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406A509B" w:rsidR="00487ACC" w:rsidRPr="003444EB" w:rsidRDefault="00487ACC" w:rsidP="00487ACC">
      <w:pPr>
        <w:spacing w:line="240" w:lineRule="auto"/>
        <w:ind w:firstLine="0"/>
        <w:jc w:val="right"/>
        <w:rPr>
          <w:sz w:val="24"/>
          <w:szCs w:val="24"/>
        </w:rPr>
      </w:pPr>
      <w:r w:rsidRPr="005614F3">
        <w:rPr>
          <w:sz w:val="24"/>
          <w:szCs w:val="24"/>
        </w:rPr>
        <w:t>от "</w:t>
      </w:r>
      <w:r w:rsidR="006066C2" w:rsidRPr="005614F3">
        <w:rPr>
          <w:sz w:val="24"/>
          <w:szCs w:val="24"/>
        </w:rPr>
        <w:t>1</w:t>
      </w:r>
      <w:r w:rsidR="005A24F0">
        <w:rPr>
          <w:sz w:val="24"/>
          <w:szCs w:val="24"/>
        </w:rPr>
        <w:t>7</w:t>
      </w:r>
      <w:r w:rsidRPr="005614F3">
        <w:rPr>
          <w:sz w:val="24"/>
          <w:szCs w:val="24"/>
        </w:rPr>
        <w:t xml:space="preserve">" </w:t>
      </w:r>
      <w:r w:rsidR="006066C2" w:rsidRPr="005614F3">
        <w:rPr>
          <w:sz w:val="24"/>
          <w:szCs w:val="24"/>
        </w:rPr>
        <w:t>марта</w:t>
      </w:r>
      <w:r w:rsidRPr="005614F3">
        <w:rPr>
          <w:sz w:val="24"/>
          <w:szCs w:val="24"/>
        </w:rPr>
        <w:t xml:space="preserve"> 202</w:t>
      </w:r>
      <w:r w:rsidR="009D5CC2" w:rsidRPr="005614F3">
        <w:rPr>
          <w:sz w:val="24"/>
          <w:szCs w:val="24"/>
        </w:rPr>
        <w:t>5</w:t>
      </w:r>
      <w:r w:rsidRPr="005614F3">
        <w:rPr>
          <w:sz w:val="24"/>
          <w:szCs w:val="24"/>
        </w:rPr>
        <w:t xml:space="preserve"> г. № Закуп</w:t>
      </w:r>
      <w:r w:rsidR="00C420D0" w:rsidRPr="005614F3">
        <w:rPr>
          <w:sz w:val="24"/>
          <w:szCs w:val="24"/>
        </w:rPr>
        <w:t xml:space="preserve"> </w:t>
      </w:r>
      <w:r w:rsidRPr="005614F3">
        <w:rPr>
          <w:sz w:val="24"/>
          <w:szCs w:val="24"/>
        </w:rPr>
        <w:t>-</w:t>
      </w:r>
      <w:r w:rsidR="00C76571" w:rsidRPr="005614F3">
        <w:rPr>
          <w:sz w:val="24"/>
          <w:szCs w:val="24"/>
        </w:rPr>
        <w:t xml:space="preserve"> </w:t>
      </w:r>
      <w:r w:rsidR="00B008EE" w:rsidRPr="005614F3">
        <w:rPr>
          <w:sz w:val="24"/>
          <w:szCs w:val="24"/>
        </w:rPr>
        <w:t>1</w:t>
      </w:r>
      <w:r w:rsidR="005A24F0">
        <w:rPr>
          <w:sz w:val="24"/>
          <w:szCs w:val="24"/>
        </w:rPr>
        <w:t>829</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2DBDCB63" w:rsidR="00484CDA" w:rsidRDefault="00484CDA" w:rsidP="006E534F">
      <w:pPr>
        <w:spacing w:line="240" w:lineRule="auto"/>
        <w:jc w:val="center"/>
        <w:outlineLvl w:val="0"/>
        <w:rPr>
          <w:b/>
        </w:rPr>
      </w:pPr>
      <w:r w:rsidRPr="003444EB">
        <w:rPr>
          <w:b/>
        </w:rPr>
        <w:t xml:space="preserve">на </w:t>
      </w:r>
      <w:r w:rsidR="00275A43">
        <w:rPr>
          <w:b/>
        </w:rPr>
        <w:t>в</w:t>
      </w:r>
      <w:r w:rsidR="00275A43" w:rsidRPr="00275A43">
        <w:rPr>
          <w:b/>
        </w:rPr>
        <w:t>ыполнение работ по капитальному ремонту ограждения филиала "Ленская нефтебаза" АО "Саханефтегазсбыт" в 2025 году</w:t>
      </w:r>
      <w:r w:rsidR="008B14D2">
        <w:rPr>
          <w:b/>
        </w:rPr>
        <w:t>.</w:t>
      </w:r>
    </w:p>
    <w:p w14:paraId="653063F0" w14:textId="38A9EC48" w:rsidR="005A24F0" w:rsidRDefault="005A24F0" w:rsidP="006E534F">
      <w:pPr>
        <w:spacing w:line="240" w:lineRule="auto"/>
        <w:jc w:val="center"/>
        <w:outlineLvl w:val="0"/>
        <w:rPr>
          <w:b/>
        </w:rPr>
      </w:pPr>
    </w:p>
    <w:p w14:paraId="69DA63F7" w14:textId="1310C5E8" w:rsidR="005A24F0" w:rsidRDefault="005A24F0" w:rsidP="006E534F">
      <w:pPr>
        <w:spacing w:line="240" w:lineRule="auto"/>
        <w:jc w:val="center"/>
        <w:outlineLvl w:val="0"/>
        <w:rPr>
          <w:b/>
        </w:rPr>
      </w:pPr>
    </w:p>
    <w:p w14:paraId="058500BE" w14:textId="7E84B2C8" w:rsidR="005A24F0" w:rsidRPr="003444EB" w:rsidRDefault="005A24F0" w:rsidP="006E534F">
      <w:pPr>
        <w:spacing w:line="240" w:lineRule="auto"/>
        <w:jc w:val="center"/>
        <w:outlineLvl w:val="0"/>
        <w:rPr>
          <w:b/>
        </w:rPr>
      </w:pPr>
      <w:r>
        <w:rPr>
          <w:b/>
        </w:rPr>
        <w:t>(редакция от 17.03.2025г.)</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38AD738"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4026AF66" w14:textId="77777777" w:rsidR="008B14D2" w:rsidRPr="003444EB" w:rsidRDefault="008B14D2" w:rsidP="00707AC6">
      <w:pPr>
        <w:spacing w:line="240" w:lineRule="auto"/>
        <w:ind w:firstLine="0"/>
        <w:rPr>
          <w:sz w:val="24"/>
          <w:szCs w:val="24"/>
        </w:rPr>
      </w:pPr>
    </w:p>
    <w:p w14:paraId="520A4AB6" w14:textId="77777777" w:rsidR="008076BA" w:rsidRPr="003444EB" w:rsidRDefault="008076BA"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4D2FCF1" w14:textId="77777777" w:rsidR="00D05CC3" w:rsidRPr="003444EB" w:rsidRDefault="00D05CC3"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0219F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52851205" w:rsidR="009F3EFE" w:rsidRPr="003444EB" w:rsidRDefault="00EC7088" w:rsidP="00505DCD">
            <w:pPr>
              <w:spacing w:line="240" w:lineRule="auto"/>
              <w:ind w:left="176" w:right="-533" w:hanging="149"/>
              <w:rPr>
                <w:sz w:val="24"/>
                <w:szCs w:val="24"/>
              </w:rPr>
            </w:pPr>
            <w:r>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2575D063" w:rsidR="009F3EFE" w:rsidRPr="003444EB" w:rsidRDefault="009F3EFE" w:rsidP="00685CE5">
            <w:pPr>
              <w:spacing w:line="240" w:lineRule="auto"/>
              <w:ind w:left="176" w:right="-533" w:hanging="149"/>
              <w:rPr>
                <w:sz w:val="24"/>
                <w:szCs w:val="24"/>
              </w:rPr>
            </w:pPr>
            <w:r w:rsidRPr="003444EB">
              <w:rPr>
                <w:sz w:val="24"/>
                <w:szCs w:val="24"/>
              </w:rPr>
              <w:t xml:space="preserve">    </w:t>
            </w:r>
            <w:r w:rsidR="00EC7088">
              <w:rPr>
                <w:sz w:val="24"/>
                <w:szCs w:val="24"/>
              </w:rPr>
              <w:t>7</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 . . . </w:t>
            </w:r>
          </w:p>
        </w:tc>
        <w:tc>
          <w:tcPr>
            <w:tcW w:w="15169" w:type="dxa"/>
            <w:gridSpan w:val="2"/>
            <w:vAlign w:val="bottom"/>
            <w:hideMark/>
          </w:tcPr>
          <w:p w14:paraId="68C49789" w14:textId="14D4192F"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01542E3A" w:rsidR="009F3EFE" w:rsidRPr="003444EB" w:rsidRDefault="009F3EFE" w:rsidP="00685CE5">
            <w:pPr>
              <w:spacing w:line="240" w:lineRule="auto"/>
              <w:ind w:left="176" w:right="-533" w:firstLine="34"/>
              <w:rPr>
                <w:sz w:val="24"/>
                <w:szCs w:val="24"/>
              </w:rPr>
            </w:pPr>
            <w:r w:rsidRPr="003444EB">
              <w:rPr>
                <w:sz w:val="24"/>
                <w:szCs w:val="24"/>
              </w:rPr>
              <w:t xml:space="preserve">2.2. </w:t>
            </w:r>
            <w:r w:rsidR="00EC7088" w:rsidRPr="00EC7088">
              <w:rPr>
                <w:sz w:val="24"/>
                <w:szCs w:val="24"/>
              </w:rPr>
              <w:t>Техническая документация</w:t>
            </w:r>
            <w:r w:rsidRPr="003444EB">
              <w:rPr>
                <w:sz w:val="24"/>
                <w:szCs w:val="24"/>
              </w:rPr>
              <w:t xml:space="preserve">. . . . . . . . . . . . . . . . . . . . . . . . . . . . . . . . . . . . . . . . . . . . . . . . . . . . . . . . </w:t>
            </w:r>
            <w:r w:rsidR="007806F4">
              <w:rPr>
                <w:sz w:val="24"/>
                <w:szCs w:val="24"/>
              </w:rPr>
              <w:t>. . .</w:t>
            </w:r>
          </w:p>
        </w:tc>
        <w:tc>
          <w:tcPr>
            <w:tcW w:w="15169" w:type="dxa"/>
            <w:gridSpan w:val="2"/>
            <w:vAlign w:val="bottom"/>
          </w:tcPr>
          <w:p w14:paraId="030E8986" w14:textId="23CCE787"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05467ED1" w:rsidR="009F3EFE" w:rsidRPr="003444EB" w:rsidRDefault="009F3EFE" w:rsidP="00685CE5">
            <w:pPr>
              <w:spacing w:line="240" w:lineRule="auto"/>
              <w:ind w:left="176" w:right="-533" w:firstLine="34"/>
              <w:rPr>
                <w:sz w:val="24"/>
                <w:szCs w:val="24"/>
              </w:rPr>
            </w:pPr>
            <w:r w:rsidRPr="003444EB">
              <w:rPr>
                <w:sz w:val="24"/>
                <w:szCs w:val="24"/>
              </w:rPr>
              <w:t xml:space="preserve">2.3. </w:t>
            </w:r>
            <w:r w:rsidR="00EC7088" w:rsidRPr="00EC7088">
              <w:rPr>
                <w:sz w:val="24"/>
                <w:szCs w:val="24"/>
              </w:rPr>
              <w:t>Место выполнения работ</w:t>
            </w:r>
            <w:r w:rsidRPr="003444EB">
              <w:rPr>
                <w:sz w:val="24"/>
                <w:szCs w:val="24"/>
              </w:rPr>
              <w:t xml:space="preserve">. . . . . . . . . . . . . . . . . . . . . . . . . . . . . . . . . . . . . . . . . . . . . . . . . . . . </w:t>
            </w:r>
            <w:r w:rsidR="00FF76D3" w:rsidRPr="003444EB">
              <w:rPr>
                <w:sz w:val="24"/>
                <w:szCs w:val="24"/>
              </w:rPr>
              <w:t>. . . . . . .</w:t>
            </w:r>
          </w:p>
        </w:tc>
        <w:tc>
          <w:tcPr>
            <w:tcW w:w="15169" w:type="dxa"/>
            <w:gridSpan w:val="2"/>
            <w:vAlign w:val="bottom"/>
          </w:tcPr>
          <w:p w14:paraId="3E16A7E6" w14:textId="2150441C"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27477613" w14:textId="77777777" w:rsidTr="00505DCD">
        <w:trPr>
          <w:trHeight w:val="360"/>
        </w:trPr>
        <w:tc>
          <w:tcPr>
            <w:tcW w:w="10207" w:type="dxa"/>
            <w:gridSpan w:val="3"/>
            <w:vAlign w:val="bottom"/>
            <w:hideMark/>
          </w:tcPr>
          <w:p w14:paraId="156BE916" w14:textId="6011F9DB" w:rsidR="009F3EFE" w:rsidRPr="003444EB" w:rsidRDefault="009F3EFE" w:rsidP="00685CE5">
            <w:pPr>
              <w:spacing w:line="240" w:lineRule="auto"/>
              <w:ind w:left="176" w:right="-533" w:firstLine="34"/>
              <w:rPr>
                <w:sz w:val="24"/>
                <w:szCs w:val="24"/>
              </w:rPr>
            </w:pPr>
            <w:r w:rsidRPr="003444EB">
              <w:rPr>
                <w:sz w:val="24"/>
                <w:szCs w:val="24"/>
              </w:rPr>
              <w:t xml:space="preserve">2.4. </w:t>
            </w:r>
            <w:r w:rsidR="00EC7088" w:rsidRPr="00EC7088">
              <w:rPr>
                <w:sz w:val="24"/>
                <w:szCs w:val="24"/>
              </w:rPr>
              <w:t>Срок выполнения работ</w:t>
            </w:r>
            <w:r w:rsidR="007806F4" w:rsidRPr="003444EB">
              <w:rPr>
                <w:sz w:val="24"/>
                <w:szCs w:val="24"/>
              </w:rPr>
              <w:t>. . . . . . . . . . . . . . . . . . . . .</w:t>
            </w:r>
            <w:r w:rsidR="007806F4">
              <w:rPr>
                <w:sz w:val="24"/>
                <w:szCs w:val="24"/>
              </w:rPr>
              <w:t xml:space="preserve"> . . .</w:t>
            </w:r>
            <w:r w:rsidR="008732F5">
              <w:rPr>
                <w:sz w:val="24"/>
                <w:szCs w:val="24"/>
              </w:rPr>
              <w:t xml:space="preserve"> </w:t>
            </w:r>
            <w:r w:rsidR="008732F5" w:rsidRPr="003444EB">
              <w:rPr>
                <w:sz w:val="24"/>
                <w:szCs w:val="24"/>
              </w:rPr>
              <w:t>. . . . . . . . . . .</w:t>
            </w:r>
            <w:r w:rsidR="008732F5">
              <w:rPr>
                <w:sz w:val="24"/>
                <w:szCs w:val="24"/>
              </w:rPr>
              <w:t xml:space="preserve"> . . . . . .</w:t>
            </w:r>
            <w:r w:rsidR="008732F5" w:rsidRPr="003444EB">
              <w:rPr>
                <w:sz w:val="24"/>
                <w:szCs w:val="24"/>
              </w:rPr>
              <w:t xml:space="preserve"> . . . . . . . . . . .</w:t>
            </w:r>
            <w:r w:rsidR="008732F5">
              <w:rPr>
                <w:sz w:val="24"/>
                <w:szCs w:val="24"/>
              </w:rPr>
              <w:t xml:space="preserve"> . . . . . .</w:t>
            </w:r>
          </w:p>
        </w:tc>
        <w:tc>
          <w:tcPr>
            <w:tcW w:w="15169" w:type="dxa"/>
            <w:gridSpan w:val="2"/>
            <w:vAlign w:val="bottom"/>
            <w:hideMark/>
          </w:tcPr>
          <w:p w14:paraId="67D9BD7E" w14:textId="173BBDFD" w:rsidR="009F3EFE" w:rsidRPr="007806F4" w:rsidRDefault="00EC7088" w:rsidP="00505DCD">
            <w:pPr>
              <w:spacing w:line="240" w:lineRule="auto"/>
              <w:ind w:left="176" w:right="-533" w:hanging="149"/>
              <w:rPr>
                <w:sz w:val="24"/>
                <w:szCs w:val="24"/>
              </w:rPr>
            </w:pPr>
            <w:r>
              <w:rPr>
                <w:sz w:val="24"/>
                <w:szCs w:val="24"/>
              </w:rPr>
              <w:t xml:space="preserve">    7</w:t>
            </w:r>
          </w:p>
        </w:tc>
      </w:tr>
      <w:tr w:rsidR="009F3EFE" w:rsidRPr="003444EB" w14:paraId="2B08DA10" w14:textId="77777777" w:rsidTr="00505DCD">
        <w:trPr>
          <w:trHeight w:val="360"/>
        </w:trPr>
        <w:tc>
          <w:tcPr>
            <w:tcW w:w="10207" w:type="dxa"/>
            <w:gridSpan w:val="3"/>
            <w:vAlign w:val="bottom"/>
            <w:hideMark/>
          </w:tcPr>
          <w:p w14:paraId="7B896E92" w14:textId="28F3AFB3" w:rsidR="009F3EFE" w:rsidRPr="003444EB" w:rsidRDefault="009F3EFE" w:rsidP="008732F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EC7088" w:rsidRPr="00EC7088">
              <w:rPr>
                <w:sz w:val="24"/>
                <w:szCs w:val="24"/>
              </w:rPr>
              <w:t>Обоснование начальной (максимальной) цены договора</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xml:space="preserve">. . . . . . . . . . </w:t>
            </w:r>
          </w:p>
        </w:tc>
        <w:tc>
          <w:tcPr>
            <w:tcW w:w="15169" w:type="dxa"/>
            <w:gridSpan w:val="2"/>
            <w:vAlign w:val="bottom"/>
            <w:hideMark/>
          </w:tcPr>
          <w:p w14:paraId="6263D5AB" w14:textId="5A792E65"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7197EFF8" w14:textId="77777777" w:rsidTr="00505DCD">
        <w:trPr>
          <w:trHeight w:val="360"/>
        </w:trPr>
        <w:tc>
          <w:tcPr>
            <w:tcW w:w="10207" w:type="dxa"/>
            <w:gridSpan w:val="3"/>
            <w:vAlign w:val="bottom"/>
          </w:tcPr>
          <w:p w14:paraId="0DA26298" w14:textId="4BE4A220"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EC7088" w:rsidRPr="00EC7088">
              <w:rPr>
                <w:sz w:val="24"/>
                <w:szCs w:val="24"/>
              </w:rPr>
              <w:t>Форма, сроки и порядок оплаты работ</w:t>
            </w:r>
            <w:r w:rsidR="00B66D5A" w:rsidRPr="003444EB">
              <w:rPr>
                <w:sz w:val="24"/>
                <w:szCs w:val="24"/>
              </w:rPr>
              <w:t xml:space="preserve">. . . . . . . .  . . . . .  </w:t>
            </w:r>
            <w:r w:rsidRPr="003444EB">
              <w:rPr>
                <w:sz w:val="24"/>
                <w:szCs w:val="24"/>
              </w:rPr>
              <w:t xml:space="preserve"> . . . . . . . . . . . . </w:t>
            </w:r>
            <w:r w:rsidR="00C87F92" w:rsidRPr="003444EB">
              <w:rPr>
                <w:sz w:val="24"/>
                <w:szCs w:val="24"/>
              </w:rPr>
              <w:t>. . . . . . .</w:t>
            </w:r>
            <w:r w:rsidR="00C87F92">
              <w:rPr>
                <w:sz w:val="24"/>
                <w:szCs w:val="24"/>
              </w:rPr>
              <w:t xml:space="preserve"> . . . . . .</w:t>
            </w:r>
            <w:r w:rsidR="008732F5">
              <w:rPr>
                <w:sz w:val="24"/>
                <w:szCs w:val="24"/>
              </w:rPr>
              <w:t xml:space="preserve"> . . . . . . . . </w:t>
            </w:r>
          </w:p>
        </w:tc>
        <w:tc>
          <w:tcPr>
            <w:tcW w:w="15169" w:type="dxa"/>
            <w:gridSpan w:val="2"/>
            <w:vAlign w:val="bottom"/>
          </w:tcPr>
          <w:p w14:paraId="29AD1F56" w14:textId="7C79DE5F"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1670285D" w14:textId="77777777" w:rsidTr="00505DCD">
        <w:trPr>
          <w:trHeight w:val="360"/>
        </w:trPr>
        <w:tc>
          <w:tcPr>
            <w:tcW w:w="10207" w:type="dxa"/>
            <w:gridSpan w:val="3"/>
            <w:vAlign w:val="bottom"/>
          </w:tcPr>
          <w:p w14:paraId="6CDDF31A" w14:textId="21362DCF"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8732F5" w:rsidRPr="008732F5">
              <w:rPr>
                <w:sz w:val="24"/>
                <w:szCs w:val="24"/>
              </w:rPr>
              <w:t>Требования к качеству и объему выполненных работ</w:t>
            </w:r>
            <w:r w:rsidR="009F3EFE" w:rsidRPr="003444EB">
              <w:rPr>
                <w:sz w:val="24"/>
                <w:szCs w:val="24"/>
              </w:rPr>
              <w:t xml:space="preserve">. . . . . . . . . . . . . . . . . . . . . . . . . . . . . . . . . . . </w:t>
            </w:r>
          </w:p>
        </w:tc>
        <w:tc>
          <w:tcPr>
            <w:tcW w:w="15169" w:type="dxa"/>
            <w:gridSpan w:val="2"/>
            <w:vAlign w:val="bottom"/>
          </w:tcPr>
          <w:p w14:paraId="19C42FF2" w14:textId="2A39D26C" w:rsidR="009F3EFE" w:rsidRPr="003444EB" w:rsidRDefault="003C717B" w:rsidP="008732F5">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8732F5">
              <w:rPr>
                <w:sz w:val="24"/>
                <w:szCs w:val="24"/>
              </w:rPr>
              <w:t>8</w:t>
            </w:r>
          </w:p>
        </w:tc>
      </w:tr>
      <w:tr w:rsidR="008732F5" w:rsidRPr="003444EB" w14:paraId="78907BE0" w14:textId="77777777" w:rsidTr="00EE2CD7">
        <w:trPr>
          <w:trHeight w:val="360"/>
        </w:trPr>
        <w:tc>
          <w:tcPr>
            <w:tcW w:w="10207" w:type="dxa"/>
            <w:gridSpan w:val="3"/>
            <w:vAlign w:val="bottom"/>
          </w:tcPr>
          <w:p w14:paraId="379878AD" w14:textId="7A172B56" w:rsidR="008732F5" w:rsidRPr="003444EB" w:rsidRDefault="008732F5" w:rsidP="008732F5">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Pr="008732F5">
              <w:rPr>
                <w:sz w:val="24"/>
                <w:szCs w:val="24"/>
              </w:rPr>
              <w:t>Гарантия качества на выполненные работы</w:t>
            </w:r>
            <w:r w:rsidRPr="003444EB">
              <w:rPr>
                <w:sz w:val="24"/>
                <w:szCs w:val="24"/>
              </w:rPr>
              <w:t xml:space="preserve">. . . . . . . . . . . . . . . . . . . . . . . . . . . . . . . . . . . </w:t>
            </w:r>
            <w:r>
              <w:rPr>
                <w:sz w:val="24"/>
                <w:szCs w:val="24"/>
              </w:rPr>
              <w:t xml:space="preserve">. . . . . . . . </w:t>
            </w:r>
          </w:p>
        </w:tc>
        <w:tc>
          <w:tcPr>
            <w:tcW w:w="15169" w:type="dxa"/>
            <w:gridSpan w:val="2"/>
            <w:vAlign w:val="bottom"/>
          </w:tcPr>
          <w:p w14:paraId="6F5A5C36" w14:textId="7F94547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8732F5" w:rsidRPr="003444EB" w14:paraId="0C65D76B" w14:textId="77777777" w:rsidTr="00EE2CD7">
        <w:trPr>
          <w:trHeight w:val="360"/>
        </w:trPr>
        <w:tc>
          <w:tcPr>
            <w:tcW w:w="10207" w:type="dxa"/>
            <w:gridSpan w:val="3"/>
            <w:vAlign w:val="bottom"/>
          </w:tcPr>
          <w:p w14:paraId="76CB8F14" w14:textId="150F809A" w:rsidR="008732F5" w:rsidRPr="003444EB" w:rsidRDefault="008732F5" w:rsidP="00EE2CD7">
            <w:pPr>
              <w:spacing w:line="240" w:lineRule="auto"/>
              <w:ind w:left="176" w:right="-533" w:firstLine="34"/>
              <w:rPr>
                <w:sz w:val="24"/>
                <w:szCs w:val="24"/>
              </w:rPr>
            </w:pPr>
            <w:r>
              <w:rPr>
                <w:sz w:val="24"/>
                <w:szCs w:val="24"/>
              </w:rPr>
              <w:t>2.9</w:t>
            </w:r>
            <w:r w:rsidRPr="003444EB">
              <w:rPr>
                <w:sz w:val="24"/>
                <w:szCs w:val="24"/>
              </w:rPr>
              <w:t xml:space="preserve">. </w:t>
            </w:r>
            <w:r w:rsidRPr="008732F5">
              <w:rPr>
                <w:sz w:val="24"/>
                <w:szCs w:val="24"/>
              </w:rPr>
              <w:t>Обязательные требования к Участнику</w:t>
            </w:r>
            <w:r w:rsidRPr="003444EB">
              <w:rPr>
                <w:sz w:val="24"/>
                <w:szCs w:val="24"/>
              </w:rPr>
              <w:t>. . . . . . . . . . . . . . . . . . . . . . . . . . . . . . . . . . .</w:t>
            </w:r>
            <w:r>
              <w:rPr>
                <w:sz w:val="24"/>
                <w:szCs w:val="24"/>
              </w:rPr>
              <w:t xml:space="preserve"> </w:t>
            </w:r>
            <w:r w:rsidRPr="003444EB">
              <w:rPr>
                <w:sz w:val="24"/>
                <w:szCs w:val="24"/>
              </w:rPr>
              <w:t>. . . . . . . . . . .</w:t>
            </w:r>
            <w:r>
              <w:rPr>
                <w:sz w:val="24"/>
                <w:szCs w:val="24"/>
              </w:rPr>
              <w:t xml:space="preserve"> . . . </w:t>
            </w:r>
            <w:r w:rsidRPr="003444EB">
              <w:rPr>
                <w:sz w:val="24"/>
                <w:szCs w:val="24"/>
              </w:rPr>
              <w:t xml:space="preserve"> </w:t>
            </w:r>
          </w:p>
        </w:tc>
        <w:tc>
          <w:tcPr>
            <w:tcW w:w="15169" w:type="dxa"/>
            <w:gridSpan w:val="2"/>
            <w:vAlign w:val="bottom"/>
          </w:tcPr>
          <w:p w14:paraId="7A3CDFE2" w14:textId="698E940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 . . . . </w:t>
            </w:r>
          </w:p>
        </w:tc>
        <w:tc>
          <w:tcPr>
            <w:tcW w:w="15169" w:type="dxa"/>
            <w:gridSpan w:val="2"/>
            <w:vAlign w:val="bottom"/>
            <w:hideMark/>
          </w:tcPr>
          <w:p w14:paraId="7E778E28" w14:textId="7E45B77C" w:rsidR="009F3EFE" w:rsidRPr="003444EB" w:rsidRDefault="008732F5" w:rsidP="009623CD">
            <w:pPr>
              <w:spacing w:line="240" w:lineRule="auto"/>
              <w:ind w:left="176" w:right="-533" w:hanging="149"/>
              <w:rPr>
                <w:sz w:val="24"/>
                <w:szCs w:val="24"/>
                <w:lang w:val="en-US"/>
              </w:rPr>
            </w:pPr>
            <w:r>
              <w:rPr>
                <w:sz w:val="24"/>
                <w:szCs w:val="24"/>
              </w:rPr>
              <w:t xml:space="preserve">    9</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5D339C51" w14:textId="35E52262" w:rsidR="009F3EFE" w:rsidRPr="003444EB" w:rsidRDefault="003C717B" w:rsidP="008732F5">
            <w:pPr>
              <w:spacing w:line="240" w:lineRule="auto"/>
              <w:ind w:left="176" w:right="-533" w:hanging="149"/>
              <w:rPr>
                <w:sz w:val="24"/>
                <w:szCs w:val="24"/>
              </w:rPr>
            </w:pPr>
            <w:r w:rsidRPr="003444EB">
              <w:rPr>
                <w:sz w:val="24"/>
                <w:szCs w:val="24"/>
              </w:rPr>
              <w:t xml:space="preserve">  </w:t>
            </w:r>
            <w:r w:rsidR="008732F5">
              <w:rPr>
                <w:sz w:val="24"/>
                <w:szCs w:val="24"/>
              </w:rPr>
              <w:t>38</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4.1. Общий порядок проведения закупки . . . . . . . . . . . . . . . . . . . . . . . . . . . . . . . . . . . . . . . . . . . . . . .</w:t>
            </w:r>
          </w:p>
        </w:tc>
        <w:tc>
          <w:tcPr>
            <w:tcW w:w="15169" w:type="dxa"/>
            <w:gridSpan w:val="2"/>
            <w:vAlign w:val="bottom"/>
            <w:hideMark/>
          </w:tcPr>
          <w:p w14:paraId="40276615" w14:textId="20CC86C5"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0C0C8D1A" w14:textId="37D9E6D9"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3065FF35" w14:textId="271C938E"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4.4. Подготовка Заявки. . . . . . . . . . . . . . . . . . . . . . . . . . . . . . . . . . . . . . . . . . . . . . . . . . . . . . . . . . . . . .</w:t>
            </w:r>
          </w:p>
        </w:tc>
        <w:tc>
          <w:tcPr>
            <w:tcW w:w="15169" w:type="dxa"/>
            <w:gridSpan w:val="2"/>
            <w:vAlign w:val="bottom"/>
            <w:hideMark/>
          </w:tcPr>
          <w:p w14:paraId="638AC4D4" w14:textId="5BDDA231"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69699F83"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4.4.2. Требования к сроку действия Заявки . . . . . . . . . . . . .. . . . . . . . . . . . . . . . . . . . . . . . . . . . . . . . .</w:t>
            </w:r>
          </w:p>
        </w:tc>
        <w:tc>
          <w:tcPr>
            <w:tcW w:w="15169" w:type="dxa"/>
            <w:gridSpan w:val="2"/>
            <w:vAlign w:val="bottom"/>
            <w:hideMark/>
          </w:tcPr>
          <w:p w14:paraId="582B38AC" w14:textId="47776990"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110339C7"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 . . . </w:t>
            </w:r>
          </w:p>
        </w:tc>
        <w:tc>
          <w:tcPr>
            <w:tcW w:w="15169" w:type="dxa"/>
            <w:gridSpan w:val="2"/>
            <w:vAlign w:val="bottom"/>
            <w:hideMark/>
          </w:tcPr>
          <w:p w14:paraId="0A514E06" w14:textId="735EE0EB"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217413E6"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5176F3B2"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44F74150" w14:textId="37F53080"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2007C3AA" w14:textId="4B28CCF3" w:rsidR="009F3EFE" w:rsidRPr="003444EB" w:rsidRDefault="009F3EFE" w:rsidP="00505DCD">
            <w:pPr>
              <w:spacing w:line="240" w:lineRule="auto"/>
              <w:ind w:right="-533" w:hanging="149"/>
              <w:rPr>
                <w:sz w:val="24"/>
                <w:szCs w:val="24"/>
              </w:rPr>
            </w:pPr>
            <w:r w:rsidRPr="003444EB">
              <w:rPr>
                <w:sz w:val="24"/>
                <w:szCs w:val="24"/>
              </w:rPr>
              <w:t xml:space="preserve">     </w:t>
            </w:r>
            <w:r w:rsidR="00EE2CD7">
              <w:rPr>
                <w:sz w:val="24"/>
                <w:szCs w:val="24"/>
              </w:rPr>
              <w:t>40</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4CC4378A"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 . . . . </w:t>
            </w:r>
          </w:p>
        </w:tc>
        <w:tc>
          <w:tcPr>
            <w:tcW w:w="15169" w:type="dxa"/>
            <w:gridSpan w:val="2"/>
            <w:vAlign w:val="bottom"/>
            <w:hideMark/>
          </w:tcPr>
          <w:p w14:paraId="0B659F5F" w14:textId="40C1EFDC"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 . . . </w:t>
            </w:r>
          </w:p>
        </w:tc>
        <w:tc>
          <w:tcPr>
            <w:tcW w:w="15169" w:type="dxa"/>
            <w:gridSpan w:val="2"/>
            <w:vAlign w:val="bottom"/>
            <w:hideMark/>
          </w:tcPr>
          <w:p w14:paraId="279D68EC" w14:textId="055ADC05"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7CA75049" w:rsidR="009F3EFE" w:rsidRPr="003444EB" w:rsidRDefault="00EE2CD7" w:rsidP="00505DCD">
            <w:pPr>
              <w:spacing w:line="240" w:lineRule="auto"/>
              <w:ind w:left="176" w:right="-533" w:hanging="149"/>
              <w:rPr>
                <w:sz w:val="24"/>
                <w:szCs w:val="24"/>
              </w:rPr>
            </w:pPr>
            <w:r>
              <w:rPr>
                <w:sz w:val="24"/>
                <w:szCs w:val="24"/>
              </w:rPr>
              <w:t xml:space="preserve">  41</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4.6. Подача Заявок и их прием . . . . . . . . . . . . . . . . . . . . . . . . . . . . . . . . . . . . . . . . . . . . . . . . . . . . . . . .</w:t>
            </w:r>
          </w:p>
        </w:tc>
        <w:tc>
          <w:tcPr>
            <w:tcW w:w="15169" w:type="dxa"/>
            <w:gridSpan w:val="2"/>
            <w:vAlign w:val="bottom"/>
            <w:hideMark/>
          </w:tcPr>
          <w:p w14:paraId="31B3B59C" w14:textId="4D3467D4"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0093957B"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557F6EB1" w:rsidR="009F3EFE" w:rsidRPr="003444EB" w:rsidRDefault="004E4DF9" w:rsidP="00505DCD">
            <w:pPr>
              <w:spacing w:line="240" w:lineRule="auto"/>
              <w:ind w:left="-74" w:right="-533" w:firstLine="101"/>
              <w:rPr>
                <w:sz w:val="24"/>
                <w:szCs w:val="24"/>
                <w:lang w:val="en-US"/>
              </w:rPr>
            </w:pPr>
            <w:r>
              <w:rPr>
                <w:sz w:val="24"/>
                <w:szCs w:val="24"/>
              </w:rPr>
              <w:t xml:space="preserve">  43</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4.9. Закупочная комиссия. Отбор и оценка Заявок. . . . . . . . . . . . . . . . . . . . . . . . . . . . . . . . . . . . . . . . . . . .</w:t>
            </w:r>
          </w:p>
        </w:tc>
        <w:tc>
          <w:tcPr>
            <w:tcW w:w="15169" w:type="dxa"/>
            <w:gridSpan w:val="2"/>
            <w:vAlign w:val="bottom"/>
            <w:hideMark/>
          </w:tcPr>
          <w:p w14:paraId="2A94B5C8" w14:textId="1B875A9B"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 . . . </w:t>
            </w:r>
          </w:p>
        </w:tc>
        <w:tc>
          <w:tcPr>
            <w:tcW w:w="15169" w:type="dxa"/>
            <w:gridSpan w:val="2"/>
            <w:vAlign w:val="bottom"/>
            <w:hideMark/>
          </w:tcPr>
          <w:p w14:paraId="172E2B78" w14:textId="75CFEB53"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 . . . </w:t>
            </w:r>
          </w:p>
        </w:tc>
        <w:tc>
          <w:tcPr>
            <w:tcW w:w="15169" w:type="dxa"/>
            <w:gridSpan w:val="2"/>
            <w:vAlign w:val="bottom"/>
            <w:hideMark/>
          </w:tcPr>
          <w:p w14:paraId="1510666D" w14:textId="03E39636" w:rsidR="009F3EFE" w:rsidRPr="003444EB" w:rsidRDefault="004E4DF9" w:rsidP="00505DCD">
            <w:pPr>
              <w:spacing w:line="240" w:lineRule="auto"/>
              <w:ind w:left="-74" w:right="-533" w:firstLine="101"/>
              <w:rPr>
                <w:sz w:val="24"/>
                <w:szCs w:val="24"/>
              </w:rPr>
            </w:pPr>
            <w:r>
              <w:rPr>
                <w:sz w:val="24"/>
                <w:szCs w:val="24"/>
              </w:rPr>
              <w:t xml:space="preserve">  44</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089DCC69" w:rsidR="009F3EFE" w:rsidRPr="003444EB" w:rsidRDefault="004E4DF9" w:rsidP="00505DCD">
            <w:pPr>
              <w:spacing w:line="240" w:lineRule="auto"/>
              <w:ind w:left="-74" w:right="-533" w:firstLine="101"/>
              <w:rPr>
                <w:sz w:val="24"/>
                <w:szCs w:val="24"/>
              </w:rPr>
            </w:pPr>
            <w:r>
              <w:rPr>
                <w:sz w:val="24"/>
                <w:szCs w:val="24"/>
              </w:rPr>
              <w:t xml:space="preserve">  45</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6C8DE0BF" w:rsidR="009F3EFE" w:rsidRPr="003444EB" w:rsidRDefault="004E4DF9" w:rsidP="00505DCD">
            <w:pPr>
              <w:spacing w:line="240" w:lineRule="auto"/>
              <w:ind w:left="-74" w:right="-533" w:firstLine="101"/>
              <w:rPr>
                <w:sz w:val="24"/>
                <w:szCs w:val="24"/>
              </w:rPr>
            </w:pPr>
            <w:r>
              <w:rPr>
                <w:sz w:val="24"/>
                <w:szCs w:val="24"/>
              </w:rPr>
              <w:t xml:space="preserve">  47</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6408052E" w:rsidR="009F3EFE" w:rsidRPr="003444EB" w:rsidRDefault="004E4DF9" w:rsidP="00505DCD">
            <w:pPr>
              <w:spacing w:line="240" w:lineRule="auto"/>
              <w:ind w:left="-74" w:right="-533" w:firstLine="101"/>
              <w:rPr>
                <w:sz w:val="24"/>
                <w:szCs w:val="24"/>
              </w:rPr>
            </w:pPr>
            <w:r>
              <w:rPr>
                <w:sz w:val="24"/>
                <w:szCs w:val="24"/>
              </w:rPr>
              <w:t xml:space="preserve">  47</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 . . . . </w:t>
            </w:r>
          </w:p>
        </w:tc>
        <w:tc>
          <w:tcPr>
            <w:tcW w:w="15169" w:type="dxa"/>
            <w:gridSpan w:val="2"/>
            <w:vAlign w:val="bottom"/>
            <w:hideMark/>
          </w:tcPr>
          <w:p w14:paraId="318E1505" w14:textId="445ADE2F" w:rsidR="009F3EFE" w:rsidRPr="003444EB" w:rsidRDefault="004E4DF9" w:rsidP="00505DCD">
            <w:pPr>
              <w:spacing w:line="240" w:lineRule="auto"/>
              <w:ind w:left="-74" w:right="-533" w:firstLine="101"/>
              <w:rPr>
                <w:sz w:val="24"/>
                <w:szCs w:val="24"/>
              </w:rPr>
            </w:pPr>
            <w:r>
              <w:rPr>
                <w:sz w:val="24"/>
                <w:szCs w:val="24"/>
              </w:rPr>
              <w:t xml:space="preserve">  48</w:t>
            </w:r>
          </w:p>
        </w:tc>
      </w:tr>
      <w:tr w:rsidR="004E4DF9" w:rsidRPr="003444EB" w14:paraId="172D7253" w14:textId="77777777" w:rsidTr="00DD17EE">
        <w:trPr>
          <w:trHeight w:val="360"/>
        </w:trPr>
        <w:tc>
          <w:tcPr>
            <w:tcW w:w="10207" w:type="dxa"/>
            <w:gridSpan w:val="3"/>
            <w:vAlign w:val="bottom"/>
            <w:hideMark/>
          </w:tcPr>
          <w:p w14:paraId="702BBF69" w14:textId="5B1F6AA8" w:rsidR="004E4DF9" w:rsidRPr="003444EB" w:rsidRDefault="004E4DF9" w:rsidP="004E4DF9">
            <w:pPr>
              <w:spacing w:line="240" w:lineRule="auto"/>
              <w:ind w:left="176" w:right="-533" w:firstLine="34"/>
              <w:rPr>
                <w:sz w:val="24"/>
                <w:szCs w:val="24"/>
              </w:rPr>
            </w:pPr>
            <w:r w:rsidRPr="003444EB">
              <w:rPr>
                <w:sz w:val="24"/>
                <w:szCs w:val="24"/>
              </w:rPr>
              <w:t>4.1</w:t>
            </w:r>
            <w:r>
              <w:rPr>
                <w:sz w:val="24"/>
                <w:szCs w:val="24"/>
              </w:rPr>
              <w:t>3</w:t>
            </w:r>
            <w:r w:rsidRPr="003444EB">
              <w:rPr>
                <w:sz w:val="24"/>
                <w:szCs w:val="24"/>
              </w:rPr>
              <w:t xml:space="preserve">. </w:t>
            </w:r>
            <w:r w:rsidRPr="004E4DF9">
              <w:rPr>
                <w:sz w:val="24"/>
                <w:szCs w:val="24"/>
              </w:rPr>
              <w:t>Обеспечение исполнения обязательств по договору</w:t>
            </w:r>
            <w:r w:rsidRPr="003444EB">
              <w:rPr>
                <w:sz w:val="24"/>
                <w:szCs w:val="24"/>
              </w:rPr>
              <w:t xml:space="preserve">. . . . . . . . . . . . . . . . . . . . . . . . . . . . . . . . . . . </w:t>
            </w:r>
          </w:p>
        </w:tc>
        <w:tc>
          <w:tcPr>
            <w:tcW w:w="15169" w:type="dxa"/>
            <w:gridSpan w:val="2"/>
            <w:vAlign w:val="bottom"/>
            <w:hideMark/>
          </w:tcPr>
          <w:p w14:paraId="595B1B26" w14:textId="1109D3A7" w:rsidR="004E4DF9" w:rsidRPr="003444EB" w:rsidRDefault="004E4DF9" w:rsidP="00DD17EE">
            <w:pPr>
              <w:spacing w:line="240" w:lineRule="auto"/>
              <w:ind w:left="-74" w:right="-533" w:firstLine="101"/>
              <w:rPr>
                <w:sz w:val="24"/>
                <w:szCs w:val="24"/>
              </w:rPr>
            </w:pPr>
            <w:r>
              <w:rPr>
                <w:sz w:val="24"/>
                <w:szCs w:val="24"/>
              </w:rPr>
              <w:t xml:space="preserve"> </w:t>
            </w:r>
            <w:r w:rsidR="0045389E">
              <w:rPr>
                <w:sz w:val="24"/>
                <w:szCs w:val="24"/>
              </w:rPr>
              <w:t xml:space="preserve"> 50</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60D99B79" w:rsidR="009F3EFE" w:rsidRPr="003444EB" w:rsidRDefault="009F3EFE" w:rsidP="0045389E">
            <w:pPr>
              <w:shd w:val="clear" w:color="auto" w:fill="FFFFFF"/>
              <w:ind w:right="-235" w:firstLine="0"/>
              <w:jc w:val="center"/>
              <w:rPr>
                <w:sz w:val="24"/>
                <w:szCs w:val="24"/>
              </w:rPr>
            </w:pPr>
            <w:r w:rsidRPr="003444EB">
              <w:rPr>
                <w:sz w:val="24"/>
                <w:szCs w:val="24"/>
              </w:rPr>
              <w:t xml:space="preserve">  </w:t>
            </w:r>
            <w:r w:rsidR="0045389E">
              <w:rPr>
                <w:sz w:val="24"/>
                <w:szCs w:val="24"/>
              </w:rPr>
              <w:t>52</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5.1. Заявка на участие в закупке (Форма 1). . . . . . . . . . . . . . . . . . . . . . . . . . . . . . . . . . . . . . . . . . . .</w:t>
            </w:r>
          </w:p>
        </w:tc>
        <w:tc>
          <w:tcPr>
            <w:tcW w:w="567" w:type="dxa"/>
            <w:gridSpan w:val="2"/>
            <w:vAlign w:val="bottom"/>
          </w:tcPr>
          <w:p w14:paraId="7793D7FE" w14:textId="46F419C3" w:rsidR="009F3EFE" w:rsidRPr="003444EB" w:rsidRDefault="009F3EFE" w:rsidP="0045389E">
            <w:pPr>
              <w:shd w:val="clear" w:color="auto" w:fill="FFFFFF"/>
              <w:ind w:right="-235" w:firstLine="0"/>
              <w:jc w:val="center"/>
              <w:rPr>
                <w:sz w:val="24"/>
                <w:szCs w:val="24"/>
              </w:rPr>
            </w:pPr>
            <w:r w:rsidRPr="003444EB">
              <w:rPr>
                <w:sz w:val="24"/>
                <w:szCs w:val="24"/>
              </w:rPr>
              <w:t xml:space="preserve">  </w:t>
            </w:r>
            <w:r w:rsidR="0045389E">
              <w:rPr>
                <w:sz w:val="24"/>
                <w:szCs w:val="24"/>
              </w:rPr>
              <w:t>52</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4BD70966" w:rsidR="009F3EFE" w:rsidRPr="003444EB" w:rsidRDefault="009F3EFE" w:rsidP="0005132A">
            <w:pPr>
              <w:shd w:val="clear" w:color="auto" w:fill="FFFFFF"/>
              <w:ind w:right="-235" w:firstLine="0"/>
              <w:jc w:val="center"/>
              <w:rPr>
                <w:sz w:val="24"/>
                <w:szCs w:val="24"/>
              </w:rPr>
            </w:pPr>
            <w:r w:rsidRPr="003444EB">
              <w:rPr>
                <w:sz w:val="24"/>
                <w:szCs w:val="24"/>
              </w:rPr>
              <w:t xml:space="preserve">  </w:t>
            </w:r>
            <w:r w:rsidR="0005132A">
              <w:rPr>
                <w:sz w:val="24"/>
                <w:szCs w:val="24"/>
              </w:rPr>
              <w:t>54</w:t>
            </w:r>
          </w:p>
        </w:tc>
      </w:tr>
      <w:tr w:rsidR="00367104" w:rsidRPr="003444EB" w14:paraId="665D5042" w14:textId="77777777" w:rsidTr="00DD17E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7EDC50F" w14:textId="06CC4B87"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2</w:t>
            </w:r>
            <w:r w:rsidRPr="003444EB">
              <w:rPr>
                <w:sz w:val="24"/>
                <w:szCs w:val="24"/>
              </w:rPr>
              <w:t xml:space="preserve">. </w:t>
            </w:r>
            <w:r w:rsidRPr="00367104">
              <w:rPr>
                <w:sz w:val="24"/>
                <w:szCs w:val="24"/>
              </w:rPr>
              <w:t xml:space="preserve">Сведения об опыте Участника </w:t>
            </w:r>
            <w:r w:rsidRPr="003444EB">
              <w:rPr>
                <w:sz w:val="24"/>
                <w:szCs w:val="24"/>
              </w:rPr>
              <w:t xml:space="preserve">(Форма </w:t>
            </w:r>
            <w:r>
              <w:rPr>
                <w:sz w:val="24"/>
                <w:szCs w:val="24"/>
              </w:rPr>
              <w:t>2</w:t>
            </w:r>
            <w:r w:rsidRPr="003444EB">
              <w:rPr>
                <w:sz w:val="24"/>
                <w:szCs w:val="24"/>
              </w:rPr>
              <w:t xml:space="preserve">). . . . . . . . . . . . . . . . . . . . . . . . . . . . . . . . . . . . . . . . . . . . </w:t>
            </w:r>
          </w:p>
        </w:tc>
        <w:tc>
          <w:tcPr>
            <w:tcW w:w="567" w:type="dxa"/>
            <w:gridSpan w:val="2"/>
            <w:vAlign w:val="bottom"/>
          </w:tcPr>
          <w:p w14:paraId="47AD81E7" w14:textId="77777777" w:rsidR="00367104" w:rsidRPr="003444EB" w:rsidRDefault="00367104" w:rsidP="00DD17EE">
            <w:pPr>
              <w:shd w:val="clear" w:color="auto" w:fill="FFFFFF"/>
              <w:ind w:right="-235" w:firstLine="0"/>
              <w:jc w:val="center"/>
              <w:rPr>
                <w:sz w:val="24"/>
                <w:szCs w:val="24"/>
              </w:rPr>
            </w:pPr>
            <w:r w:rsidRPr="003444EB">
              <w:rPr>
                <w:sz w:val="24"/>
                <w:szCs w:val="24"/>
              </w:rPr>
              <w:t xml:space="preserve">  </w:t>
            </w:r>
            <w:r>
              <w:rPr>
                <w:sz w:val="24"/>
                <w:szCs w:val="24"/>
              </w:rPr>
              <w:t>55</w:t>
            </w:r>
          </w:p>
        </w:tc>
      </w:tr>
      <w:tr w:rsidR="00367104" w:rsidRPr="003444EB" w14:paraId="6E3AA739" w14:textId="77777777" w:rsidTr="00DD17E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4DCEFE9" w14:textId="77777777" w:rsidR="00367104" w:rsidRPr="003444EB" w:rsidRDefault="00367104" w:rsidP="00DD17EE">
            <w:pPr>
              <w:shd w:val="clear" w:color="auto" w:fill="FFFFFF"/>
              <w:ind w:right="-249" w:firstLine="34"/>
              <w:jc w:val="left"/>
              <w:rPr>
                <w:sz w:val="24"/>
                <w:szCs w:val="24"/>
              </w:rPr>
            </w:pPr>
            <w:r w:rsidRPr="003444EB">
              <w:rPr>
                <w:sz w:val="24"/>
                <w:szCs w:val="24"/>
              </w:rPr>
              <w:t>5.</w:t>
            </w:r>
            <w:r>
              <w:rPr>
                <w:sz w:val="24"/>
                <w:szCs w:val="24"/>
              </w:rPr>
              <w:t>2</w:t>
            </w:r>
            <w:r w:rsidRPr="003444EB">
              <w:rPr>
                <w:sz w:val="24"/>
                <w:szCs w:val="24"/>
              </w:rPr>
              <w:t>.1. Инструкции по заполнению . . . . . . . . . . . . . . . . . . . . . . . . . . . . . . . . . . . . . . . . . . . . . . . . . . .</w:t>
            </w:r>
          </w:p>
        </w:tc>
        <w:tc>
          <w:tcPr>
            <w:tcW w:w="567" w:type="dxa"/>
            <w:gridSpan w:val="2"/>
            <w:vAlign w:val="bottom"/>
          </w:tcPr>
          <w:p w14:paraId="4AEC81C1" w14:textId="539E952E" w:rsidR="00367104" w:rsidRPr="003444EB" w:rsidRDefault="00367104" w:rsidP="004676DC">
            <w:pPr>
              <w:shd w:val="clear" w:color="auto" w:fill="FFFFFF"/>
              <w:ind w:right="-235" w:firstLine="0"/>
              <w:jc w:val="center"/>
              <w:rPr>
                <w:sz w:val="24"/>
                <w:szCs w:val="24"/>
              </w:rPr>
            </w:pPr>
            <w:r w:rsidRPr="003444EB">
              <w:rPr>
                <w:sz w:val="24"/>
                <w:szCs w:val="24"/>
              </w:rPr>
              <w:t xml:space="preserve">  </w:t>
            </w:r>
            <w:r w:rsidR="004676DC">
              <w:rPr>
                <w:sz w:val="24"/>
                <w:szCs w:val="24"/>
              </w:rPr>
              <w:t>56</w:t>
            </w:r>
          </w:p>
        </w:tc>
      </w:tr>
      <w:tr w:rsidR="00367104" w:rsidRPr="003444EB" w14:paraId="08B6EA6F" w14:textId="77777777" w:rsidTr="00DD17E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CD3A4F7" w14:textId="1E7E9627"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3</w:t>
            </w:r>
            <w:r>
              <w:t xml:space="preserve"> </w:t>
            </w:r>
            <w:r w:rsidRPr="00367104">
              <w:rPr>
                <w:sz w:val="24"/>
                <w:szCs w:val="24"/>
              </w:rPr>
              <w:t xml:space="preserve">Сведения о наличии собственных ресурсов </w:t>
            </w:r>
            <w:r w:rsidRPr="003444EB">
              <w:rPr>
                <w:sz w:val="24"/>
                <w:szCs w:val="24"/>
              </w:rPr>
              <w:t xml:space="preserve">(Форма </w:t>
            </w:r>
            <w:r>
              <w:rPr>
                <w:sz w:val="24"/>
                <w:szCs w:val="24"/>
              </w:rPr>
              <w:t>3</w:t>
            </w:r>
            <w:r w:rsidRPr="003444EB">
              <w:rPr>
                <w:sz w:val="24"/>
                <w:szCs w:val="24"/>
              </w:rPr>
              <w:t xml:space="preserve">) . . . . . . . . . . . . . . . . . . . . . . . . . . . . . . . . . </w:t>
            </w:r>
          </w:p>
        </w:tc>
        <w:tc>
          <w:tcPr>
            <w:tcW w:w="567" w:type="dxa"/>
            <w:gridSpan w:val="2"/>
            <w:vAlign w:val="bottom"/>
          </w:tcPr>
          <w:p w14:paraId="5E6CA305" w14:textId="20C26C5C" w:rsidR="00367104" w:rsidRPr="003444EB" w:rsidRDefault="00367104" w:rsidP="004676DC">
            <w:pPr>
              <w:shd w:val="clear" w:color="auto" w:fill="FFFFFF"/>
              <w:ind w:right="-235" w:firstLine="0"/>
              <w:jc w:val="center"/>
              <w:rPr>
                <w:sz w:val="24"/>
                <w:szCs w:val="24"/>
              </w:rPr>
            </w:pPr>
            <w:r w:rsidRPr="003444EB">
              <w:rPr>
                <w:sz w:val="24"/>
                <w:szCs w:val="24"/>
              </w:rPr>
              <w:t xml:space="preserve">  </w:t>
            </w:r>
            <w:r>
              <w:rPr>
                <w:sz w:val="24"/>
                <w:szCs w:val="24"/>
              </w:rPr>
              <w:t>5</w:t>
            </w:r>
            <w:r w:rsidR="004676DC">
              <w:rPr>
                <w:sz w:val="24"/>
                <w:szCs w:val="24"/>
              </w:rPr>
              <w:t>7</w:t>
            </w:r>
          </w:p>
        </w:tc>
      </w:tr>
      <w:tr w:rsidR="00367104" w:rsidRPr="003444EB" w14:paraId="1DC654B6" w14:textId="77777777" w:rsidTr="00DD17E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C4C6236" w14:textId="77777777" w:rsidR="00367104" w:rsidRPr="003444EB" w:rsidRDefault="00367104" w:rsidP="00DD17EE">
            <w:pPr>
              <w:shd w:val="clear" w:color="auto" w:fill="FFFFFF"/>
              <w:ind w:right="-249" w:firstLine="34"/>
              <w:jc w:val="left"/>
              <w:rPr>
                <w:sz w:val="24"/>
                <w:szCs w:val="24"/>
              </w:rPr>
            </w:pPr>
            <w:r w:rsidRPr="003444EB">
              <w:rPr>
                <w:sz w:val="24"/>
                <w:szCs w:val="24"/>
              </w:rPr>
              <w:t>5.</w:t>
            </w:r>
            <w:r>
              <w:rPr>
                <w:sz w:val="24"/>
                <w:szCs w:val="24"/>
              </w:rPr>
              <w:t>3</w:t>
            </w:r>
            <w:r w:rsidRPr="003444EB">
              <w:rPr>
                <w:sz w:val="24"/>
                <w:szCs w:val="24"/>
              </w:rPr>
              <w:t>.1. Инструкции по заполнению . . . . . . . . . . . . . . . . . . . . . . . . . . . . . . . . . . . . . . . . . . . . . . . . . . .</w:t>
            </w:r>
          </w:p>
        </w:tc>
        <w:tc>
          <w:tcPr>
            <w:tcW w:w="567" w:type="dxa"/>
            <w:gridSpan w:val="2"/>
            <w:vAlign w:val="bottom"/>
          </w:tcPr>
          <w:p w14:paraId="4960B32B" w14:textId="0118350E" w:rsidR="00367104" w:rsidRPr="003444EB" w:rsidRDefault="00367104" w:rsidP="004676DC">
            <w:pPr>
              <w:shd w:val="clear" w:color="auto" w:fill="FFFFFF"/>
              <w:ind w:right="-235" w:firstLine="0"/>
              <w:jc w:val="center"/>
              <w:rPr>
                <w:sz w:val="24"/>
                <w:szCs w:val="24"/>
              </w:rPr>
            </w:pPr>
            <w:r w:rsidRPr="003444EB">
              <w:rPr>
                <w:sz w:val="24"/>
                <w:szCs w:val="24"/>
              </w:rPr>
              <w:t xml:space="preserve">  </w:t>
            </w:r>
            <w:r w:rsidR="004676DC">
              <w:rPr>
                <w:sz w:val="24"/>
                <w:szCs w:val="24"/>
              </w:rPr>
              <w:t>5</w:t>
            </w:r>
            <w:r>
              <w:rPr>
                <w:sz w:val="24"/>
                <w:szCs w:val="24"/>
              </w:rPr>
              <w:t>8</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B3BEFC0"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4</w:t>
            </w:r>
            <w:r w:rsidRPr="003444EB">
              <w:rPr>
                <w:sz w:val="24"/>
                <w:szCs w:val="24"/>
              </w:rPr>
              <w:t xml:space="preserve">. Анкета участника (Форма </w:t>
            </w:r>
            <w:r w:rsidR="00367104">
              <w:rPr>
                <w:sz w:val="24"/>
                <w:szCs w:val="24"/>
              </w:rPr>
              <w:t>4</w:t>
            </w:r>
            <w:r w:rsidRPr="003444EB">
              <w:rPr>
                <w:sz w:val="24"/>
                <w:szCs w:val="24"/>
              </w:rPr>
              <w:t xml:space="preserve">) . . . . . . . . . . . . . . . . . . . . . . . . . . . . . . . . . . . . . . . . . . . . . . . . . . . </w:t>
            </w:r>
          </w:p>
        </w:tc>
        <w:tc>
          <w:tcPr>
            <w:tcW w:w="567" w:type="dxa"/>
            <w:gridSpan w:val="2"/>
            <w:vAlign w:val="bottom"/>
          </w:tcPr>
          <w:p w14:paraId="0A081744" w14:textId="37A97F35" w:rsidR="009F3EFE" w:rsidRPr="003444EB" w:rsidRDefault="009F3EFE" w:rsidP="004676DC">
            <w:pPr>
              <w:shd w:val="clear" w:color="auto" w:fill="FFFFFF"/>
              <w:ind w:right="-235" w:firstLine="0"/>
              <w:jc w:val="center"/>
              <w:rPr>
                <w:sz w:val="24"/>
                <w:szCs w:val="24"/>
              </w:rPr>
            </w:pPr>
            <w:r w:rsidRPr="003444EB">
              <w:rPr>
                <w:sz w:val="24"/>
                <w:szCs w:val="24"/>
              </w:rPr>
              <w:t xml:space="preserve">  </w:t>
            </w:r>
            <w:r w:rsidR="0005132A">
              <w:rPr>
                <w:sz w:val="24"/>
                <w:szCs w:val="24"/>
              </w:rPr>
              <w:t>5</w:t>
            </w:r>
            <w:r w:rsidR="004676DC">
              <w:rPr>
                <w:sz w:val="24"/>
                <w:szCs w:val="24"/>
              </w:rPr>
              <w:t>9</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660F9965" w:rsidR="009F3EFE" w:rsidRPr="003444EB" w:rsidRDefault="00BC6D48" w:rsidP="004676DC">
            <w:pPr>
              <w:shd w:val="clear" w:color="auto" w:fill="FFFFFF"/>
              <w:ind w:right="-249" w:firstLine="34"/>
              <w:jc w:val="left"/>
              <w:rPr>
                <w:sz w:val="24"/>
                <w:szCs w:val="24"/>
              </w:rPr>
            </w:pPr>
            <w:r w:rsidRPr="003444EB">
              <w:rPr>
                <w:sz w:val="24"/>
                <w:szCs w:val="24"/>
              </w:rPr>
              <w:t>5.</w:t>
            </w:r>
            <w:r w:rsidR="004676DC">
              <w:rPr>
                <w:sz w:val="24"/>
                <w:szCs w:val="24"/>
              </w:rPr>
              <w:t>4</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2C1333F9" w:rsidR="009F3EFE" w:rsidRPr="003444EB" w:rsidRDefault="009F3EFE" w:rsidP="004676DC">
            <w:pPr>
              <w:shd w:val="clear" w:color="auto" w:fill="FFFFFF"/>
              <w:ind w:right="-235" w:firstLine="0"/>
              <w:jc w:val="center"/>
              <w:rPr>
                <w:sz w:val="24"/>
                <w:szCs w:val="24"/>
              </w:rPr>
            </w:pPr>
            <w:r w:rsidRPr="003444EB">
              <w:rPr>
                <w:sz w:val="24"/>
                <w:szCs w:val="24"/>
              </w:rPr>
              <w:t xml:space="preserve">  </w:t>
            </w:r>
            <w:r w:rsidR="004676DC">
              <w:rPr>
                <w:sz w:val="24"/>
                <w:szCs w:val="24"/>
              </w:rPr>
              <w:t>61</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14B5351E"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4676DC">
              <w:rPr>
                <w:rFonts w:eastAsia="Calibri"/>
                <w:sz w:val="24"/>
                <w:szCs w:val="24"/>
                <w:lang w:eastAsia="en-US"/>
              </w:rPr>
              <w:t>5</w:t>
            </w:r>
            <w:r w:rsidRPr="003444EB">
              <w:rPr>
                <w:rFonts w:eastAsia="Calibri"/>
                <w:sz w:val="24"/>
                <w:szCs w:val="24"/>
                <w:lang w:eastAsia="en-US"/>
              </w:rPr>
              <w:t xml:space="preserve">). . . . . . . . . . . . . . . . . . . . . . . . </w:t>
            </w:r>
          </w:p>
        </w:tc>
        <w:tc>
          <w:tcPr>
            <w:tcW w:w="567" w:type="dxa"/>
            <w:gridSpan w:val="2"/>
            <w:vAlign w:val="bottom"/>
          </w:tcPr>
          <w:p w14:paraId="7F90CB8F" w14:textId="482851C3" w:rsidR="009F3EFE" w:rsidRPr="003444EB" w:rsidRDefault="009F3EFE" w:rsidP="004676DC">
            <w:pPr>
              <w:shd w:val="clear" w:color="auto" w:fill="FFFFFF"/>
              <w:tabs>
                <w:tab w:val="left" w:pos="0"/>
              </w:tabs>
              <w:ind w:right="-290" w:firstLine="0"/>
              <w:jc w:val="left"/>
              <w:rPr>
                <w:sz w:val="24"/>
                <w:szCs w:val="24"/>
              </w:rPr>
            </w:pPr>
            <w:r w:rsidRPr="003444EB">
              <w:rPr>
                <w:sz w:val="24"/>
                <w:szCs w:val="24"/>
              </w:rPr>
              <w:t xml:space="preserve">    </w:t>
            </w:r>
            <w:r w:rsidR="004676DC">
              <w:rPr>
                <w:sz w:val="24"/>
                <w:szCs w:val="24"/>
              </w:rPr>
              <w:t>62</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6B1949F"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21475EE2" w:rsidR="009F3EFE" w:rsidRPr="003444EB" w:rsidRDefault="009F3EFE" w:rsidP="004676DC">
            <w:pPr>
              <w:shd w:val="clear" w:color="auto" w:fill="FFFFFF"/>
              <w:tabs>
                <w:tab w:val="left" w:pos="0"/>
              </w:tabs>
              <w:ind w:right="-290" w:firstLine="0"/>
              <w:jc w:val="left"/>
              <w:rPr>
                <w:sz w:val="24"/>
                <w:szCs w:val="24"/>
              </w:rPr>
            </w:pPr>
            <w:r w:rsidRPr="003444EB">
              <w:rPr>
                <w:sz w:val="24"/>
                <w:szCs w:val="24"/>
              </w:rPr>
              <w:t xml:space="preserve">    </w:t>
            </w:r>
            <w:r w:rsidR="004676DC">
              <w:rPr>
                <w:sz w:val="24"/>
                <w:szCs w:val="24"/>
              </w:rPr>
              <w:t>63</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25070B56" w:rsidR="008F13A2" w:rsidRPr="00275A43"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275A43" w:rsidRPr="00275A43">
        <w:rPr>
          <w:rFonts w:eastAsia="Calibri"/>
          <w:bCs/>
          <w:sz w:val="24"/>
          <w:szCs w:val="24"/>
          <w:lang w:eastAsia="en-US"/>
        </w:rPr>
        <w:t xml:space="preserve">и на сайте оператора электронной площадки </w:t>
      </w:r>
      <w:r w:rsidR="00275A43" w:rsidRPr="00275A43">
        <w:rPr>
          <w:rFonts w:eastAsia="Calibri"/>
          <w:b/>
          <w:bCs/>
          <w:sz w:val="24"/>
          <w:szCs w:val="24"/>
          <w:lang w:eastAsia="en-US"/>
        </w:rPr>
        <w:t xml:space="preserve">ЭП ТЭК Торг </w:t>
      </w:r>
      <w:hyperlink r:id="rId9" w:history="1">
        <w:r w:rsidR="00275A43" w:rsidRPr="00275A43">
          <w:rPr>
            <w:rStyle w:val="a8"/>
            <w:rFonts w:eastAsia="Calibri"/>
            <w:b/>
            <w:bCs/>
            <w:sz w:val="24"/>
            <w:szCs w:val="24"/>
            <w:lang w:eastAsia="en-US"/>
          </w:rPr>
          <w:t>https://www.tektorg.ru</w:t>
        </w:r>
      </w:hyperlink>
      <w:r w:rsidR="00275A43" w:rsidRPr="00275A43">
        <w:rPr>
          <w:rFonts w:eastAsia="Calibri"/>
          <w:bCs/>
          <w:sz w:val="24"/>
          <w:szCs w:val="24"/>
          <w:lang w:eastAsia="en-US"/>
        </w:rPr>
        <w:t xml:space="preserve"> (далее – ЭП), </w:t>
      </w:r>
      <w:r w:rsidR="00087A4C" w:rsidRPr="00087A4C">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087A4C">
        <w:rPr>
          <w:bCs/>
          <w:sz w:val="24"/>
          <w:szCs w:val="24"/>
        </w:rPr>
        <w:t xml:space="preserve"> </w:t>
      </w:r>
      <w:r w:rsidR="00791C8F" w:rsidRPr="003444EB">
        <w:rPr>
          <w:bCs/>
          <w:sz w:val="24"/>
          <w:szCs w:val="24"/>
        </w:rPr>
        <w:t xml:space="preserve">к участию в процедуре состязательной </w:t>
      </w:r>
      <w:r w:rsidR="00791C8F" w:rsidRPr="00F867F9">
        <w:rPr>
          <w:bCs/>
          <w:sz w:val="24"/>
          <w:szCs w:val="24"/>
        </w:rPr>
        <w:t>закупки в электронной форме</w:t>
      </w:r>
      <w:r w:rsidR="006D0CD1" w:rsidRPr="00F867F9">
        <w:rPr>
          <w:rFonts w:eastAsia="Calibri"/>
          <w:bCs/>
          <w:sz w:val="24"/>
          <w:szCs w:val="24"/>
          <w:lang w:eastAsia="en-US"/>
        </w:rPr>
        <w:t xml:space="preserve"> </w:t>
      </w:r>
      <w:r w:rsidR="00275A43" w:rsidRPr="00275A43">
        <w:rPr>
          <w:rFonts w:eastAsia="Calibri"/>
          <w:bCs/>
          <w:sz w:val="24"/>
          <w:szCs w:val="24"/>
          <w:lang w:eastAsia="en-US"/>
        </w:rPr>
        <w:t>на выполнение работ по капитальному ремонту ограждения филиала "Ленская нефтебаза" АО "Саханефтегазсбыт" в 2025 году</w:t>
      </w:r>
      <w:r w:rsidR="00495694" w:rsidRPr="00275A43">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08EA940A"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275A43">
        <w:rPr>
          <w:rFonts w:eastAsia="Calibri"/>
          <w:sz w:val="24"/>
          <w:szCs w:val="24"/>
          <w:lang w:eastAsia="en-US"/>
        </w:rPr>
        <w:t>Десяткин Иван Владимирович</w:t>
      </w:r>
      <w:r w:rsidR="00505DCD" w:rsidRPr="003444EB">
        <w:rPr>
          <w:rFonts w:eastAsia="Calibri"/>
          <w:sz w:val="24"/>
          <w:szCs w:val="24"/>
          <w:lang w:eastAsia="en-US"/>
        </w:rPr>
        <w:t xml:space="preserve"> – 791427297</w:t>
      </w:r>
      <w:r w:rsidR="00D05CC3">
        <w:rPr>
          <w:rFonts w:eastAsia="Calibri"/>
          <w:sz w:val="24"/>
          <w:szCs w:val="24"/>
          <w:lang w:eastAsia="en-US"/>
        </w:rPr>
        <w:t>46</w:t>
      </w:r>
      <w:r w:rsidR="00505DCD" w:rsidRPr="003444EB">
        <w:rPr>
          <w:rFonts w:eastAsia="Calibri"/>
          <w:sz w:val="24"/>
          <w:szCs w:val="24"/>
          <w:lang w:eastAsia="en-US"/>
        </w:rPr>
        <w:t>, доб. 2</w:t>
      </w:r>
      <w:r w:rsidR="009D5CC2" w:rsidRPr="003444EB">
        <w:rPr>
          <w:rFonts w:eastAsia="Calibri"/>
          <w:sz w:val="24"/>
          <w:szCs w:val="24"/>
          <w:lang w:eastAsia="en-US"/>
        </w:rPr>
        <w:t>2</w:t>
      </w:r>
      <w:r w:rsidR="00275A43">
        <w:rPr>
          <w:rFonts w:eastAsia="Calibri"/>
          <w:sz w:val="24"/>
          <w:szCs w:val="24"/>
          <w:lang w:eastAsia="en-US"/>
        </w:rPr>
        <w:t>8</w:t>
      </w:r>
      <w:r w:rsidR="00D05CC3">
        <w:rPr>
          <w:rFonts w:eastAsia="Calibri"/>
          <w:sz w:val="24"/>
          <w:szCs w:val="24"/>
          <w:lang w:eastAsia="en-US"/>
        </w:rPr>
        <w:t>5</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9D5CC2" w:rsidRPr="003444EB">
        <w:rPr>
          <w:sz w:val="24"/>
          <w:szCs w:val="24"/>
          <w:shd w:val="clear" w:color="auto" w:fill="FFFFFF"/>
        </w:rPr>
        <w:t>8</w:t>
      </w:r>
      <w:r w:rsidR="009E5782" w:rsidRPr="003444EB">
        <w:rPr>
          <w:sz w:val="24"/>
          <w:szCs w:val="24"/>
          <w:shd w:val="clear" w:color="auto" w:fill="FFFFFF"/>
        </w:rPr>
        <w:t>.</w:t>
      </w:r>
      <w:r w:rsidR="009D5CC2" w:rsidRPr="003444EB">
        <w:rPr>
          <w:sz w:val="24"/>
          <w:szCs w:val="24"/>
          <w:shd w:val="clear" w:color="auto" w:fill="FFFFFF"/>
        </w:rPr>
        <w:t>11</w:t>
      </w:r>
      <w:r w:rsidRPr="003444EB">
        <w:rPr>
          <w:sz w:val="24"/>
          <w:szCs w:val="24"/>
          <w:shd w:val="clear" w:color="auto" w:fill="FFFFFF"/>
        </w:rPr>
        <w:t>.202</w:t>
      </w:r>
      <w:r w:rsidR="00584BBD" w:rsidRPr="003444EB">
        <w:rPr>
          <w:sz w:val="24"/>
          <w:szCs w:val="24"/>
          <w:shd w:val="clear" w:color="auto" w:fill="FFFFFF"/>
        </w:rPr>
        <w:t>4</w:t>
      </w:r>
      <w:r w:rsidRPr="003444EB">
        <w:rPr>
          <w:sz w:val="24"/>
          <w:szCs w:val="24"/>
          <w:shd w:val="clear" w:color="auto" w:fill="FFFFFF"/>
        </w:rPr>
        <w:t xml:space="preserve"> г. № </w:t>
      </w:r>
      <w:r w:rsidR="009D5CC2" w:rsidRPr="003444EB">
        <w:rPr>
          <w:sz w:val="24"/>
          <w:szCs w:val="24"/>
          <w:shd w:val="clear" w:color="auto" w:fill="FFFFFF"/>
        </w:rPr>
        <w:t>10</w:t>
      </w:r>
      <w:r w:rsidRPr="003444EB">
        <w:rPr>
          <w:sz w:val="24"/>
          <w:szCs w:val="24"/>
          <w:shd w:val="clear" w:color="auto" w:fill="FFFFFF"/>
        </w:rPr>
        <w:t>-2</w:t>
      </w:r>
      <w:r w:rsidR="00584BBD" w:rsidRPr="003444EB">
        <w:rPr>
          <w:sz w:val="24"/>
          <w:szCs w:val="24"/>
          <w:shd w:val="clear" w:color="auto" w:fill="FFFFFF"/>
        </w:rPr>
        <w:t>4</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w:t>
      </w:r>
      <w:r w:rsidRPr="003444EB">
        <w:rPr>
          <w:rFonts w:cs="Arial"/>
          <w:sz w:val="24"/>
          <w:szCs w:val="24"/>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15A483EC" w14:textId="54CD3CD0" w:rsidR="005923A2" w:rsidRDefault="009E5782"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A524ED3" w14:textId="77777777" w:rsidR="00416C74" w:rsidRDefault="00416C74" w:rsidP="00416C74">
      <w:pPr>
        <w:widowControl w:val="0"/>
        <w:autoSpaceDE w:val="0"/>
        <w:autoSpaceDN w:val="0"/>
        <w:adjustRightInd w:val="0"/>
        <w:spacing w:line="240" w:lineRule="atLeast"/>
        <w:contextualSpacing/>
        <w:rPr>
          <w:b/>
          <w:bCs/>
          <w:kern w:val="28"/>
        </w:rPr>
      </w:pPr>
      <w:bookmarkStart w:id="44" w:name="_Toc117158975"/>
    </w:p>
    <w:p w14:paraId="62A6BC48" w14:textId="77777777" w:rsidR="00416C74" w:rsidRDefault="00416C74" w:rsidP="00416C74">
      <w:pPr>
        <w:widowControl w:val="0"/>
        <w:autoSpaceDE w:val="0"/>
        <w:autoSpaceDN w:val="0"/>
        <w:adjustRightInd w:val="0"/>
        <w:spacing w:line="240" w:lineRule="atLeast"/>
        <w:contextualSpacing/>
        <w:rPr>
          <w:b/>
          <w:bCs/>
          <w:kern w:val="28"/>
        </w:rPr>
      </w:pPr>
    </w:p>
    <w:p w14:paraId="319208DF" w14:textId="77777777" w:rsidR="00416C74" w:rsidRDefault="00416C74" w:rsidP="00416C74">
      <w:pPr>
        <w:widowControl w:val="0"/>
        <w:autoSpaceDE w:val="0"/>
        <w:autoSpaceDN w:val="0"/>
        <w:adjustRightInd w:val="0"/>
        <w:spacing w:line="240" w:lineRule="atLeast"/>
        <w:contextualSpacing/>
        <w:rPr>
          <w:b/>
          <w:bCs/>
          <w:kern w:val="28"/>
        </w:rPr>
      </w:pPr>
    </w:p>
    <w:p w14:paraId="4A6B305F" w14:textId="77777777" w:rsidR="00416C74" w:rsidRDefault="00416C74" w:rsidP="00416C74">
      <w:pPr>
        <w:widowControl w:val="0"/>
        <w:autoSpaceDE w:val="0"/>
        <w:autoSpaceDN w:val="0"/>
        <w:adjustRightInd w:val="0"/>
        <w:spacing w:line="240" w:lineRule="atLeast"/>
        <w:contextualSpacing/>
        <w:rPr>
          <w:b/>
          <w:bCs/>
          <w:kern w:val="28"/>
        </w:rPr>
      </w:pPr>
    </w:p>
    <w:p w14:paraId="0D2B92CB" w14:textId="77777777" w:rsidR="00416C74" w:rsidRDefault="00416C74" w:rsidP="00416C74">
      <w:pPr>
        <w:widowControl w:val="0"/>
        <w:autoSpaceDE w:val="0"/>
        <w:autoSpaceDN w:val="0"/>
        <w:adjustRightInd w:val="0"/>
        <w:spacing w:line="240" w:lineRule="atLeast"/>
        <w:contextualSpacing/>
        <w:rPr>
          <w:b/>
          <w:bCs/>
          <w:kern w:val="28"/>
        </w:rPr>
      </w:pPr>
    </w:p>
    <w:p w14:paraId="5BAB26E6" w14:textId="77777777" w:rsidR="00416C74" w:rsidRDefault="00416C74" w:rsidP="00416C74">
      <w:pPr>
        <w:widowControl w:val="0"/>
        <w:autoSpaceDE w:val="0"/>
        <w:autoSpaceDN w:val="0"/>
        <w:adjustRightInd w:val="0"/>
        <w:spacing w:line="240" w:lineRule="atLeast"/>
        <w:contextualSpacing/>
        <w:rPr>
          <w:b/>
          <w:bCs/>
          <w:kern w:val="28"/>
        </w:rPr>
      </w:pPr>
    </w:p>
    <w:p w14:paraId="50002563" w14:textId="77777777" w:rsidR="00416C74" w:rsidRDefault="00416C74" w:rsidP="00416C74">
      <w:pPr>
        <w:widowControl w:val="0"/>
        <w:autoSpaceDE w:val="0"/>
        <w:autoSpaceDN w:val="0"/>
        <w:adjustRightInd w:val="0"/>
        <w:spacing w:line="240" w:lineRule="atLeast"/>
        <w:contextualSpacing/>
        <w:rPr>
          <w:b/>
          <w:bCs/>
          <w:kern w:val="28"/>
        </w:rPr>
      </w:pPr>
    </w:p>
    <w:p w14:paraId="30A72D05" w14:textId="77777777" w:rsidR="00416C74" w:rsidRDefault="00416C74" w:rsidP="00416C74">
      <w:pPr>
        <w:widowControl w:val="0"/>
        <w:autoSpaceDE w:val="0"/>
        <w:autoSpaceDN w:val="0"/>
        <w:adjustRightInd w:val="0"/>
        <w:spacing w:line="240" w:lineRule="atLeast"/>
        <w:contextualSpacing/>
        <w:rPr>
          <w:b/>
          <w:bCs/>
          <w:kern w:val="28"/>
        </w:rPr>
      </w:pPr>
    </w:p>
    <w:p w14:paraId="1876DB6E" w14:textId="77777777" w:rsidR="00416C74" w:rsidRDefault="00416C74" w:rsidP="00416C74">
      <w:pPr>
        <w:widowControl w:val="0"/>
        <w:autoSpaceDE w:val="0"/>
        <w:autoSpaceDN w:val="0"/>
        <w:adjustRightInd w:val="0"/>
        <w:spacing w:line="240" w:lineRule="atLeast"/>
        <w:contextualSpacing/>
        <w:rPr>
          <w:b/>
          <w:bCs/>
          <w:kern w:val="28"/>
        </w:rPr>
      </w:pPr>
    </w:p>
    <w:p w14:paraId="22CCD0CC" w14:textId="77777777" w:rsidR="00416C74" w:rsidRDefault="00416C74" w:rsidP="00416C74">
      <w:pPr>
        <w:widowControl w:val="0"/>
        <w:autoSpaceDE w:val="0"/>
        <w:autoSpaceDN w:val="0"/>
        <w:adjustRightInd w:val="0"/>
        <w:spacing w:line="240" w:lineRule="atLeast"/>
        <w:contextualSpacing/>
        <w:rPr>
          <w:b/>
          <w:bCs/>
          <w:kern w:val="28"/>
        </w:rPr>
      </w:pPr>
    </w:p>
    <w:p w14:paraId="2672E0AD" w14:textId="77777777" w:rsidR="00416C74" w:rsidRDefault="00416C74" w:rsidP="00416C74">
      <w:pPr>
        <w:widowControl w:val="0"/>
        <w:autoSpaceDE w:val="0"/>
        <w:autoSpaceDN w:val="0"/>
        <w:adjustRightInd w:val="0"/>
        <w:spacing w:line="240" w:lineRule="atLeast"/>
        <w:contextualSpacing/>
        <w:rPr>
          <w:b/>
          <w:bCs/>
          <w:kern w:val="28"/>
        </w:rPr>
      </w:pPr>
    </w:p>
    <w:p w14:paraId="20221A07" w14:textId="77777777" w:rsidR="00416C74" w:rsidRDefault="00416C74" w:rsidP="00416C74">
      <w:pPr>
        <w:widowControl w:val="0"/>
        <w:autoSpaceDE w:val="0"/>
        <w:autoSpaceDN w:val="0"/>
        <w:adjustRightInd w:val="0"/>
        <w:spacing w:line="240" w:lineRule="atLeast"/>
        <w:contextualSpacing/>
        <w:rPr>
          <w:b/>
          <w:bCs/>
          <w:kern w:val="28"/>
        </w:rPr>
      </w:pPr>
    </w:p>
    <w:p w14:paraId="574D3577" w14:textId="77777777" w:rsidR="00416C74" w:rsidRDefault="00416C74" w:rsidP="00416C74">
      <w:pPr>
        <w:widowControl w:val="0"/>
        <w:autoSpaceDE w:val="0"/>
        <w:autoSpaceDN w:val="0"/>
        <w:adjustRightInd w:val="0"/>
        <w:spacing w:line="240" w:lineRule="atLeast"/>
        <w:contextualSpacing/>
        <w:rPr>
          <w:b/>
          <w:bCs/>
          <w:kern w:val="28"/>
        </w:rPr>
      </w:pPr>
    </w:p>
    <w:p w14:paraId="4808F58A" w14:textId="77777777" w:rsidR="00416C74" w:rsidRDefault="00416C74" w:rsidP="00416C74">
      <w:pPr>
        <w:widowControl w:val="0"/>
        <w:autoSpaceDE w:val="0"/>
        <w:autoSpaceDN w:val="0"/>
        <w:adjustRightInd w:val="0"/>
        <w:spacing w:line="240" w:lineRule="atLeast"/>
        <w:contextualSpacing/>
        <w:rPr>
          <w:b/>
          <w:bCs/>
          <w:kern w:val="28"/>
        </w:rPr>
      </w:pPr>
    </w:p>
    <w:p w14:paraId="1AC08AC6" w14:textId="77777777" w:rsidR="00416C74" w:rsidRDefault="00416C74" w:rsidP="00416C74">
      <w:pPr>
        <w:widowControl w:val="0"/>
        <w:autoSpaceDE w:val="0"/>
        <w:autoSpaceDN w:val="0"/>
        <w:adjustRightInd w:val="0"/>
        <w:spacing w:line="240" w:lineRule="atLeast"/>
        <w:contextualSpacing/>
        <w:rPr>
          <w:b/>
          <w:bCs/>
          <w:kern w:val="28"/>
        </w:rPr>
      </w:pPr>
    </w:p>
    <w:p w14:paraId="67988706" w14:textId="77777777" w:rsidR="00416C74" w:rsidRDefault="00416C74" w:rsidP="00416C74">
      <w:pPr>
        <w:widowControl w:val="0"/>
        <w:autoSpaceDE w:val="0"/>
        <w:autoSpaceDN w:val="0"/>
        <w:adjustRightInd w:val="0"/>
        <w:spacing w:line="240" w:lineRule="atLeast"/>
        <w:contextualSpacing/>
        <w:rPr>
          <w:b/>
          <w:bCs/>
          <w:kern w:val="28"/>
        </w:rPr>
      </w:pPr>
    </w:p>
    <w:p w14:paraId="6180DAC0" w14:textId="77777777" w:rsidR="00416C74" w:rsidRDefault="00416C74" w:rsidP="00416C74">
      <w:pPr>
        <w:widowControl w:val="0"/>
        <w:autoSpaceDE w:val="0"/>
        <w:autoSpaceDN w:val="0"/>
        <w:adjustRightInd w:val="0"/>
        <w:spacing w:line="240" w:lineRule="atLeast"/>
        <w:contextualSpacing/>
        <w:rPr>
          <w:b/>
          <w:bCs/>
          <w:kern w:val="28"/>
        </w:rPr>
      </w:pPr>
    </w:p>
    <w:p w14:paraId="2754F555" w14:textId="77777777" w:rsidR="00416C74" w:rsidRDefault="00416C74" w:rsidP="00416C74">
      <w:pPr>
        <w:widowControl w:val="0"/>
        <w:autoSpaceDE w:val="0"/>
        <w:autoSpaceDN w:val="0"/>
        <w:adjustRightInd w:val="0"/>
        <w:spacing w:line="240" w:lineRule="atLeast"/>
        <w:contextualSpacing/>
        <w:rPr>
          <w:b/>
          <w:bCs/>
          <w:kern w:val="28"/>
        </w:rPr>
      </w:pPr>
    </w:p>
    <w:p w14:paraId="015481D8" w14:textId="77777777" w:rsidR="00416C74" w:rsidRDefault="00416C74" w:rsidP="00416C74">
      <w:pPr>
        <w:widowControl w:val="0"/>
        <w:autoSpaceDE w:val="0"/>
        <w:autoSpaceDN w:val="0"/>
        <w:adjustRightInd w:val="0"/>
        <w:spacing w:line="240" w:lineRule="atLeast"/>
        <w:contextualSpacing/>
        <w:rPr>
          <w:b/>
          <w:bCs/>
          <w:kern w:val="28"/>
        </w:rPr>
      </w:pPr>
    </w:p>
    <w:p w14:paraId="2205E548" w14:textId="77777777" w:rsidR="00416C74" w:rsidRDefault="00416C74" w:rsidP="00416C74">
      <w:pPr>
        <w:widowControl w:val="0"/>
        <w:autoSpaceDE w:val="0"/>
        <w:autoSpaceDN w:val="0"/>
        <w:adjustRightInd w:val="0"/>
        <w:spacing w:line="240" w:lineRule="atLeast"/>
        <w:contextualSpacing/>
        <w:rPr>
          <w:b/>
          <w:bCs/>
          <w:kern w:val="28"/>
        </w:rPr>
      </w:pPr>
    </w:p>
    <w:p w14:paraId="5739BC45" w14:textId="77777777" w:rsidR="00416C74" w:rsidRDefault="00416C74" w:rsidP="00416C74">
      <w:pPr>
        <w:widowControl w:val="0"/>
        <w:autoSpaceDE w:val="0"/>
        <w:autoSpaceDN w:val="0"/>
        <w:adjustRightInd w:val="0"/>
        <w:spacing w:line="240" w:lineRule="atLeast"/>
        <w:contextualSpacing/>
        <w:rPr>
          <w:b/>
          <w:bCs/>
          <w:kern w:val="28"/>
        </w:rPr>
      </w:pPr>
    </w:p>
    <w:p w14:paraId="5CF8827C" w14:textId="77777777" w:rsidR="00416C74" w:rsidRDefault="00416C74" w:rsidP="00416C74">
      <w:pPr>
        <w:widowControl w:val="0"/>
        <w:autoSpaceDE w:val="0"/>
        <w:autoSpaceDN w:val="0"/>
        <w:adjustRightInd w:val="0"/>
        <w:spacing w:line="240" w:lineRule="atLeast"/>
        <w:contextualSpacing/>
        <w:rPr>
          <w:b/>
          <w:bCs/>
          <w:kern w:val="28"/>
        </w:rPr>
      </w:pPr>
    </w:p>
    <w:p w14:paraId="44B2C848" w14:textId="77777777" w:rsidR="00416C74" w:rsidRDefault="00416C74" w:rsidP="00416C74">
      <w:pPr>
        <w:widowControl w:val="0"/>
        <w:autoSpaceDE w:val="0"/>
        <w:autoSpaceDN w:val="0"/>
        <w:adjustRightInd w:val="0"/>
        <w:spacing w:line="240" w:lineRule="atLeast"/>
        <w:contextualSpacing/>
        <w:rPr>
          <w:b/>
          <w:bCs/>
          <w:kern w:val="28"/>
        </w:rPr>
      </w:pPr>
    </w:p>
    <w:p w14:paraId="19BA47F4" w14:textId="77777777" w:rsidR="00416C74" w:rsidRDefault="00416C74" w:rsidP="00416C74">
      <w:pPr>
        <w:widowControl w:val="0"/>
        <w:autoSpaceDE w:val="0"/>
        <w:autoSpaceDN w:val="0"/>
        <w:adjustRightInd w:val="0"/>
        <w:spacing w:line="240" w:lineRule="atLeast"/>
        <w:contextualSpacing/>
        <w:rPr>
          <w:b/>
          <w:bCs/>
          <w:kern w:val="28"/>
        </w:rPr>
      </w:pPr>
    </w:p>
    <w:p w14:paraId="306F7116" w14:textId="77777777" w:rsidR="00F563AF" w:rsidRDefault="00F563AF" w:rsidP="00416C74">
      <w:pPr>
        <w:widowControl w:val="0"/>
        <w:autoSpaceDE w:val="0"/>
        <w:autoSpaceDN w:val="0"/>
        <w:adjustRightInd w:val="0"/>
        <w:spacing w:line="240" w:lineRule="atLeast"/>
        <w:contextualSpacing/>
        <w:rPr>
          <w:b/>
          <w:bCs/>
          <w:kern w:val="28"/>
        </w:rPr>
      </w:pPr>
    </w:p>
    <w:p w14:paraId="3E5228A4" w14:textId="77777777" w:rsidR="00F563AF" w:rsidRDefault="00F563AF" w:rsidP="00416C74">
      <w:pPr>
        <w:widowControl w:val="0"/>
        <w:autoSpaceDE w:val="0"/>
        <w:autoSpaceDN w:val="0"/>
        <w:adjustRightInd w:val="0"/>
        <w:spacing w:line="240" w:lineRule="atLeast"/>
        <w:contextualSpacing/>
        <w:rPr>
          <w:b/>
          <w:bCs/>
          <w:kern w:val="28"/>
        </w:rPr>
      </w:pPr>
    </w:p>
    <w:p w14:paraId="70EDF8A3" w14:textId="77777777" w:rsidR="00F563AF" w:rsidRDefault="00F563AF" w:rsidP="00416C74">
      <w:pPr>
        <w:widowControl w:val="0"/>
        <w:autoSpaceDE w:val="0"/>
        <w:autoSpaceDN w:val="0"/>
        <w:adjustRightInd w:val="0"/>
        <w:spacing w:line="240" w:lineRule="atLeast"/>
        <w:contextualSpacing/>
        <w:rPr>
          <w:b/>
          <w:bCs/>
          <w:kern w:val="28"/>
        </w:rPr>
      </w:pPr>
    </w:p>
    <w:p w14:paraId="746875FB" w14:textId="77777777" w:rsidR="00F563AF" w:rsidRDefault="00F563AF" w:rsidP="00416C74">
      <w:pPr>
        <w:widowControl w:val="0"/>
        <w:autoSpaceDE w:val="0"/>
        <w:autoSpaceDN w:val="0"/>
        <w:adjustRightInd w:val="0"/>
        <w:spacing w:line="240" w:lineRule="atLeast"/>
        <w:contextualSpacing/>
        <w:rPr>
          <w:b/>
          <w:bCs/>
          <w:kern w:val="28"/>
        </w:rPr>
      </w:pPr>
    </w:p>
    <w:p w14:paraId="66830642" w14:textId="77777777" w:rsidR="00F563AF" w:rsidRDefault="00F563AF" w:rsidP="00416C74">
      <w:pPr>
        <w:widowControl w:val="0"/>
        <w:autoSpaceDE w:val="0"/>
        <w:autoSpaceDN w:val="0"/>
        <w:adjustRightInd w:val="0"/>
        <w:spacing w:line="240" w:lineRule="atLeast"/>
        <w:contextualSpacing/>
        <w:rPr>
          <w:b/>
          <w:bCs/>
          <w:kern w:val="28"/>
        </w:rPr>
      </w:pPr>
    </w:p>
    <w:p w14:paraId="4B93F75B" w14:textId="77777777" w:rsidR="00F563AF" w:rsidRDefault="00F563AF" w:rsidP="00416C74">
      <w:pPr>
        <w:widowControl w:val="0"/>
        <w:autoSpaceDE w:val="0"/>
        <w:autoSpaceDN w:val="0"/>
        <w:adjustRightInd w:val="0"/>
        <w:spacing w:line="240" w:lineRule="atLeast"/>
        <w:contextualSpacing/>
        <w:rPr>
          <w:b/>
          <w:bCs/>
          <w:kern w:val="28"/>
        </w:rPr>
      </w:pPr>
    </w:p>
    <w:p w14:paraId="06852EAF" w14:textId="77777777" w:rsidR="00F563AF" w:rsidRDefault="00F563AF" w:rsidP="00416C74">
      <w:pPr>
        <w:widowControl w:val="0"/>
        <w:autoSpaceDE w:val="0"/>
        <w:autoSpaceDN w:val="0"/>
        <w:adjustRightInd w:val="0"/>
        <w:spacing w:line="240" w:lineRule="atLeast"/>
        <w:contextualSpacing/>
        <w:rPr>
          <w:b/>
          <w:bCs/>
          <w:kern w:val="28"/>
        </w:rPr>
      </w:pPr>
    </w:p>
    <w:p w14:paraId="3E5CB422" w14:textId="77777777" w:rsidR="00F563AF" w:rsidRDefault="00F563AF" w:rsidP="00416C74">
      <w:pPr>
        <w:widowControl w:val="0"/>
        <w:autoSpaceDE w:val="0"/>
        <w:autoSpaceDN w:val="0"/>
        <w:adjustRightInd w:val="0"/>
        <w:spacing w:line="240" w:lineRule="atLeast"/>
        <w:contextualSpacing/>
        <w:rPr>
          <w:b/>
          <w:bCs/>
          <w:kern w:val="28"/>
        </w:rPr>
      </w:pPr>
    </w:p>
    <w:p w14:paraId="05775DE9" w14:textId="77777777" w:rsidR="00F563AF" w:rsidRDefault="00F563AF" w:rsidP="00416C74">
      <w:pPr>
        <w:widowControl w:val="0"/>
        <w:autoSpaceDE w:val="0"/>
        <w:autoSpaceDN w:val="0"/>
        <w:adjustRightInd w:val="0"/>
        <w:spacing w:line="240" w:lineRule="atLeast"/>
        <w:contextualSpacing/>
        <w:rPr>
          <w:b/>
          <w:bCs/>
          <w:kern w:val="28"/>
        </w:rPr>
      </w:pPr>
    </w:p>
    <w:p w14:paraId="4F5A7A27" w14:textId="77777777" w:rsidR="00F563AF" w:rsidRDefault="00F563AF" w:rsidP="00416C74">
      <w:pPr>
        <w:widowControl w:val="0"/>
        <w:autoSpaceDE w:val="0"/>
        <w:autoSpaceDN w:val="0"/>
        <w:adjustRightInd w:val="0"/>
        <w:spacing w:line="240" w:lineRule="atLeast"/>
        <w:contextualSpacing/>
        <w:rPr>
          <w:b/>
          <w:bCs/>
          <w:kern w:val="28"/>
        </w:rPr>
      </w:pPr>
    </w:p>
    <w:p w14:paraId="5D0D0115" w14:textId="77777777" w:rsidR="00F563AF" w:rsidRDefault="00F563AF" w:rsidP="00416C74">
      <w:pPr>
        <w:widowControl w:val="0"/>
        <w:autoSpaceDE w:val="0"/>
        <w:autoSpaceDN w:val="0"/>
        <w:adjustRightInd w:val="0"/>
        <w:spacing w:line="240" w:lineRule="atLeast"/>
        <w:contextualSpacing/>
        <w:rPr>
          <w:b/>
          <w:bCs/>
          <w:kern w:val="28"/>
        </w:rPr>
      </w:pPr>
    </w:p>
    <w:p w14:paraId="56EF7771" w14:textId="77777777" w:rsidR="00F563AF" w:rsidRDefault="00F563AF" w:rsidP="00416C74">
      <w:pPr>
        <w:widowControl w:val="0"/>
        <w:autoSpaceDE w:val="0"/>
        <w:autoSpaceDN w:val="0"/>
        <w:adjustRightInd w:val="0"/>
        <w:spacing w:line="240" w:lineRule="atLeast"/>
        <w:contextualSpacing/>
        <w:rPr>
          <w:b/>
          <w:bCs/>
          <w:kern w:val="28"/>
        </w:rPr>
      </w:pPr>
    </w:p>
    <w:p w14:paraId="3BC60AB5" w14:textId="77777777" w:rsidR="00F563AF" w:rsidRDefault="00F563AF" w:rsidP="00416C74">
      <w:pPr>
        <w:widowControl w:val="0"/>
        <w:autoSpaceDE w:val="0"/>
        <w:autoSpaceDN w:val="0"/>
        <w:adjustRightInd w:val="0"/>
        <w:spacing w:line="240" w:lineRule="atLeast"/>
        <w:contextualSpacing/>
        <w:rPr>
          <w:b/>
          <w:bCs/>
          <w:kern w:val="28"/>
        </w:rPr>
      </w:pPr>
    </w:p>
    <w:p w14:paraId="3795A7BB" w14:textId="77777777" w:rsidR="00F563AF" w:rsidRDefault="00F563AF" w:rsidP="00416C74">
      <w:pPr>
        <w:widowControl w:val="0"/>
        <w:autoSpaceDE w:val="0"/>
        <w:autoSpaceDN w:val="0"/>
        <w:adjustRightInd w:val="0"/>
        <w:spacing w:line="240" w:lineRule="atLeast"/>
        <w:contextualSpacing/>
        <w:rPr>
          <w:b/>
          <w:bCs/>
          <w:kern w:val="28"/>
        </w:rPr>
      </w:pPr>
    </w:p>
    <w:p w14:paraId="1A670E4B" w14:textId="77777777" w:rsidR="00416C74" w:rsidRDefault="00416C74" w:rsidP="00416C74">
      <w:pPr>
        <w:widowControl w:val="0"/>
        <w:autoSpaceDE w:val="0"/>
        <w:autoSpaceDN w:val="0"/>
        <w:adjustRightInd w:val="0"/>
        <w:spacing w:line="240" w:lineRule="atLeast"/>
        <w:contextualSpacing/>
        <w:rPr>
          <w:b/>
          <w:bCs/>
          <w:kern w:val="28"/>
        </w:rPr>
      </w:pPr>
    </w:p>
    <w:p w14:paraId="7E9C24FD" w14:textId="77777777" w:rsidR="00416C74" w:rsidRDefault="00416C74" w:rsidP="00416C74">
      <w:pPr>
        <w:widowControl w:val="0"/>
        <w:autoSpaceDE w:val="0"/>
        <w:autoSpaceDN w:val="0"/>
        <w:adjustRightInd w:val="0"/>
        <w:spacing w:line="240" w:lineRule="atLeast"/>
        <w:contextualSpacing/>
        <w:rPr>
          <w:b/>
          <w:bCs/>
          <w:kern w:val="28"/>
        </w:rPr>
      </w:pPr>
    </w:p>
    <w:p w14:paraId="474404A2" w14:textId="77777777" w:rsidR="00416C74" w:rsidRDefault="00416C74" w:rsidP="00416C74">
      <w:pPr>
        <w:widowControl w:val="0"/>
        <w:autoSpaceDE w:val="0"/>
        <w:autoSpaceDN w:val="0"/>
        <w:adjustRightInd w:val="0"/>
        <w:spacing w:line="240" w:lineRule="atLeast"/>
        <w:contextualSpacing/>
        <w:rPr>
          <w:b/>
          <w:bCs/>
          <w:kern w:val="28"/>
        </w:rPr>
      </w:pPr>
    </w:p>
    <w:p w14:paraId="25C9366E" w14:textId="77777777" w:rsidR="00416C74" w:rsidRPr="00830A56" w:rsidRDefault="00416C74" w:rsidP="00416C74">
      <w:pPr>
        <w:widowControl w:val="0"/>
        <w:autoSpaceDE w:val="0"/>
        <w:autoSpaceDN w:val="0"/>
        <w:adjustRightInd w:val="0"/>
        <w:spacing w:line="240" w:lineRule="atLeast"/>
        <w:contextualSpacing/>
        <w:rPr>
          <w:b/>
          <w:bCs/>
          <w:kern w:val="28"/>
          <w:sz w:val="24"/>
          <w:szCs w:val="24"/>
        </w:rPr>
      </w:pPr>
      <w:r w:rsidRPr="00830A56">
        <w:rPr>
          <w:b/>
          <w:bCs/>
          <w:kern w:val="28"/>
          <w:sz w:val="24"/>
          <w:szCs w:val="24"/>
        </w:rPr>
        <w:lastRenderedPageBreak/>
        <w:t>2. Техническое задание</w:t>
      </w:r>
      <w:bookmarkEnd w:id="44"/>
    </w:p>
    <w:p w14:paraId="3339E2A4" w14:textId="77777777" w:rsidR="00416C74" w:rsidRDefault="00416C74" w:rsidP="00416C74">
      <w:pPr>
        <w:widowControl w:val="0"/>
        <w:autoSpaceDE w:val="0"/>
        <w:autoSpaceDN w:val="0"/>
        <w:adjustRightInd w:val="0"/>
        <w:spacing w:line="240" w:lineRule="atLeast"/>
        <w:contextualSpacing/>
        <w:rPr>
          <w:sz w:val="24"/>
          <w:szCs w:val="24"/>
        </w:rPr>
      </w:pPr>
      <w:r w:rsidRPr="006E5220">
        <w:rPr>
          <w:b/>
          <w:bCs/>
          <w:sz w:val="24"/>
          <w:szCs w:val="24"/>
        </w:rPr>
        <w:t xml:space="preserve">2.1. </w:t>
      </w:r>
      <w:r w:rsidRPr="00676E74">
        <w:rPr>
          <w:b/>
          <w:sz w:val="24"/>
        </w:rPr>
        <w:t>Предмет</w:t>
      </w:r>
      <w:r w:rsidRPr="006E5220">
        <w:rPr>
          <w:b/>
          <w:sz w:val="24"/>
          <w:szCs w:val="24"/>
        </w:rPr>
        <w:t xml:space="preserve"> закупки:</w:t>
      </w:r>
      <w:r w:rsidRPr="006E5220">
        <w:rPr>
          <w:sz w:val="24"/>
          <w:szCs w:val="24"/>
        </w:rPr>
        <w:t xml:space="preserve"> </w:t>
      </w:r>
      <w:r w:rsidRPr="000A3157">
        <w:rPr>
          <w:sz w:val="24"/>
          <w:szCs w:val="24"/>
        </w:rPr>
        <w:t xml:space="preserve">Выполнение работ по </w:t>
      </w:r>
      <w:r>
        <w:rPr>
          <w:sz w:val="24"/>
          <w:szCs w:val="24"/>
        </w:rPr>
        <w:t>к</w:t>
      </w:r>
      <w:r w:rsidRPr="00020D35">
        <w:rPr>
          <w:sz w:val="24"/>
          <w:szCs w:val="24"/>
        </w:rPr>
        <w:t>апитальн</w:t>
      </w:r>
      <w:r>
        <w:rPr>
          <w:sz w:val="24"/>
          <w:szCs w:val="24"/>
        </w:rPr>
        <w:t>ому</w:t>
      </w:r>
      <w:r w:rsidRPr="00020D35">
        <w:rPr>
          <w:sz w:val="24"/>
          <w:szCs w:val="24"/>
        </w:rPr>
        <w:t xml:space="preserve"> ремонт</w:t>
      </w:r>
      <w:r>
        <w:rPr>
          <w:sz w:val="24"/>
          <w:szCs w:val="24"/>
        </w:rPr>
        <w:t>у</w:t>
      </w:r>
      <w:r w:rsidRPr="00020D35">
        <w:rPr>
          <w:sz w:val="24"/>
          <w:szCs w:val="24"/>
        </w:rPr>
        <w:t xml:space="preserve"> ограждения филиала "</w:t>
      </w:r>
      <w:r>
        <w:rPr>
          <w:sz w:val="24"/>
          <w:szCs w:val="24"/>
        </w:rPr>
        <w:t>Ленская</w:t>
      </w:r>
      <w:r w:rsidRPr="00020D35">
        <w:rPr>
          <w:sz w:val="24"/>
          <w:szCs w:val="24"/>
        </w:rPr>
        <w:t xml:space="preserve"> нефтебаза" АО "Саханефтегазсбыт" </w:t>
      </w:r>
      <w:r>
        <w:rPr>
          <w:sz w:val="24"/>
          <w:szCs w:val="24"/>
        </w:rPr>
        <w:t>в 2025 году</w:t>
      </w:r>
      <w:r w:rsidRPr="006E5220">
        <w:rPr>
          <w:sz w:val="24"/>
          <w:szCs w:val="24"/>
        </w:rPr>
        <w:t xml:space="preserve">. Закупка проводится по </w:t>
      </w:r>
      <w:r w:rsidRPr="00F040F5">
        <w:rPr>
          <w:b/>
          <w:sz w:val="24"/>
          <w:szCs w:val="24"/>
        </w:rPr>
        <w:t>Лоту №1</w:t>
      </w:r>
      <w:r w:rsidRPr="006E5220">
        <w:rPr>
          <w:sz w:val="24"/>
          <w:szCs w:val="24"/>
        </w:rPr>
        <w:t>:</w:t>
      </w:r>
    </w:p>
    <w:p w14:paraId="4EB88EC2" w14:textId="77777777" w:rsidR="00416C74" w:rsidRPr="006E5220" w:rsidRDefault="00416C74" w:rsidP="00416C74">
      <w:pPr>
        <w:spacing w:line="240" w:lineRule="atLeast"/>
        <w:ind w:firstLine="0"/>
        <w:contextualSpacing/>
        <w:rPr>
          <w:sz w:val="24"/>
          <w:szCs w:val="24"/>
        </w:rPr>
      </w:pPr>
    </w:p>
    <w:tbl>
      <w:tblPr>
        <w:tblW w:w="9918" w:type="dxa"/>
        <w:tblLook w:val="04A0" w:firstRow="1" w:lastRow="0" w:firstColumn="1" w:lastColumn="0" w:noHBand="0" w:noVBand="1"/>
      </w:tblPr>
      <w:tblGrid>
        <w:gridCol w:w="598"/>
        <w:gridCol w:w="3839"/>
        <w:gridCol w:w="1795"/>
        <w:gridCol w:w="3686"/>
      </w:tblGrid>
      <w:tr w:rsidR="00416C74" w:rsidRPr="00F040F5" w14:paraId="2E8383F9" w14:textId="77777777" w:rsidTr="00B5149D">
        <w:trPr>
          <w:trHeight w:val="765"/>
        </w:trPr>
        <w:tc>
          <w:tcPr>
            <w:tcW w:w="598" w:type="dxa"/>
            <w:tcBorders>
              <w:top w:val="single" w:sz="4" w:space="0" w:color="auto"/>
              <w:left w:val="single" w:sz="4" w:space="0" w:color="auto"/>
              <w:bottom w:val="nil"/>
              <w:right w:val="single" w:sz="4" w:space="0" w:color="auto"/>
            </w:tcBorders>
            <w:shd w:val="clear" w:color="auto" w:fill="auto"/>
            <w:vAlign w:val="center"/>
            <w:hideMark/>
          </w:tcPr>
          <w:p w14:paraId="194998DF"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 п/п</w:t>
            </w:r>
          </w:p>
        </w:tc>
        <w:tc>
          <w:tcPr>
            <w:tcW w:w="3839" w:type="dxa"/>
            <w:tcBorders>
              <w:top w:val="single" w:sz="4" w:space="0" w:color="auto"/>
              <w:left w:val="nil"/>
              <w:bottom w:val="nil"/>
              <w:right w:val="single" w:sz="4" w:space="0" w:color="auto"/>
            </w:tcBorders>
            <w:shd w:val="clear" w:color="auto" w:fill="auto"/>
            <w:vAlign w:val="center"/>
            <w:hideMark/>
          </w:tcPr>
          <w:p w14:paraId="377A682C"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Виды работ</w:t>
            </w:r>
          </w:p>
        </w:tc>
        <w:tc>
          <w:tcPr>
            <w:tcW w:w="1795" w:type="dxa"/>
            <w:tcBorders>
              <w:top w:val="single" w:sz="4" w:space="0" w:color="auto"/>
              <w:left w:val="nil"/>
              <w:bottom w:val="nil"/>
              <w:right w:val="single" w:sz="4" w:space="0" w:color="auto"/>
            </w:tcBorders>
            <w:shd w:val="clear" w:color="auto" w:fill="auto"/>
            <w:vAlign w:val="center"/>
            <w:hideMark/>
          </w:tcPr>
          <w:p w14:paraId="6DFB2C8F"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 локальной сметы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7E95C37"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Начальная (максимальная) цена договора (лота) без НДС, руб.</w:t>
            </w:r>
          </w:p>
        </w:tc>
      </w:tr>
      <w:tr w:rsidR="00416C74" w:rsidRPr="00F040F5" w14:paraId="7D73BC3B" w14:textId="77777777" w:rsidTr="00B5149D">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66AA0B5" w14:textId="77777777" w:rsidR="00416C74" w:rsidRPr="00F040F5" w:rsidRDefault="00416C74" w:rsidP="00B5149D">
            <w:pPr>
              <w:widowControl w:val="0"/>
              <w:autoSpaceDE w:val="0"/>
              <w:autoSpaceDN w:val="0"/>
              <w:adjustRightInd w:val="0"/>
              <w:spacing w:line="240" w:lineRule="atLeast"/>
              <w:ind w:firstLine="0"/>
              <w:contextualSpacing/>
              <w:rPr>
                <w:rFonts w:cs="Arial"/>
                <w:sz w:val="24"/>
                <w:szCs w:val="24"/>
              </w:rPr>
            </w:pPr>
            <w:r>
              <w:rPr>
                <w:rFonts w:cs="Arial"/>
                <w:sz w:val="24"/>
                <w:szCs w:val="24"/>
              </w:rPr>
              <w:t>1</w:t>
            </w:r>
          </w:p>
        </w:tc>
        <w:tc>
          <w:tcPr>
            <w:tcW w:w="3839" w:type="dxa"/>
            <w:tcBorders>
              <w:top w:val="single" w:sz="4" w:space="0" w:color="auto"/>
              <w:left w:val="nil"/>
              <w:bottom w:val="single" w:sz="4" w:space="0" w:color="auto"/>
              <w:right w:val="single" w:sz="4" w:space="0" w:color="auto"/>
            </w:tcBorders>
            <w:shd w:val="clear" w:color="auto" w:fill="auto"/>
            <w:vAlign w:val="center"/>
          </w:tcPr>
          <w:p w14:paraId="43A3EA8A" w14:textId="77777777" w:rsidR="00416C74" w:rsidRPr="00F040F5" w:rsidRDefault="00416C74" w:rsidP="00B5149D">
            <w:pPr>
              <w:widowControl w:val="0"/>
              <w:autoSpaceDE w:val="0"/>
              <w:autoSpaceDN w:val="0"/>
              <w:adjustRightInd w:val="0"/>
              <w:spacing w:line="240" w:lineRule="atLeast"/>
              <w:ind w:firstLine="0"/>
              <w:contextualSpacing/>
              <w:rPr>
                <w:rFonts w:cs="Arial"/>
                <w:sz w:val="24"/>
                <w:szCs w:val="24"/>
              </w:rPr>
            </w:pPr>
            <w:r w:rsidRPr="00982FB2">
              <w:rPr>
                <w:rFonts w:cs="Arial"/>
                <w:sz w:val="24"/>
                <w:szCs w:val="24"/>
              </w:rPr>
              <w:t>Капитальный ремонт ограждения на участках от точки «3*» до точки «4», от точки «4» до точки «5», от точки «5» до точки «6*»</w:t>
            </w:r>
          </w:p>
        </w:tc>
        <w:tc>
          <w:tcPr>
            <w:tcW w:w="1795" w:type="dxa"/>
            <w:tcBorders>
              <w:top w:val="single" w:sz="4" w:space="0" w:color="auto"/>
              <w:left w:val="nil"/>
              <w:bottom w:val="single" w:sz="4" w:space="0" w:color="auto"/>
              <w:right w:val="single" w:sz="4" w:space="0" w:color="auto"/>
            </w:tcBorders>
            <w:shd w:val="clear" w:color="auto" w:fill="auto"/>
            <w:vAlign w:val="center"/>
          </w:tcPr>
          <w:p w14:paraId="02697F1C"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sz w:val="24"/>
                <w:szCs w:val="24"/>
              </w:rPr>
            </w:pPr>
            <w:r w:rsidRPr="00293465">
              <w:rPr>
                <w:rFonts w:cs="Arial"/>
                <w:sz w:val="24"/>
                <w:szCs w:val="24"/>
              </w:rPr>
              <w:t>№02-01-01.</w:t>
            </w:r>
          </w:p>
        </w:tc>
        <w:tc>
          <w:tcPr>
            <w:tcW w:w="3686" w:type="dxa"/>
            <w:tcBorders>
              <w:top w:val="single" w:sz="4" w:space="0" w:color="auto"/>
              <w:left w:val="nil"/>
              <w:bottom w:val="single" w:sz="4" w:space="0" w:color="auto"/>
              <w:right w:val="single" w:sz="4" w:space="0" w:color="auto"/>
            </w:tcBorders>
            <w:shd w:val="clear" w:color="auto" w:fill="auto"/>
            <w:vAlign w:val="center"/>
          </w:tcPr>
          <w:p w14:paraId="243E19E2"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sz w:val="24"/>
                <w:szCs w:val="24"/>
              </w:rPr>
            </w:pPr>
            <w:r>
              <w:rPr>
                <w:rFonts w:cs="Arial"/>
                <w:sz w:val="24"/>
                <w:szCs w:val="24"/>
              </w:rPr>
              <w:t>6 332 772,44</w:t>
            </w:r>
          </w:p>
        </w:tc>
      </w:tr>
      <w:tr w:rsidR="00416C74" w:rsidRPr="00F040F5" w14:paraId="71464AAB" w14:textId="77777777" w:rsidTr="00B5149D">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C091F10" w14:textId="77777777" w:rsidR="00416C74" w:rsidRPr="001217C1" w:rsidRDefault="00416C74" w:rsidP="00B5149D">
            <w:pPr>
              <w:widowControl w:val="0"/>
              <w:autoSpaceDE w:val="0"/>
              <w:autoSpaceDN w:val="0"/>
              <w:adjustRightInd w:val="0"/>
              <w:spacing w:line="240" w:lineRule="atLeast"/>
              <w:ind w:firstLine="0"/>
              <w:contextualSpacing/>
              <w:rPr>
                <w:rFonts w:cs="Arial"/>
                <w:b/>
                <w:sz w:val="24"/>
                <w:szCs w:val="24"/>
              </w:rPr>
            </w:pPr>
          </w:p>
        </w:tc>
        <w:tc>
          <w:tcPr>
            <w:tcW w:w="3839" w:type="dxa"/>
            <w:tcBorders>
              <w:top w:val="single" w:sz="4" w:space="0" w:color="auto"/>
              <w:left w:val="nil"/>
              <w:bottom w:val="single" w:sz="4" w:space="0" w:color="auto"/>
              <w:right w:val="single" w:sz="4" w:space="0" w:color="auto"/>
            </w:tcBorders>
            <w:shd w:val="clear" w:color="auto" w:fill="auto"/>
            <w:vAlign w:val="center"/>
          </w:tcPr>
          <w:p w14:paraId="64F99DEC" w14:textId="77777777" w:rsidR="00416C74" w:rsidRPr="001217C1" w:rsidRDefault="00416C74" w:rsidP="00B5149D">
            <w:pPr>
              <w:widowControl w:val="0"/>
              <w:autoSpaceDE w:val="0"/>
              <w:autoSpaceDN w:val="0"/>
              <w:adjustRightInd w:val="0"/>
              <w:spacing w:line="240" w:lineRule="atLeast"/>
              <w:ind w:firstLine="0"/>
              <w:contextualSpacing/>
              <w:rPr>
                <w:rFonts w:cs="Arial"/>
                <w:b/>
                <w:sz w:val="24"/>
                <w:szCs w:val="24"/>
              </w:rPr>
            </w:pPr>
            <w:r w:rsidRPr="001217C1">
              <w:rPr>
                <w:rFonts w:cs="Arial"/>
                <w:b/>
                <w:sz w:val="24"/>
                <w:szCs w:val="24"/>
              </w:rPr>
              <w:t>Итого: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572C6344" w14:textId="77777777" w:rsidR="00416C74" w:rsidRPr="001217C1" w:rsidRDefault="00416C74" w:rsidP="00B5149D">
            <w:pPr>
              <w:widowControl w:val="0"/>
              <w:autoSpaceDE w:val="0"/>
              <w:autoSpaceDN w:val="0"/>
              <w:adjustRightInd w:val="0"/>
              <w:spacing w:line="240" w:lineRule="atLeast"/>
              <w:ind w:firstLine="0"/>
              <w:contextualSpacing/>
              <w:jc w:val="center"/>
              <w:rPr>
                <w:rFonts w:cs="Arial"/>
                <w:b/>
                <w:sz w:val="24"/>
                <w:szCs w:val="24"/>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5CE8FD32" w14:textId="77777777" w:rsidR="00416C74" w:rsidRPr="001217C1" w:rsidRDefault="00416C74" w:rsidP="00B5149D">
            <w:pPr>
              <w:widowControl w:val="0"/>
              <w:autoSpaceDE w:val="0"/>
              <w:autoSpaceDN w:val="0"/>
              <w:adjustRightInd w:val="0"/>
              <w:spacing w:line="240" w:lineRule="atLeast"/>
              <w:ind w:firstLine="0"/>
              <w:contextualSpacing/>
              <w:jc w:val="center"/>
              <w:rPr>
                <w:rFonts w:cs="Arial"/>
                <w:b/>
                <w:sz w:val="24"/>
                <w:szCs w:val="24"/>
              </w:rPr>
            </w:pPr>
            <w:r w:rsidRPr="001217C1">
              <w:rPr>
                <w:rFonts w:cs="Arial"/>
                <w:b/>
                <w:sz w:val="24"/>
                <w:szCs w:val="24"/>
              </w:rPr>
              <w:t>6 332 772,44</w:t>
            </w:r>
          </w:p>
        </w:tc>
      </w:tr>
    </w:tbl>
    <w:p w14:paraId="30AB645A" w14:textId="77777777" w:rsidR="00416C74" w:rsidRPr="00B656E5" w:rsidRDefault="00416C74" w:rsidP="00416C74">
      <w:pPr>
        <w:widowControl w:val="0"/>
        <w:autoSpaceDE w:val="0"/>
        <w:autoSpaceDN w:val="0"/>
        <w:adjustRightInd w:val="0"/>
        <w:spacing w:line="240" w:lineRule="atLeast"/>
        <w:contextualSpacing/>
        <w:rPr>
          <w:bCs/>
          <w:sz w:val="24"/>
        </w:rPr>
      </w:pPr>
      <w:r w:rsidRPr="00B656E5">
        <w:rPr>
          <w:b/>
          <w:sz w:val="24"/>
        </w:rPr>
        <w:t>2.2.</w:t>
      </w:r>
      <w:r w:rsidRPr="00B656E5">
        <w:rPr>
          <w:b/>
          <w:bCs/>
          <w:sz w:val="24"/>
        </w:rPr>
        <w:t xml:space="preserve"> </w:t>
      </w:r>
      <w:r>
        <w:rPr>
          <w:b/>
          <w:bCs/>
          <w:sz w:val="24"/>
        </w:rPr>
        <w:t xml:space="preserve">Техническая </w:t>
      </w:r>
      <w:r w:rsidRPr="00B656E5">
        <w:rPr>
          <w:b/>
          <w:bCs/>
          <w:sz w:val="24"/>
        </w:rPr>
        <w:t>документация:</w:t>
      </w:r>
    </w:p>
    <w:p w14:paraId="3A35AFA1" w14:textId="77777777" w:rsidR="00416C74" w:rsidRDefault="00416C74" w:rsidP="00416C74">
      <w:pPr>
        <w:spacing w:line="240" w:lineRule="atLeast"/>
        <w:contextualSpacing/>
        <w:rPr>
          <w:sz w:val="24"/>
        </w:rPr>
      </w:pPr>
      <w:r w:rsidRPr="00804C6E">
        <w:rPr>
          <w:sz w:val="24"/>
        </w:rPr>
        <w:t>- Трассировк</w:t>
      </w:r>
      <w:r>
        <w:rPr>
          <w:sz w:val="24"/>
        </w:rPr>
        <w:t>и</w:t>
      </w:r>
      <w:r w:rsidRPr="00804C6E">
        <w:rPr>
          <w:sz w:val="24"/>
        </w:rPr>
        <w:t xml:space="preserve"> и схем</w:t>
      </w:r>
      <w:r>
        <w:rPr>
          <w:sz w:val="24"/>
        </w:rPr>
        <w:t>ы</w:t>
      </w:r>
      <w:r w:rsidRPr="00804C6E">
        <w:rPr>
          <w:sz w:val="24"/>
        </w:rPr>
        <w:t xml:space="preserve"> монтажа ограждения (Приложение №1 к Документации)</w:t>
      </w:r>
    </w:p>
    <w:p w14:paraId="389F92A6" w14:textId="77777777" w:rsidR="00416C74" w:rsidRPr="00804C6E" w:rsidRDefault="00416C74" w:rsidP="00416C74">
      <w:pPr>
        <w:spacing w:line="240" w:lineRule="atLeast"/>
        <w:contextualSpacing/>
        <w:rPr>
          <w:sz w:val="24"/>
        </w:rPr>
      </w:pPr>
      <w:r>
        <w:rPr>
          <w:sz w:val="24"/>
        </w:rPr>
        <w:t xml:space="preserve">- Локальный сметный расчет </w:t>
      </w:r>
      <w:r w:rsidRPr="00804C6E">
        <w:rPr>
          <w:sz w:val="24"/>
        </w:rPr>
        <w:t>(Приложение №</w:t>
      </w:r>
      <w:r>
        <w:rPr>
          <w:sz w:val="24"/>
        </w:rPr>
        <w:t>2</w:t>
      </w:r>
      <w:r w:rsidRPr="00804C6E">
        <w:rPr>
          <w:sz w:val="24"/>
        </w:rPr>
        <w:t xml:space="preserve"> к Документации)</w:t>
      </w:r>
    </w:p>
    <w:p w14:paraId="5CC9B801" w14:textId="77777777" w:rsidR="00416C74" w:rsidRPr="00B656E5" w:rsidRDefault="00416C74" w:rsidP="00416C74">
      <w:pPr>
        <w:spacing w:line="240" w:lineRule="atLeast"/>
        <w:contextualSpacing/>
        <w:rPr>
          <w:sz w:val="24"/>
        </w:rPr>
      </w:pPr>
      <w:r w:rsidRPr="00B656E5">
        <w:rPr>
          <w:b/>
          <w:sz w:val="24"/>
        </w:rPr>
        <w:t>2.3.</w:t>
      </w:r>
      <w:r w:rsidRPr="00B656E5">
        <w:rPr>
          <w:sz w:val="24"/>
        </w:rPr>
        <w:t xml:space="preserve"> </w:t>
      </w:r>
      <w:r w:rsidRPr="00B656E5">
        <w:rPr>
          <w:b/>
          <w:bCs/>
          <w:sz w:val="24"/>
        </w:rPr>
        <w:t>Место выполнения работ:</w:t>
      </w:r>
      <w:r w:rsidRPr="00B656E5">
        <w:rPr>
          <w:sz w:val="24"/>
        </w:rPr>
        <w:t xml:space="preserve"> </w:t>
      </w:r>
      <w:r w:rsidRPr="00331D13">
        <w:rPr>
          <w:sz w:val="24"/>
          <w:szCs w:val="24"/>
        </w:rPr>
        <w:t xml:space="preserve">Российская Федерация, Республика Саха (Якутия), </w:t>
      </w:r>
      <w:r w:rsidRPr="006F320E">
        <w:rPr>
          <w:sz w:val="24"/>
          <w:szCs w:val="24"/>
        </w:rPr>
        <w:t>г. Ленск, ул. Победы 82</w:t>
      </w:r>
      <w:r w:rsidRPr="00331D13">
        <w:rPr>
          <w:sz w:val="24"/>
          <w:szCs w:val="24"/>
        </w:rPr>
        <w:t>, филиал «</w:t>
      </w:r>
      <w:r>
        <w:rPr>
          <w:sz w:val="24"/>
          <w:szCs w:val="24"/>
        </w:rPr>
        <w:t>Ленская</w:t>
      </w:r>
      <w:r w:rsidRPr="0073118A">
        <w:rPr>
          <w:sz w:val="24"/>
          <w:szCs w:val="24"/>
        </w:rPr>
        <w:t xml:space="preserve"> нефтебаза</w:t>
      </w:r>
      <w:r w:rsidRPr="00331D13">
        <w:rPr>
          <w:sz w:val="24"/>
          <w:szCs w:val="24"/>
        </w:rPr>
        <w:t>» АО «Саханефтегазсбыт»</w:t>
      </w:r>
      <w:r>
        <w:rPr>
          <w:sz w:val="24"/>
          <w:szCs w:val="24"/>
        </w:rPr>
        <w:t>.</w:t>
      </w:r>
    </w:p>
    <w:p w14:paraId="41A4E610" w14:textId="77777777" w:rsidR="00416C74" w:rsidRPr="00B656E5" w:rsidRDefault="00416C74" w:rsidP="00416C74">
      <w:pPr>
        <w:spacing w:line="240" w:lineRule="atLeast"/>
        <w:contextualSpacing/>
        <w:rPr>
          <w:sz w:val="24"/>
        </w:rPr>
      </w:pPr>
      <w:r w:rsidRPr="00B656E5">
        <w:rPr>
          <w:b/>
          <w:sz w:val="24"/>
        </w:rPr>
        <w:t xml:space="preserve">2.4. Срок выполнения работ: </w:t>
      </w:r>
      <w:r w:rsidRPr="00B656E5">
        <w:rPr>
          <w:sz w:val="24"/>
        </w:rPr>
        <w:t xml:space="preserve">Начало выполнения работ – с момента заключения Договора. Окончание выполнения работ – </w:t>
      </w:r>
      <w:r w:rsidRPr="00982FB2">
        <w:rPr>
          <w:sz w:val="24"/>
        </w:rPr>
        <w:t>31 августа 2025 года.</w:t>
      </w:r>
    </w:p>
    <w:p w14:paraId="6E1ADCA2" w14:textId="77777777" w:rsidR="00416C74" w:rsidRPr="00B656E5" w:rsidRDefault="00416C74" w:rsidP="00416C74">
      <w:pPr>
        <w:spacing w:line="240" w:lineRule="atLeast"/>
        <w:contextualSpacing/>
        <w:rPr>
          <w:sz w:val="24"/>
        </w:rPr>
      </w:pPr>
      <w:r w:rsidRPr="00B656E5">
        <w:rPr>
          <w:b/>
          <w:sz w:val="24"/>
        </w:rPr>
        <w:t>2.5.</w:t>
      </w:r>
      <w:r w:rsidRPr="00B656E5">
        <w:rPr>
          <w:b/>
          <w:bCs/>
          <w:sz w:val="24"/>
        </w:rPr>
        <w:t xml:space="preserve"> Обоснование начальной (максимальной) цены договора.</w:t>
      </w:r>
      <w:r w:rsidRPr="00B656E5">
        <w:rPr>
          <w:sz w:val="24"/>
        </w:rPr>
        <w:t xml:space="preserve"> </w:t>
      </w:r>
    </w:p>
    <w:p w14:paraId="178F377A"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14:paraId="6C500A46"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b/>
          <w:sz w:val="24"/>
          <w:szCs w:val="24"/>
        </w:rPr>
        <w:t xml:space="preserve">Начальная (максимальная) цена договора определена в размере </w:t>
      </w:r>
      <w:r>
        <w:rPr>
          <w:rFonts w:eastAsia="Calibri"/>
          <w:b/>
          <w:sz w:val="24"/>
          <w:szCs w:val="24"/>
        </w:rPr>
        <w:t xml:space="preserve">6 332 772,44 </w:t>
      </w:r>
      <w:r w:rsidRPr="00046ED0">
        <w:rPr>
          <w:rFonts w:eastAsia="Calibri"/>
          <w:b/>
          <w:sz w:val="24"/>
          <w:szCs w:val="24"/>
        </w:rPr>
        <w:t>руб. без учета НДС.</w:t>
      </w:r>
    </w:p>
    <w:p w14:paraId="55A72028"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07897AC6"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037A20C"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31506EF7"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75BDD3F1" w14:textId="77777777" w:rsidR="00416C74" w:rsidRPr="00B656E5" w:rsidRDefault="00416C74" w:rsidP="00416C74">
      <w:pPr>
        <w:spacing w:line="240" w:lineRule="atLeast"/>
        <w:contextualSpacing/>
        <w:rPr>
          <w:b/>
          <w:bCs/>
          <w:sz w:val="24"/>
        </w:rPr>
      </w:pPr>
      <w:r w:rsidRPr="00B656E5">
        <w:rPr>
          <w:b/>
          <w:bCs/>
          <w:sz w:val="24"/>
        </w:rPr>
        <w:t xml:space="preserve">2.6. Форма, сроки и порядок оплаты работ: </w:t>
      </w:r>
    </w:p>
    <w:p w14:paraId="0E78B911" w14:textId="77777777" w:rsidR="00416C74" w:rsidRPr="00046ED0" w:rsidRDefault="00416C74" w:rsidP="00416C74">
      <w:pPr>
        <w:widowControl w:val="0"/>
        <w:tabs>
          <w:tab w:val="num" w:pos="0"/>
        </w:tabs>
        <w:autoSpaceDE w:val="0"/>
        <w:autoSpaceDN w:val="0"/>
        <w:adjustRightInd w:val="0"/>
        <w:spacing w:line="240" w:lineRule="auto"/>
        <w:contextualSpacing/>
        <w:rPr>
          <w:rFonts w:eastAsia="Calibri"/>
          <w:sz w:val="24"/>
          <w:szCs w:val="24"/>
        </w:rPr>
      </w:pPr>
      <w:r w:rsidRPr="00046ED0">
        <w:rPr>
          <w:rFonts w:eastAsia="Calibri"/>
          <w:sz w:val="24"/>
          <w:szCs w:val="24"/>
        </w:rPr>
        <w:t>Безналичный расчет. Оплата производится в рублях РФ путем перечисления Заказчиком денежных средств на расчетный счет П</w:t>
      </w:r>
      <w:r>
        <w:rPr>
          <w:rFonts w:eastAsia="Calibri"/>
          <w:sz w:val="24"/>
          <w:szCs w:val="24"/>
        </w:rPr>
        <w:t>одрядчика</w:t>
      </w:r>
      <w:r w:rsidRPr="00046ED0">
        <w:rPr>
          <w:rFonts w:eastAsia="Calibri"/>
          <w:sz w:val="24"/>
          <w:szCs w:val="24"/>
        </w:rPr>
        <w:t>.</w:t>
      </w:r>
    </w:p>
    <w:p w14:paraId="48608609" w14:textId="77777777" w:rsidR="00416C74" w:rsidRDefault="00416C74" w:rsidP="00416C74">
      <w:pPr>
        <w:widowControl w:val="0"/>
        <w:autoSpaceDE w:val="0"/>
        <w:autoSpaceDN w:val="0"/>
        <w:adjustRightInd w:val="0"/>
        <w:spacing w:line="240" w:lineRule="atLeast"/>
        <w:contextualSpacing/>
        <w:mirrorIndents/>
        <w:rPr>
          <w:rFonts w:eastAsia="Calibri"/>
          <w:sz w:val="24"/>
          <w:szCs w:val="24"/>
        </w:rPr>
      </w:pPr>
      <w:r w:rsidRPr="00DB1E31">
        <w:rPr>
          <w:rFonts w:eastAsia="Calibri"/>
          <w:sz w:val="24"/>
          <w:szCs w:val="24"/>
        </w:rPr>
        <w:t xml:space="preserve">Оплата Заказчиком осуществляется </w:t>
      </w:r>
      <w:r>
        <w:rPr>
          <w:rFonts w:eastAsia="Calibri"/>
          <w:sz w:val="24"/>
          <w:szCs w:val="24"/>
        </w:rPr>
        <w:t xml:space="preserve">поэтапно </w:t>
      </w:r>
      <w:r w:rsidRPr="00DB1E31">
        <w:rPr>
          <w:rFonts w:eastAsia="Calibri"/>
          <w:sz w:val="24"/>
          <w:szCs w:val="24"/>
        </w:rPr>
        <w:t xml:space="preserve">согласно Графику выполнения работ (Приложение № 4 к Договору) </w:t>
      </w:r>
    </w:p>
    <w:p w14:paraId="3A02DE56" w14:textId="77777777" w:rsidR="00416C74" w:rsidRDefault="00416C74" w:rsidP="00416C74">
      <w:pPr>
        <w:tabs>
          <w:tab w:val="left" w:pos="1276"/>
        </w:tabs>
        <w:spacing w:line="240" w:lineRule="atLeast"/>
        <w:ind w:firstLine="709"/>
        <w:rPr>
          <w:rFonts w:eastAsia="Arial"/>
          <w:sz w:val="24"/>
          <w:szCs w:val="24"/>
          <w:lang w:eastAsia="ar-SA"/>
        </w:rPr>
      </w:pPr>
      <w:r w:rsidRPr="00B25FE7">
        <w:rPr>
          <w:bCs/>
          <w:sz w:val="24"/>
          <w:szCs w:val="24"/>
        </w:rPr>
        <w:t xml:space="preserve">- </w:t>
      </w:r>
      <w:r w:rsidRPr="00B25FE7">
        <w:rPr>
          <w:rFonts w:eastAsia="Calibri"/>
          <w:bCs/>
          <w:sz w:val="24"/>
          <w:szCs w:val="24"/>
        </w:rPr>
        <w:t>на основании выставленного Подрядчиком счета в течение 7 (семи) рабочих дней Заказчик производит предварительную оплату (аванс) в размере 30% (</w:t>
      </w:r>
      <w:r w:rsidRPr="00B25FE7">
        <w:rPr>
          <w:bCs/>
          <w:sz w:val="24"/>
          <w:szCs w:val="24"/>
        </w:rPr>
        <w:t>тридцать</w:t>
      </w:r>
      <w:r w:rsidRPr="00B25FE7">
        <w:rPr>
          <w:rFonts w:eastAsia="Calibri"/>
          <w:bCs/>
          <w:sz w:val="24"/>
          <w:szCs w:val="24"/>
        </w:rPr>
        <w:t>) процентов от общей договорной стоимости.</w:t>
      </w:r>
    </w:p>
    <w:p w14:paraId="1B1865A2" w14:textId="77777777" w:rsidR="00416C74" w:rsidRPr="002A3156" w:rsidRDefault="00416C74" w:rsidP="00416C74">
      <w:pPr>
        <w:suppressAutoHyphens/>
        <w:autoSpaceDE w:val="0"/>
        <w:spacing w:line="240" w:lineRule="auto"/>
        <w:rPr>
          <w:rFonts w:eastAsia="Arial"/>
          <w:sz w:val="24"/>
          <w:szCs w:val="24"/>
          <w:lang w:eastAsia="ar-SA"/>
        </w:rPr>
      </w:pPr>
      <w:r>
        <w:rPr>
          <w:sz w:val="24"/>
          <w:szCs w:val="24"/>
        </w:rPr>
        <w:t xml:space="preserve">- </w:t>
      </w:r>
      <w:r w:rsidRPr="00CD071A">
        <w:rPr>
          <w:rFonts w:eastAsia="Arial"/>
          <w:sz w:val="24"/>
          <w:szCs w:val="24"/>
          <w:lang w:eastAsia="ar-SA"/>
        </w:rPr>
        <w:t xml:space="preserve">Оплата </w:t>
      </w:r>
      <w:r w:rsidRPr="00CD071A">
        <w:rPr>
          <w:rFonts w:eastAsia="Arial"/>
          <w:bCs/>
          <w:sz w:val="24"/>
          <w:szCs w:val="24"/>
          <w:lang w:eastAsia="ar-SA"/>
        </w:rPr>
        <w:t>в размере 70% (семидесяти) процентов от общей договорной стоимости</w:t>
      </w:r>
      <w:r>
        <w:rPr>
          <w:rFonts w:eastAsia="Arial"/>
          <w:bCs/>
          <w:sz w:val="24"/>
          <w:szCs w:val="24"/>
          <w:lang w:eastAsia="ar-SA"/>
        </w:rPr>
        <w:t xml:space="preserve"> </w:t>
      </w:r>
      <w:r w:rsidRPr="00CD071A">
        <w:rPr>
          <w:rFonts w:eastAsia="Arial"/>
          <w:sz w:val="24"/>
          <w:szCs w:val="24"/>
          <w:lang w:eastAsia="ar-SA"/>
        </w:rPr>
        <w:t>Заказчиком осуществляется</w:t>
      </w:r>
      <w:r>
        <w:rPr>
          <w:sz w:val="24"/>
          <w:szCs w:val="24"/>
        </w:rPr>
        <w:t xml:space="preserve"> </w:t>
      </w:r>
      <w:r w:rsidRPr="002A3156">
        <w:rPr>
          <w:sz w:val="24"/>
          <w:szCs w:val="24"/>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2A3156">
        <w:rPr>
          <w:rFonts w:eastAsia="Arial"/>
          <w:sz w:val="24"/>
          <w:szCs w:val="24"/>
          <w:lang w:eastAsia="ar-SA"/>
        </w:rPr>
        <w:t xml:space="preserve">о стоимости выполненных работ и затрат в унифицированной форме КС-3  </w:t>
      </w:r>
      <w:r w:rsidRPr="002A3156">
        <w:rPr>
          <w:sz w:val="24"/>
          <w:szCs w:val="24"/>
        </w:rPr>
        <w:t xml:space="preserve">утвержденной </w:t>
      </w:r>
      <w:r w:rsidRPr="002A3156">
        <w:rPr>
          <w:sz w:val="24"/>
          <w:szCs w:val="24"/>
        </w:rPr>
        <w:lastRenderedPageBreak/>
        <w:t xml:space="preserve">Постановлением Госкомстата России от 11 ноября 1999 г. N 100 (далее – КС-3) </w:t>
      </w:r>
      <w:r w:rsidRPr="002A3156">
        <w:rPr>
          <w:rFonts w:eastAsia="Calibri"/>
          <w:bCs/>
          <w:sz w:val="24"/>
          <w:szCs w:val="24"/>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2A3156">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11FFA9E8" w14:textId="77777777" w:rsidR="00416C74" w:rsidRPr="00B656E5" w:rsidRDefault="00416C74" w:rsidP="00416C74">
      <w:pPr>
        <w:spacing w:line="240" w:lineRule="atLeast"/>
        <w:contextualSpacing/>
        <w:rPr>
          <w:sz w:val="24"/>
        </w:rPr>
      </w:pPr>
      <w:r w:rsidRPr="00B656E5">
        <w:rPr>
          <w:b/>
          <w:sz w:val="24"/>
        </w:rPr>
        <w:t>2.7.</w:t>
      </w:r>
      <w:r w:rsidRPr="00B656E5">
        <w:rPr>
          <w:sz w:val="24"/>
        </w:rPr>
        <w:t xml:space="preserve"> </w:t>
      </w:r>
      <w:r w:rsidRPr="00B656E5">
        <w:rPr>
          <w:b/>
          <w:bCs/>
          <w:sz w:val="24"/>
        </w:rPr>
        <w:t xml:space="preserve">Требования к качеству и объему выполненных работ: </w:t>
      </w:r>
      <w:r w:rsidRPr="00B656E5">
        <w:rPr>
          <w:sz w:val="24"/>
        </w:rPr>
        <w:t>Подрядчик гарантирует, что качество работ соответствует п</w:t>
      </w:r>
      <w:r>
        <w:rPr>
          <w:sz w:val="24"/>
        </w:rPr>
        <w:t xml:space="preserve">роектной документации, пожарной и </w:t>
      </w:r>
      <w:r w:rsidRPr="00B656E5">
        <w:rPr>
          <w:sz w:val="24"/>
        </w:rPr>
        <w:t xml:space="preserve">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w:t>
      </w:r>
      <w:r>
        <w:rPr>
          <w:sz w:val="24"/>
        </w:rPr>
        <w:t>ограждений</w:t>
      </w:r>
      <w:r w:rsidRPr="00B656E5">
        <w:rPr>
          <w:sz w:val="24"/>
        </w:rPr>
        <w:t>, а также требованиям, установленным настоящей Документацией.</w:t>
      </w:r>
    </w:p>
    <w:p w14:paraId="1825E9A6" w14:textId="77777777" w:rsidR="00416C74" w:rsidRPr="00B656E5" w:rsidRDefault="00416C74" w:rsidP="00416C74">
      <w:pPr>
        <w:spacing w:line="240" w:lineRule="atLeast"/>
        <w:contextualSpacing/>
        <w:rPr>
          <w:sz w:val="24"/>
        </w:rPr>
      </w:pPr>
      <w:r w:rsidRPr="00B656E5">
        <w:rPr>
          <w:sz w:val="24"/>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018139E9" w14:textId="77777777" w:rsidR="00416C74" w:rsidRPr="00B656E5" w:rsidRDefault="00416C74" w:rsidP="00416C74">
      <w:pPr>
        <w:spacing w:line="240" w:lineRule="atLeast"/>
        <w:contextualSpacing/>
        <w:rPr>
          <w:sz w:val="24"/>
        </w:rPr>
      </w:pPr>
      <w:r w:rsidRPr="00B656E5">
        <w:rPr>
          <w:b/>
          <w:sz w:val="24"/>
        </w:rPr>
        <w:t xml:space="preserve">2.8. Гарантия качества на выполненные работы: </w:t>
      </w:r>
      <w:r w:rsidRPr="00B656E5">
        <w:rPr>
          <w:bCs/>
          <w:sz w:val="24"/>
        </w:rPr>
        <w:t xml:space="preserve">Гарантийный срок нормальной эксплуатации Объекта (результатов работ) и конструкций проездов и площадок составляет </w:t>
      </w:r>
      <w:r>
        <w:rPr>
          <w:bCs/>
          <w:sz w:val="24"/>
        </w:rPr>
        <w:t>24</w:t>
      </w:r>
      <w:r w:rsidRPr="00B656E5">
        <w:rPr>
          <w:bCs/>
          <w:sz w:val="24"/>
        </w:rPr>
        <w:t xml:space="preserve"> месяц</w:t>
      </w:r>
      <w:r>
        <w:rPr>
          <w:bCs/>
          <w:sz w:val="24"/>
        </w:rPr>
        <w:t>а</w:t>
      </w:r>
      <w:r w:rsidRPr="00B656E5">
        <w:rPr>
          <w:bCs/>
          <w:sz w:val="24"/>
        </w:rPr>
        <w:t xml:space="preserve">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55974063" w14:textId="77777777" w:rsidR="00416C74" w:rsidRPr="00B656E5" w:rsidRDefault="00416C74" w:rsidP="00416C74">
      <w:pPr>
        <w:spacing w:line="240" w:lineRule="atLeast"/>
        <w:contextualSpacing/>
        <w:rPr>
          <w:b/>
          <w:bCs/>
          <w:sz w:val="24"/>
        </w:rPr>
      </w:pPr>
      <w:r w:rsidRPr="00B656E5">
        <w:rPr>
          <w:b/>
          <w:bCs/>
          <w:sz w:val="24"/>
        </w:rPr>
        <w:t xml:space="preserve">2.9. Обязательные требования к Участнику: </w:t>
      </w:r>
    </w:p>
    <w:p w14:paraId="268DFE45" w14:textId="16C4D7D7" w:rsidR="00416C74" w:rsidRPr="00B656E5" w:rsidRDefault="00416C74" w:rsidP="00416C74">
      <w:pPr>
        <w:spacing w:line="240" w:lineRule="atLeast"/>
        <w:contextualSpacing/>
        <w:rPr>
          <w:sz w:val="24"/>
        </w:rPr>
      </w:pPr>
      <w:r w:rsidRPr="00B656E5">
        <w:rPr>
          <w:b/>
          <w:bCs/>
          <w:sz w:val="24"/>
        </w:rPr>
        <w:t xml:space="preserve">1) </w:t>
      </w:r>
      <w:r w:rsidRPr="00B656E5">
        <w:rPr>
          <w:sz w:val="24"/>
        </w:rPr>
        <w:t>Участник должен иметь в штате не менее</w:t>
      </w:r>
      <w:r>
        <w:rPr>
          <w:sz w:val="24"/>
        </w:rPr>
        <w:t>, чем</w:t>
      </w:r>
      <w:r w:rsidRPr="00B656E5">
        <w:rPr>
          <w:sz w:val="24"/>
        </w:rPr>
        <w:t xml:space="preserve"> </w:t>
      </w:r>
      <w:r w:rsidR="006E36A2">
        <w:rPr>
          <w:sz w:val="24"/>
        </w:rPr>
        <w:t>7</w:t>
      </w:r>
      <w:r w:rsidRPr="00B656E5">
        <w:rPr>
          <w:sz w:val="24"/>
        </w:rPr>
        <w:t xml:space="preserve"> сотрудников или </w:t>
      </w:r>
      <w:r>
        <w:rPr>
          <w:sz w:val="24"/>
        </w:rPr>
        <w:t>иметь договорные отношения</w:t>
      </w:r>
      <w:r w:rsidRPr="00B656E5">
        <w:rPr>
          <w:sz w:val="24"/>
        </w:rPr>
        <w:t xml:space="preserve"> гражданско-правового характера, </w:t>
      </w:r>
      <w:r>
        <w:rPr>
          <w:sz w:val="24"/>
        </w:rPr>
        <w:t xml:space="preserve">с сотрудниками, </w:t>
      </w:r>
      <w:r w:rsidRPr="00B656E5">
        <w:rPr>
          <w:sz w:val="24"/>
        </w:rPr>
        <w:t xml:space="preserve">которые будут выполнять работы по договору:     </w:t>
      </w:r>
    </w:p>
    <w:tbl>
      <w:tblPr>
        <w:tblStyle w:val="aff7"/>
        <w:tblW w:w="10325" w:type="dxa"/>
        <w:tblLayout w:type="fixed"/>
        <w:tblLook w:val="04A0" w:firstRow="1" w:lastRow="0" w:firstColumn="1" w:lastColumn="0" w:noHBand="0" w:noVBand="1"/>
      </w:tblPr>
      <w:tblGrid>
        <w:gridCol w:w="846"/>
        <w:gridCol w:w="3100"/>
        <w:gridCol w:w="1134"/>
        <w:gridCol w:w="2835"/>
        <w:gridCol w:w="2410"/>
      </w:tblGrid>
      <w:tr w:rsidR="00416C74" w:rsidRPr="00B656E5" w14:paraId="222126DC" w14:textId="77777777" w:rsidTr="00B5149D">
        <w:tc>
          <w:tcPr>
            <w:tcW w:w="846" w:type="dxa"/>
          </w:tcPr>
          <w:p w14:paraId="30605603" w14:textId="77777777" w:rsidR="00416C74" w:rsidRPr="00B656E5" w:rsidRDefault="00416C74" w:rsidP="00B5149D">
            <w:pPr>
              <w:spacing w:line="240" w:lineRule="atLeast"/>
              <w:ind w:firstLine="0"/>
              <w:contextualSpacing/>
              <w:jc w:val="center"/>
              <w:rPr>
                <w:b/>
                <w:sz w:val="24"/>
              </w:rPr>
            </w:pPr>
            <w:r w:rsidRPr="00B656E5">
              <w:rPr>
                <w:b/>
                <w:sz w:val="24"/>
              </w:rPr>
              <w:t>№ п/п</w:t>
            </w:r>
          </w:p>
        </w:tc>
        <w:tc>
          <w:tcPr>
            <w:tcW w:w="3100" w:type="dxa"/>
          </w:tcPr>
          <w:p w14:paraId="7AD08CB9" w14:textId="77777777" w:rsidR="00416C74" w:rsidRPr="00B656E5" w:rsidRDefault="00416C74" w:rsidP="00B5149D">
            <w:pPr>
              <w:spacing w:line="240" w:lineRule="atLeast"/>
              <w:ind w:firstLine="153"/>
              <w:contextualSpacing/>
              <w:jc w:val="center"/>
              <w:rPr>
                <w:b/>
                <w:sz w:val="24"/>
              </w:rPr>
            </w:pPr>
            <w:r w:rsidRPr="00B656E5">
              <w:rPr>
                <w:b/>
                <w:sz w:val="24"/>
              </w:rPr>
              <w:t>Должность сотрудника</w:t>
            </w:r>
          </w:p>
        </w:tc>
        <w:tc>
          <w:tcPr>
            <w:tcW w:w="1134" w:type="dxa"/>
          </w:tcPr>
          <w:p w14:paraId="2DB39B08" w14:textId="77777777" w:rsidR="00416C74" w:rsidRPr="00B656E5" w:rsidRDefault="00416C74" w:rsidP="00B5149D">
            <w:pPr>
              <w:spacing w:line="240" w:lineRule="atLeast"/>
              <w:ind w:firstLine="38"/>
              <w:contextualSpacing/>
              <w:jc w:val="center"/>
              <w:rPr>
                <w:b/>
                <w:sz w:val="24"/>
              </w:rPr>
            </w:pPr>
            <w:r w:rsidRPr="00B656E5">
              <w:rPr>
                <w:b/>
                <w:sz w:val="24"/>
              </w:rPr>
              <w:t>Количество сотрудников</w:t>
            </w:r>
          </w:p>
        </w:tc>
        <w:tc>
          <w:tcPr>
            <w:tcW w:w="5245" w:type="dxa"/>
            <w:gridSpan w:val="2"/>
          </w:tcPr>
          <w:p w14:paraId="5E4F4544" w14:textId="77777777" w:rsidR="00416C74" w:rsidRPr="00B656E5" w:rsidRDefault="00416C74" w:rsidP="00B5149D">
            <w:pPr>
              <w:spacing w:line="240" w:lineRule="atLeast"/>
              <w:contextualSpacing/>
              <w:jc w:val="center"/>
              <w:rPr>
                <w:b/>
                <w:sz w:val="24"/>
              </w:rPr>
            </w:pPr>
            <w:r w:rsidRPr="00B656E5">
              <w:rPr>
                <w:b/>
                <w:sz w:val="24"/>
              </w:rPr>
              <w:t>Требования к сотрудникам</w:t>
            </w:r>
          </w:p>
        </w:tc>
      </w:tr>
      <w:tr w:rsidR="00416C74" w:rsidRPr="00B656E5" w14:paraId="13E40039" w14:textId="77777777" w:rsidTr="00B5149D">
        <w:tc>
          <w:tcPr>
            <w:tcW w:w="846" w:type="dxa"/>
            <w:vAlign w:val="center"/>
          </w:tcPr>
          <w:p w14:paraId="6CDC81A3" w14:textId="77777777" w:rsidR="00416C74" w:rsidRPr="00B656E5" w:rsidRDefault="00416C74" w:rsidP="00B5149D">
            <w:pPr>
              <w:spacing w:line="240" w:lineRule="atLeast"/>
              <w:ind w:firstLine="313"/>
              <w:contextualSpacing/>
              <w:rPr>
                <w:sz w:val="24"/>
              </w:rPr>
            </w:pPr>
            <w:r>
              <w:rPr>
                <w:sz w:val="24"/>
              </w:rPr>
              <w:t>1</w:t>
            </w:r>
          </w:p>
        </w:tc>
        <w:tc>
          <w:tcPr>
            <w:tcW w:w="3100" w:type="dxa"/>
            <w:shd w:val="clear" w:color="auto" w:fill="auto"/>
            <w:vAlign w:val="center"/>
          </w:tcPr>
          <w:p w14:paraId="62664180" w14:textId="77777777" w:rsidR="00416C74" w:rsidRPr="00B656E5" w:rsidRDefault="00416C74" w:rsidP="00B5149D">
            <w:pPr>
              <w:spacing w:line="240" w:lineRule="atLeast"/>
              <w:contextualSpacing/>
              <w:jc w:val="center"/>
              <w:rPr>
                <w:sz w:val="24"/>
              </w:rPr>
            </w:pPr>
            <w:r>
              <w:rPr>
                <w:sz w:val="24"/>
              </w:rPr>
              <w:t>Прораб</w:t>
            </w:r>
          </w:p>
        </w:tc>
        <w:tc>
          <w:tcPr>
            <w:tcW w:w="1134" w:type="dxa"/>
            <w:shd w:val="clear" w:color="auto" w:fill="auto"/>
            <w:vAlign w:val="center"/>
          </w:tcPr>
          <w:p w14:paraId="07EBABF0" w14:textId="77777777" w:rsidR="00416C74" w:rsidRPr="00B656E5" w:rsidRDefault="00416C74" w:rsidP="00B5149D">
            <w:pPr>
              <w:spacing w:line="240" w:lineRule="atLeast"/>
              <w:ind w:firstLine="193"/>
              <w:contextualSpacing/>
              <w:jc w:val="center"/>
              <w:rPr>
                <w:sz w:val="24"/>
              </w:rPr>
            </w:pPr>
            <w:r>
              <w:rPr>
                <w:sz w:val="24"/>
              </w:rPr>
              <w:t>1</w:t>
            </w:r>
          </w:p>
        </w:tc>
        <w:tc>
          <w:tcPr>
            <w:tcW w:w="2835" w:type="dxa"/>
          </w:tcPr>
          <w:p w14:paraId="772FC0E5" w14:textId="77777777" w:rsidR="00416C74" w:rsidRPr="00B656E5" w:rsidRDefault="00416C74" w:rsidP="00B5149D">
            <w:pPr>
              <w:spacing w:line="240" w:lineRule="atLeast"/>
              <w:ind w:firstLine="0"/>
              <w:contextualSpacing/>
              <w:rPr>
                <w:sz w:val="24"/>
              </w:rPr>
            </w:pPr>
            <w:r w:rsidRPr="00B656E5">
              <w:rPr>
                <w:sz w:val="24"/>
              </w:rPr>
              <w:t xml:space="preserve">Иметь высшее строительное </w:t>
            </w:r>
            <w:r>
              <w:rPr>
                <w:sz w:val="24"/>
              </w:rPr>
              <w:t>о</w:t>
            </w:r>
            <w:r w:rsidRPr="00B656E5">
              <w:rPr>
                <w:sz w:val="24"/>
              </w:rPr>
              <w:t>бразование и/или квалификацию</w:t>
            </w:r>
          </w:p>
        </w:tc>
        <w:tc>
          <w:tcPr>
            <w:tcW w:w="2410" w:type="dxa"/>
          </w:tcPr>
          <w:p w14:paraId="7E07FF8F"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0860050F" w14:textId="77777777" w:rsidTr="00B5149D">
        <w:tc>
          <w:tcPr>
            <w:tcW w:w="846" w:type="dxa"/>
            <w:vAlign w:val="center"/>
          </w:tcPr>
          <w:p w14:paraId="2CE93425" w14:textId="77777777" w:rsidR="00416C74" w:rsidRPr="00B656E5" w:rsidRDefault="00416C74" w:rsidP="00B5149D">
            <w:pPr>
              <w:spacing w:line="240" w:lineRule="atLeast"/>
              <w:ind w:firstLine="313"/>
              <w:contextualSpacing/>
              <w:rPr>
                <w:sz w:val="24"/>
              </w:rPr>
            </w:pPr>
            <w:r>
              <w:rPr>
                <w:sz w:val="24"/>
              </w:rPr>
              <w:t>2</w:t>
            </w:r>
          </w:p>
        </w:tc>
        <w:tc>
          <w:tcPr>
            <w:tcW w:w="3100" w:type="dxa"/>
            <w:shd w:val="clear" w:color="auto" w:fill="auto"/>
            <w:vAlign w:val="center"/>
          </w:tcPr>
          <w:p w14:paraId="09823414" w14:textId="77777777" w:rsidR="00416C74" w:rsidRPr="00B656E5" w:rsidRDefault="00416C74" w:rsidP="00B5149D">
            <w:pPr>
              <w:spacing w:line="240" w:lineRule="atLeast"/>
              <w:contextualSpacing/>
              <w:jc w:val="center"/>
              <w:rPr>
                <w:sz w:val="24"/>
              </w:rPr>
            </w:pPr>
            <w:r>
              <w:rPr>
                <w:sz w:val="24"/>
              </w:rPr>
              <w:t>Сварщик</w:t>
            </w:r>
          </w:p>
        </w:tc>
        <w:tc>
          <w:tcPr>
            <w:tcW w:w="1134" w:type="dxa"/>
            <w:shd w:val="clear" w:color="auto" w:fill="auto"/>
            <w:vAlign w:val="center"/>
          </w:tcPr>
          <w:p w14:paraId="6314A56D"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2A1B2F59" w14:textId="77777777" w:rsidR="00416C74" w:rsidRPr="00B656E5" w:rsidRDefault="00416C74" w:rsidP="00B5149D">
            <w:pPr>
              <w:spacing w:line="240" w:lineRule="atLeast"/>
              <w:ind w:firstLine="0"/>
              <w:contextualSpacing/>
              <w:rPr>
                <w:sz w:val="24"/>
              </w:rPr>
            </w:pPr>
            <w:r w:rsidRPr="00B656E5">
              <w:rPr>
                <w:sz w:val="24"/>
              </w:rPr>
              <w:t>Иметь соответствующее образование и/или квалификацию</w:t>
            </w:r>
          </w:p>
        </w:tc>
        <w:tc>
          <w:tcPr>
            <w:tcW w:w="2410" w:type="dxa"/>
          </w:tcPr>
          <w:p w14:paraId="6FF4409F"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139F4CA2" w14:textId="77777777" w:rsidTr="00B5149D">
        <w:tc>
          <w:tcPr>
            <w:tcW w:w="846" w:type="dxa"/>
            <w:vAlign w:val="center"/>
          </w:tcPr>
          <w:p w14:paraId="66AEB623" w14:textId="77777777" w:rsidR="00416C74" w:rsidRPr="00B656E5" w:rsidRDefault="00416C74" w:rsidP="00B5149D">
            <w:pPr>
              <w:spacing w:line="240" w:lineRule="atLeast"/>
              <w:ind w:firstLine="313"/>
              <w:contextualSpacing/>
              <w:rPr>
                <w:sz w:val="24"/>
              </w:rPr>
            </w:pPr>
            <w:r>
              <w:rPr>
                <w:sz w:val="24"/>
              </w:rPr>
              <w:t>3</w:t>
            </w:r>
          </w:p>
        </w:tc>
        <w:tc>
          <w:tcPr>
            <w:tcW w:w="3100" w:type="dxa"/>
            <w:shd w:val="clear" w:color="auto" w:fill="auto"/>
            <w:vAlign w:val="center"/>
          </w:tcPr>
          <w:p w14:paraId="578E4490" w14:textId="77777777" w:rsidR="00416C74" w:rsidRPr="00B656E5" w:rsidRDefault="00416C74" w:rsidP="00B5149D">
            <w:pPr>
              <w:spacing w:line="240" w:lineRule="atLeast"/>
              <w:contextualSpacing/>
              <w:jc w:val="center"/>
              <w:rPr>
                <w:sz w:val="24"/>
              </w:rPr>
            </w:pPr>
            <w:r>
              <w:rPr>
                <w:sz w:val="24"/>
              </w:rPr>
              <w:t>Слесарь-монтажник</w:t>
            </w:r>
          </w:p>
        </w:tc>
        <w:tc>
          <w:tcPr>
            <w:tcW w:w="1134" w:type="dxa"/>
            <w:shd w:val="clear" w:color="auto" w:fill="auto"/>
            <w:vAlign w:val="center"/>
          </w:tcPr>
          <w:p w14:paraId="07E93F14"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1A2591EC" w14:textId="77777777" w:rsidR="00416C74" w:rsidRPr="00B656E5" w:rsidRDefault="00416C74" w:rsidP="00B5149D">
            <w:pPr>
              <w:spacing w:line="240" w:lineRule="atLeast"/>
              <w:ind w:firstLine="0"/>
              <w:contextualSpacing/>
              <w:rPr>
                <w:sz w:val="24"/>
              </w:rPr>
            </w:pPr>
            <w:r w:rsidRPr="00B656E5">
              <w:rPr>
                <w:sz w:val="24"/>
              </w:rPr>
              <w:t>Иметь соответствующее образование</w:t>
            </w:r>
            <w:r>
              <w:rPr>
                <w:sz w:val="24"/>
              </w:rPr>
              <w:t xml:space="preserve"> </w:t>
            </w:r>
            <w:r w:rsidRPr="00B656E5">
              <w:rPr>
                <w:sz w:val="24"/>
              </w:rPr>
              <w:t>и/или квалификацию</w:t>
            </w:r>
          </w:p>
        </w:tc>
        <w:tc>
          <w:tcPr>
            <w:tcW w:w="2410" w:type="dxa"/>
          </w:tcPr>
          <w:p w14:paraId="2E5BD24B"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2A446627" w14:textId="77777777" w:rsidTr="00B5149D">
        <w:trPr>
          <w:trHeight w:val="611"/>
        </w:trPr>
        <w:tc>
          <w:tcPr>
            <w:tcW w:w="846" w:type="dxa"/>
            <w:vAlign w:val="center"/>
          </w:tcPr>
          <w:p w14:paraId="614B9DF8" w14:textId="77777777" w:rsidR="00416C74" w:rsidRPr="00B656E5" w:rsidRDefault="00416C74" w:rsidP="00B5149D">
            <w:pPr>
              <w:spacing w:line="240" w:lineRule="atLeast"/>
              <w:ind w:firstLine="313"/>
              <w:contextualSpacing/>
              <w:rPr>
                <w:sz w:val="24"/>
              </w:rPr>
            </w:pPr>
            <w:r>
              <w:rPr>
                <w:sz w:val="24"/>
              </w:rPr>
              <w:t>4</w:t>
            </w:r>
          </w:p>
        </w:tc>
        <w:tc>
          <w:tcPr>
            <w:tcW w:w="3100" w:type="dxa"/>
            <w:shd w:val="clear" w:color="auto" w:fill="auto"/>
            <w:vAlign w:val="center"/>
          </w:tcPr>
          <w:p w14:paraId="2CF818FF" w14:textId="77777777" w:rsidR="00416C74" w:rsidRPr="00B656E5" w:rsidRDefault="00416C74" w:rsidP="00B5149D">
            <w:pPr>
              <w:spacing w:line="240" w:lineRule="atLeast"/>
              <w:contextualSpacing/>
              <w:jc w:val="center"/>
              <w:rPr>
                <w:sz w:val="24"/>
              </w:rPr>
            </w:pPr>
            <w:r>
              <w:rPr>
                <w:sz w:val="24"/>
              </w:rPr>
              <w:t>Разнорабочий</w:t>
            </w:r>
          </w:p>
        </w:tc>
        <w:tc>
          <w:tcPr>
            <w:tcW w:w="1134" w:type="dxa"/>
            <w:shd w:val="clear" w:color="auto" w:fill="auto"/>
            <w:vAlign w:val="center"/>
          </w:tcPr>
          <w:p w14:paraId="44E3C9AD"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71BCBFEC" w14:textId="77777777" w:rsidR="00416C74" w:rsidRDefault="00416C74" w:rsidP="00B5149D">
            <w:pPr>
              <w:spacing w:line="240" w:lineRule="atLeast"/>
              <w:ind w:firstLine="0"/>
              <w:contextualSpacing/>
              <w:rPr>
                <w:sz w:val="24"/>
              </w:rPr>
            </w:pPr>
          </w:p>
          <w:p w14:paraId="711BA4E9" w14:textId="77777777" w:rsidR="00416C74" w:rsidRPr="00B656E5" w:rsidRDefault="00416C74" w:rsidP="00B5149D">
            <w:pPr>
              <w:spacing w:line="240" w:lineRule="atLeast"/>
              <w:ind w:firstLine="0"/>
              <w:contextualSpacing/>
              <w:rPr>
                <w:sz w:val="24"/>
              </w:rPr>
            </w:pPr>
            <w:r>
              <w:rPr>
                <w:sz w:val="24"/>
              </w:rPr>
              <w:t>Квалификация не требуется</w:t>
            </w:r>
          </w:p>
        </w:tc>
        <w:tc>
          <w:tcPr>
            <w:tcW w:w="2410" w:type="dxa"/>
          </w:tcPr>
          <w:p w14:paraId="4C92794D"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29B323D6" w14:textId="77777777" w:rsidTr="00B5149D">
        <w:tc>
          <w:tcPr>
            <w:tcW w:w="846" w:type="dxa"/>
          </w:tcPr>
          <w:p w14:paraId="1D0F9E37" w14:textId="77777777" w:rsidR="00416C74" w:rsidRPr="00B656E5" w:rsidRDefault="00416C74" w:rsidP="00B5149D">
            <w:pPr>
              <w:spacing w:line="240" w:lineRule="atLeast"/>
              <w:contextualSpacing/>
              <w:rPr>
                <w:sz w:val="24"/>
              </w:rPr>
            </w:pPr>
          </w:p>
        </w:tc>
        <w:tc>
          <w:tcPr>
            <w:tcW w:w="3100" w:type="dxa"/>
          </w:tcPr>
          <w:p w14:paraId="7B3578B9" w14:textId="77777777" w:rsidR="00416C74" w:rsidRPr="00B656E5" w:rsidRDefault="00416C74" w:rsidP="00B5149D">
            <w:pPr>
              <w:spacing w:line="240" w:lineRule="atLeast"/>
              <w:contextualSpacing/>
              <w:rPr>
                <w:b/>
                <w:sz w:val="24"/>
              </w:rPr>
            </w:pPr>
            <w:r w:rsidRPr="00B656E5">
              <w:rPr>
                <w:b/>
                <w:sz w:val="24"/>
              </w:rPr>
              <w:t>Итого:</w:t>
            </w:r>
          </w:p>
        </w:tc>
        <w:tc>
          <w:tcPr>
            <w:tcW w:w="1134" w:type="dxa"/>
          </w:tcPr>
          <w:p w14:paraId="4D653BC1" w14:textId="77777777" w:rsidR="00416C74" w:rsidRPr="00B656E5" w:rsidRDefault="00416C74" w:rsidP="00B5149D">
            <w:pPr>
              <w:spacing w:line="240" w:lineRule="atLeast"/>
              <w:contextualSpacing/>
              <w:rPr>
                <w:b/>
                <w:sz w:val="24"/>
              </w:rPr>
            </w:pPr>
            <w:r>
              <w:rPr>
                <w:b/>
                <w:sz w:val="24"/>
              </w:rPr>
              <w:t>7</w:t>
            </w:r>
          </w:p>
        </w:tc>
        <w:tc>
          <w:tcPr>
            <w:tcW w:w="2835" w:type="dxa"/>
          </w:tcPr>
          <w:p w14:paraId="3FB24057" w14:textId="77777777" w:rsidR="00416C74" w:rsidRPr="00B656E5" w:rsidRDefault="00416C74" w:rsidP="00B5149D">
            <w:pPr>
              <w:spacing w:line="240" w:lineRule="atLeast"/>
              <w:contextualSpacing/>
              <w:rPr>
                <w:b/>
                <w:sz w:val="24"/>
              </w:rPr>
            </w:pPr>
          </w:p>
        </w:tc>
        <w:tc>
          <w:tcPr>
            <w:tcW w:w="2410" w:type="dxa"/>
          </w:tcPr>
          <w:p w14:paraId="345B32A8" w14:textId="77777777" w:rsidR="00416C74" w:rsidRPr="00B656E5" w:rsidRDefault="00416C74" w:rsidP="00B5149D">
            <w:pPr>
              <w:spacing w:line="240" w:lineRule="atLeast"/>
              <w:contextualSpacing/>
              <w:rPr>
                <w:b/>
                <w:sz w:val="24"/>
              </w:rPr>
            </w:pPr>
          </w:p>
        </w:tc>
      </w:tr>
    </w:tbl>
    <w:p w14:paraId="60A2E781" w14:textId="7E5787D1" w:rsidR="00416C74" w:rsidRPr="00416C74" w:rsidRDefault="005448BD"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Pr>
          <w:b/>
          <w:sz w:val="24"/>
        </w:rPr>
        <w:t xml:space="preserve">        </w:t>
      </w:r>
      <w:r w:rsidR="00416C74">
        <w:rPr>
          <w:b/>
          <w:sz w:val="24"/>
        </w:rPr>
        <w:t>2</w:t>
      </w:r>
      <w:r w:rsidR="00416C74" w:rsidRPr="00B656E5">
        <w:rPr>
          <w:b/>
          <w:sz w:val="24"/>
        </w:rPr>
        <w:t>)</w:t>
      </w:r>
      <w:r w:rsidR="00416C74" w:rsidRPr="00B656E5">
        <w:rPr>
          <w:sz w:val="24"/>
        </w:rPr>
        <w:t xml:space="preserve"> Участник должен иметь </w:t>
      </w:r>
      <w:r w:rsidR="00416C74" w:rsidRPr="0050337A">
        <w:rPr>
          <w:sz w:val="24"/>
        </w:rPr>
        <w:t xml:space="preserve">опыт выполнения строительно-монтажных работ </w:t>
      </w:r>
      <w:r w:rsidR="00416C74" w:rsidRPr="00B656E5">
        <w:rPr>
          <w:sz w:val="24"/>
        </w:rPr>
        <w:t>при этом оценка по критерию «</w:t>
      </w:r>
      <w:r w:rsidR="00416C74">
        <w:rPr>
          <w:sz w:val="24"/>
        </w:rPr>
        <w:t>О</w:t>
      </w:r>
      <w:r w:rsidR="00416C74" w:rsidRPr="0050337A">
        <w:rPr>
          <w:sz w:val="24"/>
        </w:rPr>
        <w:t>пыт выполнения строительно-монтажных работ</w:t>
      </w:r>
      <w:r w:rsidR="00416C74" w:rsidRPr="00B656E5">
        <w:rPr>
          <w:sz w:val="24"/>
        </w:rPr>
        <w:t xml:space="preserve">» будет производиться </w:t>
      </w:r>
      <w:r w:rsidR="00416C74" w:rsidRPr="00B656E5">
        <w:rPr>
          <w:bCs/>
          <w:sz w:val="24"/>
        </w:rPr>
        <w:t>на основании представленных документов</w:t>
      </w:r>
      <w:r w:rsidR="00416C74" w:rsidRPr="00B656E5">
        <w:rPr>
          <w:sz w:val="24"/>
        </w:rPr>
        <w:t xml:space="preserve"> за период 202</w:t>
      </w:r>
      <w:r w:rsidR="00416C74">
        <w:rPr>
          <w:sz w:val="24"/>
        </w:rPr>
        <w:t>2</w:t>
      </w:r>
      <w:r w:rsidR="00416C74" w:rsidRPr="00B656E5">
        <w:rPr>
          <w:sz w:val="24"/>
        </w:rPr>
        <w:t>-202</w:t>
      </w:r>
      <w:r w:rsidR="00416C74">
        <w:rPr>
          <w:sz w:val="24"/>
        </w:rPr>
        <w:t>4</w:t>
      </w:r>
      <w:r w:rsidR="00416C74" w:rsidRPr="00B656E5">
        <w:rPr>
          <w:sz w:val="24"/>
        </w:rPr>
        <w:t xml:space="preserve"> гг.</w:t>
      </w:r>
    </w:p>
    <w:p w14:paraId="1E61C25C" w14:textId="77777777" w:rsidR="007B1219" w:rsidRPr="003444EB" w:rsidRDefault="007B1219" w:rsidP="002B2C7F">
      <w:pPr>
        <w:pStyle w:val="af6"/>
        <w:tabs>
          <w:tab w:val="clear" w:pos="360"/>
        </w:tabs>
        <w:spacing w:line="240" w:lineRule="auto"/>
        <w:rPr>
          <w:b/>
          <w:bCs/>
          <w:kern w:val="28"/>
          <w:sz w:val="24"/>
          <w:szCs w:val="24"/>
        </w:rPr>
      </w:pPr>
    </w:p>
    <w:p w14:paraId="2CA974AB" w14:textId="77777777" w:rsidR="00983F64" w:rsidRDefault="00983F64" w:rsidP="00416C74">
      <w:pPr>
        <w:spacing w:line="240" w:lineRule="auto"/>
        <w:ind w:firstLine="709"/>
        <w:jc w:val="center"/>
        <w:rPr>
          <w:rFonts w:eastAsia="Calibri"/>
          <w:b/>
          <w:sz w:val="24"/>
          <w:szCs w:val="24"/>
          <w:lang w:eastAsia="en-US"/>
        </w:rPr>
      </w:pPr>
    </w:p>
    <w:p w14:paraId="7BED908B" w14:textId="77777777" w:rsidR="00983F64" w:rsidRDefault="00983F64" w:rsidP="00416C74">
      <w:pPr>
        <w:spacing w:line="240" w:lineRule="auto"/>
        <w:ind w:firstLine="709"/>
        <w:jc w:val="center"/>
        <w:rPr>
          <w:rFonts w:eastAsia="Calibri"/>
          <w:b/>
          <w:sz w:val="24"/>
          <w:szCs w:val="24"/>
          <w:lang w:eastAsia="en-US"/>
        </w:rPr>
      </w:pPr>
    </w:p>
    <w:p w14:paraId="63CF2F30" w14:textId="77777777" w:rsidR="00983F64" w:rsidRDefault="00983F64" w:rsidP="00416C74">
      <w:pPr>
        <w:spacing w:line="240" w:lineRule="auto"/>
        <w:ind w:firstLine="709"/>
        <w:jc w:val="center"/>
        <w:rPr>
          <w:rFonts w:eastAsia="Calibri"/>
          <w:b/>
          <w:sz w:val="24"/>
          <w:szCs w:val="24"/>
          <w:lang w:eastAsia="en-US"/>
        </w:rPr>
      </w:pPr>
    </w:p>
    <w:p w14:paraId="1E5226AC" w14:textId="77777777" w:rsidR="00983F64" w:rsidRDefault="00983F64" w:rsidP="00416C74">
      <w:pPr>
        <w:spacing w:line="240" w:lineRule="auto"/>
        <w:ind w:firstLine="709"/>
        <w:jc w:val="center"/>
        <w:rPr>
          <w:rFonts w:eastAsia="Calibri"/>
          <w:b/>
          <w:sz w:val="24"/>
          <w:szCs w:val="24"/>
          <w:lang w:eastAsia="en-US"/>
        </w:rPr>
      </w:pPr>
    </w:p>
    <w:p w14:paraId="50A24CFB" w14:textId="77777777" w:rsidR="00983F64" w:rsidRDefault="00983F64" w:rsidP="00416C74">
      <w:pPr>
        <w:spacing w:line="240" w:lineRule="auto"/>
        <w:ind w:firstLine="709"/>
        <w:jc w:val="center"/>
        <w:rPr>
          <w:rFonts w:eastAsia="Calibri"/>
          <w:b/>
          <w:sz w:val="24"/>
          <w:szCs w:val="24"/>
          <w:lang w:eastAsia="en-US"/>
        </w:rPr>
      </w:pPr>
    </w:p>
    <w:p w14:paraId="7D70115F" w14:textId="77777777" w:rsidR="00983F64" w:rsidRDefault="00983F64" w:rsidP="00416C74">
      <w:pPr>
        <w:spacing w:line="240" w:lineRule="auto"/>
        <w:ind w:firstLine="709"/>
        <w:jc w:val="center"/>
        <w:rPr>
          <w:rFonts w:eastAsia="Calibri"/>
          <w:b/>
          <w:sz w:val="24"/>
          <w:szCs w:val="24"/>
          <w:lang w:eastAsia="en-US"/>
        </w:rPr>
      </w:pPr>
    </w:p>
    <w:p w14:paraId="4F5761B2" w14:textId="77777777" w:rsidR="00983F64" w:rsidRDefault="00983F64" w:rsidP="00416C74">
      <w:pPr>
        <w:spacing w:line="240" w:lineRule="auto"/>
        <w:ind w:firstLine="709"/>
        <w:jc w:val="center"/>
        <w:rPr>
          <w:rFonts w:eastAsia="Calibri"/>
          <w:b/>
          <w:sz w:val="24"/>
          <w:szCs w:val="24"/>
          <w:lang w:eastAsia="en-US"/>
        </w:rPr>
      </w:pPr>
    </w:p>
    <w:p w14:paraId="664BD0FD" w14:textId="77777777" w:rsidR="00983F64" w:rsidRDefault="00983F64" w:rsidP="00416C74">
      <w:pPr>
        <w:spacing w:line="240" w:lineRule="auto"/>
        <w:ind w:firstLine="709"/>
        <w:jc w:val="center"/>
        <w:rPr>
          <w:rFonts w:eastAsia="Calibri"/>
          <w:b/>
          <w:sz w:val="24"/>
          <w:szCs w:val="24"/>
          <w:lang w:eastAsia="en-US"/>
        </w:rPr>
      </w:pPr>
    </w:p>
    <w:p w14:paraId="059D6643" w14:textId="77777777" w:rsidR="00983F64" w:rsidRPr="006066C2" w:rsidRDefault="00983F64" w:rsidP="00416C74">
      <w:pPr>
        <w:spacing w:line="240" w:lineRule="auto"/>
        <w:ind w:firstLine="709"/>
        <w:jc w:val="center"/>
        <w:rPr>
          <w:rFonts w:eastAsia="Calibri"/>
          <w:b/>
          <w:sz w:val="24"/>
          <w:szCs w:val="24"/>
          <w:lang w:eastAsia="en-US"/>
        </w:rPr>
      </w:pPr>
    </w:p>
    <w:p w14:paraId="0268BE7C" w14:textId="77777777" w:rsidR="00983F64" w:rsidRDefault="00983F64" w:rsidP="00416C74">
      <w:pPr>
        <w:spacing w:line="240" w:lineRule="auto"/>
        <w:ind w:firstLine="709"/>
        <w:jc w:val="center"/>
        <w:rPr>
          <w:rFonts w:eastAsia="Calibri"/>
          <w:b/>
          <w:sz w:val="24"/>
          <w:szCs w:val="24"/>
          <w:lang w:eastAsia="en-US"/>
        </w:rPr>
      </w:pPr>
    </w:p>
    <w:p w14:paraId="4868E403" w14:textId="77777777" w:rsidR="006E36A2" w:rsidRDefault="006E36A2" w:rsidP="00416C74">
      <w:pPr>
        <w:spacing w:line="240" w:lineRule="auto"/>
        <w:ind w:firstLine="709"/>
        <w:jc w:val="center"/>
        <w:rPr>
          <w:rFonts w:eastAsia="Calibri"/>
          <w:b/>
          <w:sz w:val="24"/>
          <w:szCs w:val="24"/>
          <w:lang w:eastAsia="en-US"/>
        </w:rPr>
      </w:pPr>
    </w:p>
    <w:p w14:paraId="0760399F" w14:textId="77777777" w:rsidR="00983F64" w:rsidRDefault="00983F64" w:rsidP="00416C74">
      <w:pPr>
        <w:spacing w:line="240" w:lineRule="auto"/>
        <w:ind w:firstLine="709"/>
        <w:jc w:val="center"/>
        <w:rPr>
          <w:rFonts w:eastAsia="Calibri"/>
          <w:b/>
          <w:sz w:val="24"/>
          <w:szCs w:val="24"/>
          <w:lang w:eastAsia="en-US"/>
        </w:rPr>
      </w:pPr>
    </w:p>
    <w:p w14:paraId="118F4070" w14:textId="45CB0CB3" w:rsidR="00983F64" w:rsidRDefault="00983F64" w:rsidP="00983F64">
      <w:pPr>
        <w:spacing w:line="240" w:lineRule="auto"/>
        <w:ind w:firstLine="709"/>
        <w:jc w:val="left"/>
        <w:rPr>
          <w:rFonts w:eastAsia="Calibri"/>
          <w:b/>
          <w:sz w:val="24"/>
          <w:szCs w:val="24"/>
          <w:lang w:eastAsia="en-US"/>
        </w:rPr>
      </w:pPr>
      <w:r>
        <w:rPr>
          <w:rFonts w:eastAsia="Calibri"/>
          <w:b/>
          <w:sz w:val="24"/>
          <w:szCs w:val="24"/>
          <w:lang w:eastAsia="en-US"/>
        </w:rPr>
        <w:t>3.Проект договора</w:t>
      </w:r>
    </w:p>
    <w:p w14:paraId="3FA7D195" w14:textId="77777777" w:rsidR="00983F64" w:rsidRDefault="00983F64" w:rsidP="00416C74">
      <w:pPr>
        <w:spacing w:line="240" w:lineRule="auto"/>
        <w:ind w:firstLine="709"/>
        <w:jc w:val="center"/>
        <w:rPr>
          <w:rFonts w:eastAsia="Calibri"/>
          <w:b/>
          <w:sz w:val="24"/>
          <w:szCs w:val="24"/>
          <w:lang w:eastAsia="en-US"/>
        </w:rPr>
      </w:pPr>
    </w:p>
    <w:p w14:paraId="3D0FAD6B" w14:textId="77777777" w:rsidR="00416C74" w:rsidRPr="00416C74" w:rsidRDefault="00416C74" w:rsidP="00416C74">
      <w:pPr>
        <w:spacing w:line="240" w:lineRule="auto"/>
        <w:ind w:firstLine="709"/>
        <w:jc w:val="center"/>
        <w:rPr>
          <w:rFonts w:eastAsia="Calibri"/>
          <w:b/>
          <w:sz w:val="24"/>
          <w:szCs w:val="24"/>
          <w:lang w:eastAsia="en-US"/>
        </w:rPr>
      </w:pPr>
      <w:r w:rsidRPr="00416C74">
        <w:rPr>
          <w:rFonts w:eastAsia="Calibri"/>
          <w:b/>
          <w:sz w:val="24"/>
          <w:szCs w:val="24"/>
          <w:lang w:eastAsia="en-US"/>
        </w:rPr>
        <w:t>ДОГОВОР ПОДРЯДА № СНГС-______</w:t>
      </w:r>
    </w:p>
    <w:p w14:paraId="1D7CC4B4" w14:textId="77777777" w:rsidR="00416C74" w:rsidRPr="00416C74" w:rsidRDefault="00416C74" w:rsidP="00416C74">
      <w:pPr>
        <w:spacing w:line="240" w:lineRule="auto"/>
        <w:ind w:firstLine="709"/>
        <w:jc w:val="center"/>
        <w:rPr>
          <w:rFonts w:eastAsia="Calibri"/>
          <w:b/>
          <w:sz w:val="24"/>
          <w:szCs w:val="24"/>
          <w:lang w:eastAsia="en-US"/>
        </w:rPr>
      </w:pPr>
    </w:p>
    <w:p w14:paraId="5692F745" w14:textId="77777777" w:rsidR="00416C74" w:rsidRPr="00416C74" w:rsidRDefault="00416C74" w:rsidP="00416C74">
      <w:pPr>
        <w:spacing w:line="240" w:lineRule="auto"/>
        <w:jc w:val="center"/>
        <w:rPr>
          <w:rFonts w:eastAsia="Calibri"/>
          <w:sz w:val="24"/>
          <w:szCs w:val="24"/>
          <w:lang w:eastAsia="en-US"/>
        </w:rPr>
      </w:pPr>
      <w:r w:rsidRPr="00416C74">
        <w:rPr>
          <w:rFonts w:eastAsia="Calibri"/>
          <w:sz w:val="24"/>
          <w:szCs w:val="24"/>
          <w:lang w:eastAsia="en-US"/>
        </w:rPr>
        <w:t>г. Якутск                                                                                                    «___»____________2025 года</w:t>
      </w:r>
    </w:p>
    <w:p w14:paraId="5F24EFA6" w14:textId="77777777" w:rsidR="00416C74" w:rsidRPr="00416C74" w:rsidRDefault="00416C74" w:rsidP="00416C74">
      <w:pPr>
        <w:spacing w:line="240" w:lineRule="auto"/>
        <w:jc w:val="center"/>
        <w:rPr>
          <w:rFonts w:eastAsia="Calibri"/>
          <w:sz w:val="24"/>
          <w:szCs w:val="24"/>
          <w:lang w:eastAsia="en-US"/>
        </w:rPr>
      </w:pPr>
    </w:p>
    <w:p w14:paraId="270AAE7D" w14:textId="77777777" w:rsidR="00416C74" w:rsidRPr="00416C74" w:rsidRDefault="00416C74" w:rsidP="00416C74">
      <w:pPr>
        <w:spacing w:line="240" w:lineRule="auto"/>
        <w:rPr>
          <w:rFonts w:eastAsia="Calibri"/>
          <w:b/>
          <w:sz w:val="24"/>
          <w:szCs w:val="24"/>
          <w:lang w:eastAsia="en-US"/>
        </w:rPr>
      </w:pPr>
    </w:p>
    <w:p w14:paraId="5FD4BC90" w14:textId="77777777" w:rsidR="00416C74" w:rsidRPr="00416C74" w:rsidRDefault="00416C74" w:rsidP="00416C74">
      <w:pPr>
        <w:tabs>
          <w:tab w:val="left" w:pos="709"/>
        </w:tabs>
        <w:spacing w:line="240" w:lineRule="auto"/>
        <w:rPr>
          <w:bCs/>
          <w:sz w:val="24"/>
          <w:szCs w:val="24"/>
        </w:rPr>
      </w:pPr>
      <w:r w:rsidRPr="00416C74">
        <w:rPr>
          <w:b/>
          <w:bCs/>
          <w:sz w:val="24"/>
          <w:szCs w:val="24"/>
        </w:rPr>
        <w:t>АО «Саханефтегазсбыт»</w:t>
      </w:r>
      <w:r w:rsidRPr="00416C74">
        <w:rPr>
          <w:bCs/>
          <w:sz w:val="24"/>
          <w:szCs w:val="24"/>
        </w:rPr>
        <w:t xml:space="preserve">, именуемое в дальнейшем "Заказчик", в лице Генерального директора </w:t>
      </w:r>
      <w:r w:rsidRPr="00416C74">
        <w:rPr>
          <w:b/>
          <w:bCs/>
          <w:sz w:val="24"/>
          <w:szCs w:val="24"/>
        </w:rPr>
        <w:t>Лебедева Виктора Николаевича</w:t>
      </w:r>
      <w:r w:rsidRPr="00416C74">
        <w:rPr>
          <w:bCs/>
          <w:sz w:val="24"/>
          <w:szCs w:val="24"/>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416C74">
        <w:rPr>
          <w:sz w:val="24"/>
          <w:szCs w:val="24"/>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416C74">
        <w:rPr>
          <w:sz w:val="24"/>
          <w:szCs w:val="24"/>
          <w:lang w:eastAsia="ar-SA"/>
        </w:rPr>
        <w:t>с регистрационным номером _____</w:t>
      </w:r>
      <w:r w:rsidRPr="00416C74">
        <w:rPr>
          <w:sz w:val="24"/>
          <w:szCs w:val="24"/>
        </w:rPr>
        <w:t xml:space="preserve">, </w:t>
      </w:r>
      <w:r w:rsidRPr="00416C74">
        <w:rPr>
          <w:bCs/>
          <w:sz w:val="24"/>
          <w:szCs w:val="24"/>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7F52C144" w14:textId="77777777" w:rsidR="00416C74" w:rsidRPr="00416C74" w:rsidRDefault="00416C74" w:rsidP="00416C74">
      <w:pPr>
        <w:spacing w:line="240" w:lineRule="auto"/>
        <w:rPr>
          <w:rFonts w:eastAsia="Calibri"/>
          <w:sz w:val="24"/>
          <w:szCs w:val="24"/>
          <w:lang w:eastAsia="en-US"/>
        </w:rPr>
      </w:pPr>
    </w:p>
    <w:p w14:paraId="24CD4F8E"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ПРЕДМЕТ ДОГОВОРА</w:t>
      </w:r>
    </w:p>
    <w:p w14:paraId="7371CC2E" w14:textId="77777777" w:rsidR="00416C74" w:rsidRPr="00416C74" w:rsidRDefault="00416C74" w:rsidP="00416C74">
      <w:pPr>
        <w:suppressAutoHyphens/>
        <w:autoSpaceDE w:val="0"/>
        <w:spacing w:line="240" w:lineRule="auto"/>
        <w:rPr>
          <w:bCs/>
          <w:sz w:val="24"/>
          <w:szCs w:val="24"/>
        </w:rPr>
      </w:pPr>
      <w:r w:rsidRPr="00416C74">
        <w:rPr>
          <w:rFonts w:eastAsia="Calibri"/>
          <w:sz w:val="24"/>
          <w:szCs w:val="24"/>
          <w:lang w:eastAsia="en-US"/>
        </w:rPr>
        <w:t xml:space="preserve">1.1. </w:t>
      </w:r>
      <w:r w:rsidRPr="00416C74">
        <w:rPr>
          <w:bCs/>
          <w:sz w:val="24"/>
          <w:szCs w:val="24"/>
        </w:rPr>
        <w:t xml:space="preserve">Заказчик поручает, а Подрядчик обязуется выполнить работы в срок, предусмотренный Договором </w:t>
      </w:r>
      <w:r w:rsidRPr="00416C74">
        <w:rPr>
          <w:sz w:val="24"/>
          <w:szCs w:val="24"/>
        </w:rPr>
        <w:t>по капитальному ремонту ограждения филиала "Ленская нефтебаза" АО "Саханефтегазсбыт" в 2025 году</w:t>
      </w:r>
      <w:r w:rsidRPr="00416C74">
        <w:rPr>
          <w:bCs/>
          <w:sz w:val="24"/>
          <w:szCs w:val="24"/>
        </w:rPr>
        <w:t>. Работы должны выполняться согласно Техническому заданию (Приложение №1 к настоящему Договору), Локальной смете (Приложение №3 к настоящему Договору), Графику выполнения работ (Приложение № 4</w:t>
      </w:r>
      <w:r w:rsidRPr="00416C74">
        <w:rPr>
          <w:bCs/>
          <w:color w:val="FF0000"/>
          <w:sz w:val="24"/>
          <w:szCs w:val="24"/>
        </w:rPr>
        <w:t xml:space="preserve"> </w:t>
      </w:r>
      <w:r w:rsidRPr="00416C74">
        <w:rPr>
          <w:bCs/>
          <w:sz w:val="24"/>
          <w:szCs w:val="24"/>
        </w:rPr>
        <w:t>к настоящему Договору), являющихся неотъемлемой частью настоящего Договора, и передать результат работ Заказчику.</w:t>
      </w:r>
    </w:p>
    <w:p w14:paraId="6FB2F97E" w14:textId="77777777" w:rsidR="00416C74" w:rsidRPr="00416C74" w:rsidRDefault="00416C74" w:rsidP="00416C74">
      <w:pPr>
        <w:suppressAutoHyphens/>
        <w:autoSpaceDE w:val="0"/>
        <w:spacing w:line="240" w:lineRule="auto"/>
        <w:rPr>
          <w:bCs/>
          <w:sz w:val="24"/>
          <w:szCs w:val="24"/>
        </w:rPr>
      </w:pPr>
      <w:r w:rsidRPr="00416C74">
        <w:rPr>
          <w:bCs/>
          <w:sz w:val="24"/>
          <w:szCs w:val="24"/>
        </w:rPr>
        <w:t xml:space="preserve">1.2. Виды работ </w:t>
      </w:r>
      <w:r w:rsidRPr="00416C74">
        <w:rPr>
          <w:sz w:val="24"/>
          <w:szCs w:val="24"/>
        </w:rPr>
        <w:t>по капитальному ремонту ограждения филиала "Ленская нефтебаза" АО "Саханефтегазсбыт" в 2025 году</w:t>
      </w:r>
      <w:r w:rsidRPr="00416C74">
        <w:rPr>
          <w:bCs/>
          <w:sz w:val="24"/>
          <w:szCs w:val="24"/>
        </w:rPr>
        <w:t>, производимые Подрядчиком, устанавливаются Техническим заданием (Приложение №1 к настоящему Договору).</w:t>
      </w:r>
    </w:p>
    <w:p w14:paraId="401A4F7C" w14:textId="77777777" w:rsidR="00416C74" w:rsidRPr="00416C74" w:rsidRDefault="00416C74" w:rsidP="00416C74">
      <w:pPr>
        <w:suppressAutoHyphens/>
        <w:autoSpaceDE w:val="0"/>
        <w:spacing w:line="240" w:lineRule="auto"/>
        <w:rPr>
          <w:sz w:val="24"/>
          <w:szCs w:val="24"/>
        </w:rPr>
      </w:pPr>
      <w:r w:rsidRPr="00416C74">
        <w:rPr>
          <w:rFonts w:eastAsia="Arial"/>
          <w:sz w:val="24"/>
          <w:szCs w:val="24"/>
          <w:lang w:eastAsia="ar-SA"/>
        </w:rPr>
        <w:t xml:space="preserve">1.3. Место выполнения работ: </w:t>
      </w:r>
      <w:r w:rsidRPr="00416C74">
        <w:rPr>
          <w:sz w:val="24"/>
          <w:szCs w:val="24"/>
        </w:rPr>
        <w:t>Российская Федерация, Республика Саха (Якутия), г. Ленск, ул. Победы 82, филиал «Ленская нефтебаза» АО «Саханефтегазсбыт»</w:t>
      </w:r>
    </w:p>
    <w:p w14:paraId="4C681380" w14:textId="77777777" w:rsidR="00416C74" w:rsidRPr="00416C74" w:rsidRDefault="00416C74" w:rsidP="00416C74">
      <w:pPr>
        <w:suppressAutoHyphens/>
        <w:autoSpaceDE w:val="0"/>
        <w:spacing w:line="240" w:lineRule="auto"/>
        <w:rPr>
          <w:bCs/>
          <w:sz w:val="24"/>
          <w:szCs w:val="24"/>
        </w:rPr>
      </w:pPr>
      <w:r w:rsidRPr="00416C74">
        <w:rPr>
          <w:sz w:val="24"/>
          <w:szCs w:val="24"/>
        </w:rPr>
        <w:t>1</w:t>
      </w:r>
      <w:r w:rsidRPr="00416C74">
        <w:rPr>
          <w:bCs/>
          <w:sz w:val="24"/>
          <w:szCs w:val="24"/>
        </w:rPr>
        <w:t>.4.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4FC0EBF7" w14:textId="77777777" w:rsidR="00416C74" w:rsidRPr="00416C74" w:rsidRDefault="00416C74" w:rsidP="00416C74">
      <w:pPr>
        <w:spacing w:line="240" w:lineRule="auto"/>
        <w:rPr>
          <w:bCs/>
          <w:sz w:val="24"/>
          <w:szCs w:val="24"/>
        </w:rPr>
      </w:pPr>
    </w:p>
    <w:p w14:paraId="37295419"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СРОКИ ВЫПОЛНЕНИЯ РАБОТ</w:t>
      </w:r>
    </w:p>
    <w:p w14:paraId="478C161A"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14:paraId="6438C72C"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начало работ: с момента подписания Договора.</w:t>
      </w:r>
    </w:p>
    <w:p w14:paraId="713DDA1E" w14:textId="77777777" w:rsidR="00416C74" w:rsidRPr="00416C74" w:rsidRDefault="00416C74" w:rsidP="00416C74">
      <w:pPr>
        <w:suppressAutoHyphens/>
        <w:spacing w:line="240" w:lineRule="auto"/>
        <w:rPr>
          <w:rFonts w:eastAsia="Calibri"/>
          <w:sz w:val="24"/>
          <w:szCs w:val="24"/>
        </w:rPr>
      </w:pPr>
      <w:r w:rsidRPr="00416C74">
        <w:rPr>
          <w:sz w:val="24"/>
          <w:szCs w:val="24"/>
          <w:lang w:eastAsia="ar-SA"/>
        </w:rPr>
        <w:t xml:space="preserve">- окончание работ: </w:t>
      </w:r>
      <w:r w:rsidRPr="00416C74">
        <w:rPr>
          <w:rFonts w:eastAsia="Calibri"/>
          <w:sz w:val="24"/>
          <w:szCs w:val="24"/>
        </w:rPr>
        <w:t>до 31 августа 2025 г.</w:t>
      </w:r>
    </w:p>
    <w:p w14:paraId="6CE5A9C1" w14:textId="77777777" w:rsidR="00416C74" w:rsidRPr="00416C74" w:rsidRDefault="00416C74" w:rsidP="00416C74">
      <w:pPr>
        <w:spacing w:line="240" w:lineRule="auto"/>
        <w:rPr>
          <w:b/>
          <w:sz w:val="24"/>
          <w:szCs w:val="24"/>
        </w:rPr>
      </w:pPr>
    </w:p>
    <w:p w14:paraId="41AE50DE"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СТОИМОСТЬ РАБОТ</w:t>
      </w:r>
    </w:p>
    <w:p w14:paraId="576122F3" w14:textId="77777777" w:rsidR="00416C74" w:rsidRPr="00416C74" w:rsidRDefault="00416C74" w:rsidP="00416C74">
      <w:pPr>
        <w:suppressAutoHyphens/>
        <w:autoSpaceDE w:val="0"/>
        <w:spacing w:line="240" w:lineRule="auto"/>
        <w:rPr>
          <w:rFonts w:eastAsia="Arial"/>
          <w:bCs/>
          <w:sz w:val="24"/>
          <w:szCs w:val="24"/>
          <w:lang w:eastAsia="en-US"/>
        </w:rPr>
      </w:pPr>
      <w:r w:rsidRPr="00416C74">
        <w:rPr>
          <w:rFonts w:eastAsia="Calibri"/>
          <w:sz w:val="24"/>
          <w:szCs w:val="24"/>
          <w:lang w:eastAsia="en-US"/>
        </w:rPr>
        <w:t xml:space="preserve">3.1. </w:t>
      </w:r>
      <w:r w:rsidRPr="00416C74">
        <w:rPr>
          <w:rFonts w:eastAsia="Arial"/>
          <w:sz w:val="24"/>
          <w:szCs w:val="24"/>
          <w:lang w:eastAsia="en-US"/>
        </w:rPr>
        <w:t>Стоимость настоящего Договора определена</w:t>
      </w:r>
      <w:r w:rsidRPr="00416C74">
        <w:rPr>
          <w:rFonts w:eastAsia="Arial"/>
          <w:sz w:val="24"/>
          <w:szCs w:val="24"/>
          <w:lang w:eastAsia="ar-SA"/>
        </w:rPr>
        <w:t xml:space="preserve"> Локальной сметой (Приложение № 3 к настоящему Договору) </w:t>
      </w:r>
      <w:r w:rsidRPr="00416C74">
        <w:rPr>
          <w:rFonts w:eastAsia="Arial"/>
          <w:sz w:val="24"/>
          <w:szCs w:val="24"/>
          <w:lang w:eastAsia="en-US"/>
        </w:rPr>
        <w:t>и составляет</w:t>
      </w:r>
      <w:r w:rsidRPr="00416C74">
        <w:rPr>
          <w:rFonts w:eastAsia="Arial"/>
          <w:b/>
          <w:bCs/>
          <w:sz w:val="24"/>
          <w:szCs w:val="24"/>
          <w:lang w:eastAsia="en-US"/>
        </w:rPr>
        <w:t xml:space="preserve"> ___________ (____________) с/без </w:t>
      </w:r>
      <w:r w:rsidRPr="00416C74">
        <w:rPr>
          <w:rFonts w:eastAsia="Arial"/>
          <w:bCs/>
          <w:sz w:val="24"/>
          <w:szCs w:val="24"/>
          <w:lang w:eastAsia="en-US"/>
        </w:rPr>
        <w:t>НДС.</w:t>
      </w:r>
    </w:p>
    <w:p w14:paraId="44869700" w14:textId="77777777" w:rsidR="00416C74" w:rsidRPr="00416C74" w:rsidRDefault="00416C74" w:rsidP="00416C74">
      <w:pPr>
        <w:keepNext/>
        <w:spacing w:line="240" w:lineRule="auto"/>
        <w:rPr>
          <w:rFonts w:eastAsia="Calibri"/>
          <w:color w:val="000000"/>
          <w:sz w:val="24"/>
          <w:szCs w:val="24"/>
          <w:shd w:val="clear" w:color="auto" w:fill="FBFBFB"/>
          <w:lang w:eastAsia="en-US"/>
        </w:rPr>
      </w:pPr>
      <w:r w:rsidRPr="00416C74">
        <w:rPr>
          <w:rFonts w:eastAsia="Arial"/>
          <w:sz w:val="24"/>
          <w:szCs w:val="24"/>
          <w:lang w:eastAsia="ar-SA"/>
        </w:rPr>
        <w:t xml:space="preserve">3.2. </w:t>
      </w:r>
      <w:r w:rsidRPr="00416C74">
        <w:rPr>
          <w:rFonts w:eastAsia="Calibri"/>
          <w:bCs/>
          <w:sz w:val="24"/>
          <w:szCs w:val="24"/>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A5BA2DA"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28838CD1" w14:textId="77777777" w:rsidR="00416C74" w:rsidRPr="00416C74" w:rsidRDefault="00416C74" w:rsidP="00416C74">
      <w:pPr>
        <w:spacing w:line="240" w:lineRule="auto"/>
        <w:rPr>
          <w:bCs/>
          <w:sz w:val="24"/>
          <w:szCs w:val="24"/>
        </w:rPr>
      </w:pPr>
      <w:r w:rsidRPr="00416C74">
        <w:rPr>
          <w:bCs/>
          <w:sz w:val="24"/>
          <w:szCs w:val="24"/>
        </w:rPr>
        <w:t xml:space="preserve">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w:t>
      </w:r>
      <w:r w:rsidRPr="00416C74">
        <w:rPr>
          <w:bCs/>
          <w:sz w:val="24"/>
          <w:szCs w:val="24"/>
        </w:rPr>
        <w:lastRenderedPageBreak/>
        <w:t>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59BDFF12" w14:textId="77777777" w:rsidR="00416C74" w:rsidRPr="00416C74" w:rsidRDefault="00416C74" w:rsidP="00416C74">
      <w:pPr>
        <w:spacing w:line="240" w:lineRule="auto"/>
        <w:rPr>
          <w:bCs/>
          <w:sz w:val="24"/>
          <w:szCs w:val="24"/>
        </w:rPr>
      </w:pPr>
      <w:r w:rsidRPr="00416C74">
        <w:rPr>
          <w:bCs/>
          <w:sz w:val="24"/>
          <w:szCs w:val="24"/>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68EF4AE0"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3F185E73"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Заказчик производит расчет в следующем порядке:</w:t>
      </w:r>
    </w:p>
    <w:p w14:paraId="24EC2AE9" w14:textId="77777777" w:rsidR="00416C74" w:rsidRPr="00416C74" w:rsidRDefault="00416C74" w:rsidP="00416C74">
      <w:pPr>
        <w:suppressAutoHyphens/>
        <w:autoSpaceDE w:val="0"/>
        <w:spacing w:line="240" w:lineRule="auto"/>
        <w:rPr>
          <w:rFonts w:eastAsia="Arial"/>
          <w:bCs/>
          <w:sz w:val="24"/>
          <w:szCs w:val="24"/>
          <w:lang w:eastAsia="ar-SA"/>
        </w:rPr>
      </w:pPr>
      <w:r w:rsidRPr="00416C74">
        <w:rPr>
          <w:rFonts w:eastAsia="Arial"/>
          <w:bCs/>
          <w:sz w:val="24"/>
          <w:szCs w:val="24"/>
          <w:lang w:eastAsia="ar-SA"/>
        </w:rPr>
        <w:t>- Подрядчик в течение 7 (семи) рабочих дней с момента заключения договора выставляет Заказчику счет на предварительную оплату (аванс) в размере 30% (тридцать) процентов от общей договорной стоимости.</w:t>
      </w:r>
    </w:p>
    <w:p w14:paraId="1336EAEA"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bCs/>
          <w:sz w:val="24"/>
          <w:szCs w:val="24"/>
          <w:lang w:eastAsia="ar-SA"/>
        </w:rPr>
        <w:t>На основании выставленного Подрядчиком счета в течение 7 (семи) рабочих дней Заказчик производит предварительную оплату (аванс) в размере 30% (тридцать) процентов от общей договорной стоимости.</w:t>
      </w:r>
    </w:p>
    <w:p w14:paraId="3CDEC450"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bCs/>
          <w:sz w:val="24"/>
          <w:szCs w:val="24"/>
          <w:lang w:eastAsia="ar-SA"/>
        </w:rPr>
        <w:t xml:space="preserve">- </w:t>
      </w:r>
      <w:r w:rsidRPr="00416C74">
        <w:rPr>
          <w:rFonts w:eastAsia="Arial"/>
          <w:sz w:val="24"/>
          <w:szCs w:val="24"/>
          <w:lang w:eastAsia="ar-SA"/>
        </w:rPr>
        <w:t xml:space="preserve">Оплата </w:t>
      </w:r>
      <w:r w:rsidRPr="00416C74">
        <w:rPr>
          <w:rFonts w:eastAsia="Arial"/>
          <w:bCs/>
          <w:sz w:val="24"/>
          <w:szCs w:val="24"/>
          <w:lang w:eastAsia="ar-SA"/>
        </w:rPr>
        <w:t xml:space="preserve">в размере 70% (семидесяти) процентов от общей договорной стоимости </w:t>
      </w:r>
      <w:r w:rsidRPr="00416C74">
        <w:rPr>
          <w:rFonts w:eastAsia="Arial"/>
          <w:sz w:val="24"/>
          <w:szCs w:val="24"/>
          <w:lang w:eastAsia="ar-SA"/>
        </w:rPr>
        <w:t xml:space="preserve">Заказчиком осуществляется согласно Графику выполнения работ (Приложение № 4 к Договору) </w:t>
      </w:r>
      <w:r w:rsidRPr="00416C74">
        <w:rPr>
          <w:sz w:val="24"/>
          <w:szCs w:val="24"/>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416C74">
        <w:rPr>
          <w:rFonts w:eastAsia="Arial"/>
          <w:sz w:val="24"/>
          <w:szCs w:val="24"/>
          <w:lang w:eastAsia="ar-SA"/>
        </w:rPr>
        <w:t xml:space="preserve">о стоимости выполненных работ и затрат в унифицированной форме КС-3  </w:t>
      </w:r>
      <w:r w:rsidRPr="00416C74">
        <w:rPr>
          <w:sz w:val="24"/>
          <w:szCs w:val="24"/>
        </w:rPr>
        <w:t xml:space="preserve">утвержденной Постановлением Госкомстата России от 11 ноября 1999 г. N 100 (далее – КС-3) </w:t>
      </w:r>
      <w:r w:rsidRPr="00416C74">
        <w:rPr>
          <w:rFonts w:eastAsia="Calibri"/>
          <w:bCs/>
          <w:sz w:val="24"/>
          <w:szCs w:val="24"/>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416C74">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491DF878"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3.7.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1DD1F168" w14:textId="77777777" w:rsidR="00416C74" w:rsidRPr="00416C74" w:rsidRDefault="00416C74" w:rsidP="00416C74">
      <w:pPr>
        <w:widowControl w:val="0"/>
        <w:autoSpaceDE w:val="0"/>
        <w:autoSpaceDN w:val="0"/>
        <w:spacing w:line="240" w:lineRule="auto"/>
        <w:rPr>
          <w:bCs/>
          <w:sz w:val="24"/>
          <w:szCs w:val="24"/>
          <w:lang w:eastAsia="ar-SA"/>
        </w:rPr>
      </w:pPr>
      <w:r w:rsidRPr="00416C74">
        <w:rPr>
          <w:bCs/>
          <w:sz w:val="24"/>
          <w:szCs w:val="24"/>
          <w:lang w:eastAsia="ar-SA"/>
        </w:rPr>
        <w:t>3.8.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3.6 настоящего Договора.</w:t>
      </w:r>
    </w:p>
    <w:p w14:paraId="1A26E625"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 xml:space="preserve">3.9.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6157D83B"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3.10.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020F3185"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3.11. Заказчик оплачивает работу Подрядчику путем перечисления денежных средств с расчетного счета Заказчика на расчетный счет Подрядчика.</w:t>
      </w:r>
    </w:p>
    <w:p w14:paraId="1BEB65E1" w14:textId="77777777" w:rsidR="00416C74" w:rsidRPr="00416C74" w:rsidRDefault="00416C74" w:rsidP="00416C74">
      <w:pPr>
        <w:widowControl w:val="0"/>
        <w:autoSpaceDE w:val="0"/>
        <w:autoSpaceDN w:val="0"/>
        <w:spacing w:line="240" w:lineRule="auto"/>
        <w:rPr>
          <w:rFonts w:eastAsia="Calibri"/>
          <w:noProof/>
          <w:sz w:val="24"/>
          <w:szCs w:val="24"/>
          <w:lang w:eastAsia="en-US"/>
        </w:rPr>
      </w:pPr>
      <w:r w:rsidRPr="00416C74">
        <w:rPr>
          <w:rFonts w:eastAsia="Calibri"/>
          <w:noProof/>
          <w:sz w:val="24"/>
          <w:szCs w:val="24"/>
          <w:lang w:eastAsia="en-US"/>
        </w:rPr>
        <w:t>3.12. Датой оплаты считается дата списания денежных средств с расчетного счета Заказчика.</w:t>
      </w:r>
    </w:p>
    <w:p w14:paraId="30B022D0" w14:textId="77777777" w:rsidR="00416C74" w:rsidRPr="00416C74" w:rsidRDefault="00416C74" w:rsidP="00416C74">
      <w:pPr>
        <w:spacing w:line="240" w:lineRule="auto"/>
        <w:rPr>
          <w:rFonts w:eastAsia="Calibri"/>
          <w:b/>
          <w:sz w:val="24"/>
          <w:szCs w:val="24"/>
          <w:lang w:eastAsia="en-US"/>
        </w:rPr>
      </w:pPr>
      <w:r w:rsidRPr="00416C74">
        <w:rPr>
          <w:rFonts w:eastAsia="Calibri"/>
          <w:sz w:val="24"/>
          <w:szCs w:val="24"/>
          <w:lang w:eastAsia="en-US"/>
        </w:rPr>
        <w:t>3.13.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416C74">
        <w:rPr>
          <w:rFonts w:eastAsia="Calibri"/>
          <w:b/>
          <w:sz w:val="24"/>
          <w:szCs w:val="24"/>
          <w:lang w:eastAsia="en-US"/>
        </w:rPr>
        <w:t xml:space="preserve">  </w:t>
      </w:r>
    </w:p>
    <w:p w14:paraId="70344746" w14:textId="77777777" w:rsidR="00416C74" w:rsidRPr="00416C74" w:rsidRDefault="00416C74" w:rsidP="00416C74">
      <w:pPr>
        <w:spacing w:line="240" w:lineRule="auto"/>
        <w:rPr>
          <w:rFonts w:eastAsia="Calibri"/>
          <w:sz w:val="24"/>
          <w:szCs w:val="24"/>
          <w:lang w:eastAsia="en-US"/>
        </w:rPr>
      </w:pPr>
    </w:p>
    <w:p w14:paraId="209F2DBC" w14:textId="77777777" w:rsidR="00416C74" w:rsidRPr="00416C74" w:rsidRDefault="00416C74" w:rsidP="00416C74">
      <w:pPr>
        <w:numPr>
          <w:ilvl w:val="0"/>
          <w:numId w:val="53"/>
        </w:numPr>
        <w:spacing w:after="200" w:line="240" w:lineRule="auto"/>
        <w:contextualSpacing/>
        <w:jc w:val="center"/>
        <w:rPr>
          <w:rFonts w:cs="Arial"/>
          <w:b/>
          <w:sz w:val="24"/>
          <w:szCs w:val="24"/>
        </w:rPr>
      </w:pPr>
      <w:r w:rsidRPr="00416C74">
        <w:rPr>
          <w:rFonts w:cs="Arial"/>
          <w:b/>
          <w:sz w:val="24"/>
          <w:szCs w:val="24"/>
        </w:rPr>
        <w:t>ПОРЯДОК ПРИЕМКИ РАБОТ</w:t>
      </w:r>
    </w:p>
    <w:p w14:paraId="15AA4EF4" w14:textId="77777777" w:rsidR="00416C74" w:rsidRPr="00416C74" w:rsidRDefault="00416C74" w:rsidP="00416C74">
      <w:pPr>
        <w:spacing w:line="240" w:lineRule="auto"/>
        <w:rPr>
          <w:bCs/>
          <w:sz w:val="24"/>
          <w:szCs w:val="24"/>
        </w:rPr>
      </w:pPr>
      <w:r w:rsidRPr="00416C74">
        <w:rPr>
          <w:bCs/>
          <w:sz w:val="24"/>
          <w:szCs w:val="24"/>
        </w:rPr>
        <w:t>4.1. Подрядчик за 3 рабочих дня до приёмки выполненных работ обязан известить Заказчика.</w:t>
      </w:r>
    </w:p>
    <w:p w14:paraId="41A3AF52" w14:textId="77777777" w:rsidR="00416C74" w:rsidRPr="00416C74" w:rsidRDefault="00416C74" w:rsidP="00416C74">
      <w:pPr>
        <w:spacing w:line="240" w:lineRule="auto"/>
        <w:rPr>
          <w:bCs/>
          <w:sz w:val="24"/>
          <w:szCs w:val="24"/>
        </w:rPr>
      </w:pPr>
      <w:r w:rsidRPr="00416C74">
        <w:rPr>
          <w:bCs/>
          <w:sz w:val="24"/>
          <w:szCs w:val="24"/>
        </w:rPr>
        <w:t>4.2. Приемка работ осуществляется комиссией, создаваемой Заказчиком.</w:t>
      </w:r>
    </w:p>
    <w:p w14:paraId="3F89BDF9" w14:textId="77777777" w:rsidR="00416C74" w:rsidRPr="00416C74" w:rsidRDefault="00416C74" w:rsidP="00416C74">
      <w:pPr>
        <w:tabs>
          <w:tab w:val="left" w:pos="0"/>
          <w:tab w:val="left" w:pos="1134"/>
        </w:tabs>
        <w:suppressAutoHyphens/>
        <w:spacing w:line="240" w:lineRule="auto"/>
        <w:rPr>
          <w:rFonts w:eastAsia="Calibri"/>
          <w:sz w:val="24"/>
          <w:szCs w:val="24"/>
          <w:lang w:eastAsia="en-US"/>
        </w:rPr>
      </w:pPr>
      <w:r w:rsidRPr="00416C74">
        <w:rPr>
          <w:rFonts w:eastAsia="Calibri"/>
          <w:sz w:val="24"/>
          <w:szCs w:val="24"/>
          <w:lang w:eastAsia="en-US"/>
        </w:rPr>
        <w:lastRenderedPageBreak/>
        <w:t>4.3. Передача Результата работ оформляется сопроводительными документами Подрядчика.</w:t>
      </w:r>
    </w:p>
    <w:p w14:paraId="2249C37D" w14:textId="77777777" w:rsidR="00416C74" w:rsidRPr="00416C74" w:rsidRDefault="00416C74" w:rsidP="00416C74">
      <w:pPr>
        <w:tabs>
          <w:tab w:val="left" w:pos="0"/>
          <w:tab w:val="left" w:pos="1134"/>
        </w:tabs>
        <w:suppressAutoHyphens/>
        <w:spacing w:line="240" w:lineRule="auto"/>
        <w:rPr>
          <w:rFonts w:eastAsia="Calibri"/>
          <w:sz w:val="24"/>
          <w:szCs w:val="24"/>
          <w:lang w:eastAsia="en-US"/>
        </w:rPr>
      </w:pPr>
      <w:r w:rsidRPr="00416C74">
        <w:rPr>
          <w:rFonts w:eastAsia="Calibri"/>
          <w:sz w:val="24"/>
          <w:szCs w:val="24"/>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02DD5793" w14:textId="77777777" w:rsidR="00416C74" w:rsidRPr="00416C74" w:rsidRDefault="00416C74" w:rsidP="00416C74">
      <w:pPr>
        <w:spacing w:line="240" w:lineRule="auto"/>
        <w:rPr>
          <w:bCs/>
          <w:sz w:val="24"/>
          <w:szCs w:val="24"/>
        </w:rPr>
      </w:pPr>
      <w:r w:rsidRPr="00416C74">
        <w:rPr>
          <w:bCs/>
          <w:sz w:val="24"/>
          <w:szCs w:val="24"/>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0075489F" w14:textId="77777777" w:rsidR="00416C74" w:rsidRPr="00416C74" w:rsidRDefault="00416C74" w:rsidP="00416C74">
      <w:pPr>
        <w:spacing w:line="240" w:lineRule="auto"/>
        <w:rPr>
          <w:bCs/>
          <w:sz w:val="24"/>
          <w:szCs w:val="24"/>
        </w:rPr>
      </w:pPr>
      <w:r w:rsidRPr="00416C74">
        <w:rPr>
          <w:bCs/>
          <w:sz w:val="24"/>
          <w:szCs w:val="24"/>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2E6FA14E" w14:textId="77777777" w:rsidR="00416C74" w:rsidRPr="00416C74" w:rsidRDefault="00416C74" w:rsidP="00416C74">
      <w:pPr>
        <w:spacing w:line="240" w:lineRule="auto"/>
        <w:rPr>
          <w:bCs/>
          <w:sz w:val="24"/>
          <w:szCs w:val="24"/>
        </w:rPr>
      </w:pPr>
      <w:r w:rsidRPr="00416C74">
        <w:rPr>
          <w:bCs/>
          <w:sz w:val="24"/>
          <w:szCs w:val="24"/>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0B8BF7E3"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13B17BE6" w14:textId="77777777" w:rsidR="00416C74" w:rsidRPr="00416C74" w:rsidRDefault="00416C74" w:rsidP="00416C74">
      <w:pPr>
        <w:spacing w:line="240" w:lineRule="auto"/>
        <w:rPr>
          <w:bCs/>
          <w:sz w:val="24"/>
          <w:szCs w:val="24"/>
        </w:rPr>
      </w:pPr>
      <w:r w:rsidRPr="00416C74">
        <w:rPr>
          <w:bCs/>
          <w:sz w:val="24"/>
          <w:szCs w:val="24"/>
        </w:rPr>
        <w:t>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w:t>
      </w:r>
    </w:p>
    <w:p w14:paraId="1AEAD9C5" w14:textId="77777777" w:rsidR="00416C74" w:rsidRPr="00416C74" w:rsidRDefault="00416C74" w:rsidP="00416C74">
      <w:pPr>
        <w:spacing w:line="240" w:lineRule="auto"/>
        <w:rPr>
          <w:bCs/>
          <w:sz w:val="24"/>
          <w:szCs w:val="24"/>
        </w:rPr>
      </w:pPr>
      <w:r w:rsidRPr="00416C74">
        <w:rPr>
          <w:bCs/>
          <w:sz w:val="24"/>
          <w:szCs w:val="24"/>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3EB12708" w14:textId="77777777" w:rsidR="00416C74" w:rsidRPr="00416C74" w:rsidRDefault="00416C74" w:rsidP="00416C74">
      <w:pPr>
        <w:spacing w:line="240" w:lineRule="auto"/>
        <w:rPr>
          <w:bCs/>
          <w:sz w:val="24"/>
          <w:szCs w:val="24"/>
        </w:rPr>
      </w:pPr>
      <w:r w:rsidRPr="00416C74">
        <w:rPr>
          <w:bCs/>
          <w:sz w:val="24"/>
          <w:szCs w:val="24"/>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2D33328A" w14:textId="77777777" w:rsidR="00416C74" w:rsidRPr="00416C74" w:rsidRDefault="00416C74" w:rsidP="00416C74">
      <w:pPr>
        <w:spacing w:line="240" w:lineRule="auto"/>
        <w:rPr>
          <w:bCs/>
          <w:sz w:val="24"/>
          <w:szCs w:val="24"/>
        </w:rPr>
      </w:pPr>
      <w:r w:rsidRPr="00416C74">
        <w:rPr>
          <w:bCs/>
          <w:sz w:val="24"/>
          <w:szCs w:val="24"/>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2026A503" w14:textId="77777777" w:rsidR="00416C74" w:rsidRPr="00416C74" w:rsidRDefault="00416C74" w:rsidP="00416C74">
      <w:pPr>
        <w:spacing w:line="240" w:lineRule="auto"/>
        <w:rPr>
          <w:bCs/>
          <w:sz w:val="24"/>
          <w:szCs w:val="24"/>
        </w:rPr>
      </w:pPr>
      <w:r w:rsidRPr="00416C74">
        <w:rPr>
          <w:bCs/>
          <w:sz w:val="24"/>
          <w:szCs w:val="24"/>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05952582" w14:textId="77777777" w:rsidR="00416C74" w:rsidRPr="00416C74" w:rsidRDefault="00416C74" w:rsidP="00416C74">
      <w:pPr>
        <w:spacing w:line="240" w:lineRule="auto"/>
        <w:rPr>
          <w:bCs/>
          <w:sz w:val="24"/>
          <w:szCs w:val="24"/>
        </w:rPr>
      </w:pPr>
      <w:r w:rsidRPr="00416C74">
        <w:rPr>
          <w:bCs/>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45CC8F4B"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наименование документа;</w:t>
      </w:r>
    </w:p>
    <w:p w14:paraId="53A20A62"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дату составления документа;</w:t>
      </w:r>
    </w:p>
    <w:p w14:paraId="0A753F26"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наименование экономического субъекта, составившего документ;</w:t>
      </w:r>
    </w:p>
    <w:p w14:paraId="4F045DB6"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содержание факта хозяйственной жизни;</w:t>
      </w:r>
    </w:p>
    <w:p w14:paraId="758BDED7"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номер и дату Договора;</w:t>
      </w:r>
    </w:p>
    <w:p w14:paraId="11F0C223"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величину натурального и (или) денежного измерения факта хозяйственной жизни с указанием единиц измерения;</w:t>
      </w:r>
    </w:p>
    <w:p w14:paraId="5C547F12"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309BC4E2"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sz w:val="24"/>
          <w:szCs w:val="24"/>
          <w:lang w:eastAsia="en-US"/>
        </w:rPr>
        <w:lastRenderedPageBreak/>
        <w:t xml:space="preserve">4.14. </w:t>
      </w:r>
      <w:r w:rsidRPr="00416C74">
        <w:rPr>
          <w:rFonts w:eastAsia="Calibri"/>
          <w:color w:val="000000"/>
          <w:sz w:val="24"/>
          <w:szCs w:val="24"/>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62DCE8CB"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color w:val="000000"/>
          <w:sz w:val="24"/>
          <w:szCs w:val="24"/>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4FDB93A7"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color w:val="000000"/>
          <w:sz w:val="24"/>
          <w:szCs w:val="24"/>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35BC5AB1" w14:textId="77777777" w:rsidR="00416C74" w:rsidRPr="00416C74" w:rsidRDefault="00416C74" w:rsidP="00416C74">
      <w:pPr>
        <w:suppressAutoHyphens/>
        <w:autoSpaceDE w:val="0"/>
        <w:spacing w:line="240" w:lineRule="auto"/>
        <w:rPr>
          <w:rFonts w:eastAsia="Calibri"/>
          <w:color w:val="000000"/>
          <w:sz w:val="24"/>
          <w:szCs w:val="24"/>
          <w:lang w:eastAsia="en-US"/>
        </w:rPr>
      </w:pPr>
    </w:p>
    <w:p w14:paraId="15EFF6CB" w14:textId="77777777" w:rsidR="00416C74" w:rsidRPr="00416C74" w:rsidRDefault="00416C74" w:rsidP="00416C74">
      <w:pPr>
        <w:numPr>
          <w:ilvl w:val="0"/>
          <w:numId w:val="53"/>
        </w:numPr>
        <w:spacing w:after="200" w:line="240" w:lineRule="auto"/>
        <w:contextualSpacing/>
        <w:jc w:val="center"/>
        <w:rPr>
          <w:rFonts w:cs="Arial"/>
          <w:b/>
          <w:sz w:val="24"/>
          <w:szCs w:val="24"/>
        </w:rPr>
      </w:pPr>
      <w:r w:rsidRPr="00416C74">
        <w:rPr>
          <w:rFonts w:cs="Arial"/>
          <w:b/>
          <w:sz w:val="24"/>
          <w:szCs w:val="24"/>
        </w:rPr>
        <w:t>ПРАВА И ОБЯЗАННОСТИ СТОРОН</w:t>
      </w:r>
    </w:p>
    <w:p w14:paraId="31DB8FF5" w14:textId="77777777" w:rsidR="00416C74" w:rsidRPr="00416C74" w:rsidRDefault="00416C74" w:rsidP="00416C74">
      <w:pPr>
        <w:spacing w:line="240" w:lineRule="auto"/>
        <w:rPr>
          <w:b/>
          <w:bCs/>
          <w:sz w:val="24"/>
          <w:szCs w:val="24"/>
        </w:rPr>
      </w:pPr>
      <w:r w:rsidRPr="00416C74">
        <w:rPr>
          <w:b/>
          <w:bCs/>
          <w:sz w:val="24"/>
          <w:szCs w:val="24"/>
        </w:rPr>
        <w:t>5.1. Обязанности Подрядчика:</w:t>
      </w:r>
    </w:p>
    <w:p w14:paraId="4F2E650C" w14:textId="77777777" w:rsidR="00416C74" w:rsidRPr="00416C74" w:rsidRDefault="00416C74" w:rsidP="00416C74">
      <w:pPr>
        <w:spacing w:line="240" w:lineRule="auto"/>
        <w:rPr>
          <w:bCs/>
          <w:sz w:val="24"/>
          <w:szCs w:val="24"/>
        </w:rPr>
      </w:pPr>
      <w:r w:rsidRPr="00416C74">
        <w:rPr>
          <w:bCs/>
          <w:sz w:val="24"/>
          <w:szCs w:val="24"/>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14:paraId="41E75C4B" w14:textId="77777777" w:rsidR="00416C74" w:rsidRPr="00416C74" w:rsidRDefault="00416C74" w:rsidP="00416C74">
      <w:pPr>
        <w:spacing w:line="240" w:lineRule="auto"/>
        <w:contextualSpacing/>
        <w:rPr>
          <w:sz w:val="24"/>
          <w:szCs w:val="24"/>
        </w:rPr>
      </w:pPr>
      <w:r w:rsidRPr="00416C74">
        <w:rPr>
          <w:bCs/>
          <w:sz w:val="24"/>
          <w:szCs w:val="24"/>
        </w:rPr>
        <w:t xml:space="preserve">5.1.2. </w:t>
      </w:r>
      <w:r w:rsidRPr="00416C74">
        <w:rPr>
          <w:sz w:val="24"/>
          <w:szCs w:val="24"/>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63CC8867" w14:textId="77777777" w:rsidR="00416C74" w:rsidRPr="00416C74" w:rsidRDefault="00416C74" w:rsidP="00416C74">
      <w:pPr>
        <w:spacing w:line="240" w:lineRule="auto"/>
        <w:contextualSpacing/>
        <w:rPr>
          <w:sz w:val="24"/>
          <w:szCs w:val="24"/>
        </w:rPr>
      </w:pPr>
      <w:r w:rsidRPr="00416C74">
        <w:rPr>
          <w:sz w:val="24"/>
          <w:szCs w:val="24"/>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3899CB7C" w14:textId="77777777" w:rsidR="00416C74" w:rsidRPr="00416C74" w:rsidRDefault="00416C74" w:rsidP="00416C74">
      <w:pPr>
        <w:spacing w:line="240" w:lineRule="auto"/>
        <w:contextualSpacing/>
        <w:rPr>
          <w:sz w:val="24"/>
          <w:szCs w:val="24"/>
        </w:rPr>
      </w:pPr>
      <w:r w:rsidRPr="00416C74">
        <w:rPr>
          <w:sz w:val="24"/>
          <w:szCs w:val="24"/>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7F201561" w14:textId="77777777" w:rsidR="00416C74" w:rsidRPr="00416C74" w:rsidRDefault="00416C74" w:rsidP="00416C74">
      <w:pPr>
        <w:spacing w:line="240" w:lineRule="auto"/>
        <w:rPr>
          <w:bCs/>
          <w:sz w:val="24"/>
          <w:szCs w:val="24"/>
        </w:rPr>
      </w:pPr>
      <w:r w:rsidRPr="00416C74">
        <w:rPr>
          <w:bCs/>
          <w:sz w:val="24"/>
          <w:szCs w:val="24"/>
        </w:rPr>
        <w:t xml:space="preserve">5.1.5. </w:t>
      </w:r>
      <w:r w:rsidRPr="00416C74">
        <w:rPr>
          <w:sz w:val="24"/>
          <w:szCs w:val="24"/>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0CE1396E" w14:textId="77777777" w:rsidR="00416C74" w:rsidRPr="00416C74" w:rsidRDefault="00416C74" w:rsidP="00416C74">
      <w:pPr>
        <w:spacing w:line="240" w:lineRule="auto"/>
        <w:rPr>
          <w:sz w:val="24"/>
          <w:szCs w:val="24"/>
        </w:rPr>
      </w:pPr>
      <w:r w:rsidRPr="00416C74">
        <w:rPr>
          <w:bCs/>
          <w:sz w:val="24"/>
          <w:szCs w:val="24"/>
        </w:rPr>
        <w:t xml:space="preserve">5.1.6. </w:t>
      </w:r>
      <w:r w:rsidRPr="00416C74">
        <w:rPr>
          <w:sz w:val="24"/>
          <w:szCs w:val="24"/>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3764E8EF" w14:textId="77777777" w:rsidR="00416C74" w:rsidRPr="00416C74" w:rsidRDefault="00416C74" w:rsidP="00416C74">
      <w:pPr>
        <w:spacing w:line="240" w:lineRule="auto"/>
        <w:rPr>
          <w:bCs/>
          <w:sz w:val="24"/>
          <w:szCs w:val="24"/>
        </w:rPr>
      </w:pPr>
      <w:r w:rsidRPr="00416C74">
        <w:rPr>
          <w:bCs/>
          <w:sz w:val="24"/>
          <w:szCs w:val="24"/>
        </w:rPr>
        <w:t xml:space="preserve">5.1.7. </w:t>
      </w:r>
      <w:r w:rsidRPr="00416C74">
        <w:rPr>
          <w:sz w:val="24"/>
          <w:szCs w:val="24"/>
        </w:rPr>
        <w:t>Обеспечить на объекте противопожарные мероприятия, мероприятия по технике безопасности, экологической безопасности.</w:t>
      </w:r>
    </w:p>
    <w:p w14:paraId="3548E69A" w14:textId="77777777" w:rsidR="00416C74" w:rsidRPr="00416C74" w:rsidRDefault="00416C74" w:rsidP="00416C74">
      <w:pPr>
        <w:spacing w:line="240" w:lineRule="auto"/>
        <w:rPr>
          <w:bCs/>
          <w:sz w:val="24"/>
          <w:szCs w:val="24"/>
        </w:rPr>
      </w:pPr>
      <w:r w:rsidRPr="00416C74">
        <w:rPr>
          <w:bCs/>
          <w:sz w:val="24"/>
          <w:szCs w:val="24"/>
        </w:rPr>
        <w:t xml:space="preserve">5.1.8. </w:t>
      </w:r>
      <w:r w:rsidRPr="00416C74">
        <w:rPr>
          <w:sz w:val="24"/>
          <w:szCs w:val="24"/>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48C36A40" w14:textId="77777777" w:rsidR="00416C74" w:rsidRPr="00416C74" w:rsidRDefault="00416C74" w:rsidP="00416C74">
      <w:pPr>
        <w:spacing w:line="240" w:lineRule="auto"/>
        <w:rPr>
          <w:sz w:val="24"/>
          <w:szCs w:val="24"/>
        </w:rPr>
      </w:pPr>
      <w:r w:rsidRPr="00416C74">
        <w:rPr>
          <w:bCs/>
          <w:sz w:val="24"/>
          <w:szCs w:val="24"/>
        </w:rPr>
        <w:t xml:space="preserve">5.1.9. </w:t>
      </w:r>
      <w:r w:rsidRPr="00416C74">
        <w:rPr>
          <w:sz w:val="24"/>
          <w:szCs w:val="24"/>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0BCFFDF5" w14:textId="77777777" w:rsidR="00416C74" w:rsidRPr="00416C74" w:rsidRDefault="00416C74" w:rsidP="00416C74">
      <w:pPr>
        <w:spacing w:line="240" w:lineRule="auto"/>
        <w:contextualSpacing/>
        <w:rPr>
          <w:sz w:val="24"/>
          <w:szCs w:val="24"/>
        </w:rPr>
      </w:pPr>
      <w:r w:rsidRPr="00416C74">
        <w:rPr>
          <w:sz w:val="24"/>
          <w:szCs w:val="24"/>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454E5846" w14:textId="77777777" w:rsidR="00416C74" w:rsidRPr="00416C74" w:rsidRDefault="00416C74" w:rsidP="00416C74">
      <w:pPr>
        <w:spacing w:line="240" w:lineRule="auto"/>
        <w:contextualSpacing/>
        <w:rPr>
          <w:sz w:val="24"/>
          <w:szCs w:val="24"/>
        </w:rPr>
      </w:pPr>
      <w:r w:rsidRPr="00416C74">
        <w:rPr>
          <w:sz w:val="24"/>
          <w:szCs w:val="24"/>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699D5F14" w14:textId="77777777" w:rsidR="00416C74" w:rsidRPr="00416C74" w:rsidRDefault="00416C74" w:rsidP="00416C74">
      <w:pPr>
        <w:spacing w:line="240" w:lineRule="auto"/>
        <w:contextualSpacing/>
        <w:rPr>
          <w:sz w:val="24"/>
          <w:szCs w:val="24"/>
        </w:rPr>
      </w:pPr>
      <w:r w:rsidRPr="00416C74">
        <w:rPr>
          <w:sz w:val="24"/>
          <w:szCs w:val="24"/>
        </w:rPr>
        <w:t xml:space="preserve">5.1.12. В случае нарушения сроков, установленных в настоящем пункте, Подрядчик возмещает Заказчику убытки (в т.ч.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т.ч. штрафных санкций и расходов </w:t>
      </w:r>
      <w:r w:rsidRPr="00416C74">
        <w:rPr>
          <w:sz w:val="24"/>
          <w:szCs w:val="24"/>
        </w:rPr>
        <w:lastRenderedPageBreak/>
        <w:t xml:space="preserve">Заказчика) производится Подрядчиком в месячный срок с момента получения письменного требования Заказчика. </w:t>
      </w:r>
    </w:p>
    <w:p w14:paraId="55556073" w14:textId="77777777" w:rsidR="00416C74" w:rsidRPr="00416C74" w:rsidRDefault="00416C74" w:rsidP="00416C74">
      <w:pPr>
        <w:spacing w:line="240" w:lineRule="auto"/>
        <w:rPr>
          <w:sz w:val="24"/>
          <w:szCs w:val="24"/>
        </w:rPr>
      </w:pPr>
      <w:r w:rsidRPr="00416C74">
        <w:rPr>
          <w:sz w:val="24"/>
          <w:szCs w:val="24"/>
        </w:rPr>
        <w:t>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476201FB" w14:textId="77777777" w:rsidR="00416C74" w:rsidRPr="00416C74" w:rsidRDefault="00416C74" w:rsidP="00416C74">
      <w:pPr>
        <w:spacing w:line="240" w:lineRule="auto"/>
        <w:rPr>
          <w:sz w:val="24"/>
          <w:szCs w:val="24"/>
        </w:rPr>
      </w:pPr>
      <w:r w:rsidRPr="00416C74">
        <w:rPr>
          <w:sz w:val="24"/>
          <w:szCs w:val="24"/>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15F2CABC" w14:textId="77777777" w:rsidR="00416C74" w:rsidRPr="00416C74" w:rsidRDefault="00416C74" w:rsidP="00416C74">
      <w:pPr>
        <w:spacing w:line="240" w:lineRule="auto"/>
        <w:rPr>
          <w:sz w:val="24"/>
          <w:szCs w:val="24"/>
        </w:rPr>
      </w:pPr>
      <w:r w:rsidRPr="00416C74">
        <w:rPr>
          <w:sz w:val="24"/>
          <w:szCs w:val="24"/>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1E584BE4" w14:textId="77777777" w:rsidR="00416C74" w:rsidRPr="00416C74" w:rsidRDefault="00416C74" w:rsidP="00416C74">
      <w:pPr>
        <w:spacing w:line="240" w:lineRule="auto"/>
        <w:rPr>
          <w:sz w:val="24"/>
          <w:szCs w:val="24"/>
        </w:rPr>
      </w:pPr>
      <w:r w:rsidRPr="00416C74">
        <w:rPr>
          <w:sz w:val="24"/>
          <w:szCs w:val="24"/>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3C642925" w14:textId="77777777" w:rsidR="00416C74" w:rsidRPr="00416C74" w:rsidRDefault="00416C74" w:rsidP="00416C74">
      <w:pPr>
        <w:spacing w:line="240" w:lineRule="auto"/>
        <w:rPr>
          <w:bCs/>
          <w:sz w:val="24"/>
          <w:szCs w:val="24"/>
        </w:rPr>
      </w:pPr>
      <w:r w:rsidRPr="00416C74">
        <w:rPr>
          <w:bCs/>
          <w:sz w:val="24"/>
          <w:szCs w:val="24"/>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698B3692" w14:textId="77777777" w:rsidR="00416C74" w:rsidRPr="00416C74" w:rsidRDefault="00416C74" w:rsidP="00416C74">
      <w:pPr>
        <w:spacing w:line="240" w:lineRule="auto"/>
        <w:rPr>
          <w:sz w:val="24"/>
          <w:szCs w:val="24"/>
        </w:rPr>
      </w:pPr>
      <w:r w:rsidRPr="00416C74">
        <w:rPr>
          <w:sz w:val="24"/>
          <w:szCs w:val="24"/>
        </w:rPr>
        <w:t>5.1.18. Нести ответственность перед Заказчиком за надлежащее исполнение работ по настоящему Договору его субподрядчиками.</w:t>
      </w:r>
    </w:p>
    <w:p w14:paraId="1CB97FD8" w14:textId="77777777" w:rsidR="00416C74" w:rsidRPr="00416C74" w:rsidRDefault="00416C74" w:rsidP="00416C74">
      <w:pPr>
        <w:spacing w:line="240" w:lineRule="auto"/>
        <w:contextualSpacing/>
        <w:rPr>
          <w:sz w:val="24"/>
          <w:szCs w:val="24"/>
        </w:rPr>
      </w:pPr>
      <w:r w:rsidRPr="00416C74">
        <w:rPr>
          <w:sz w:val="24"/>
          <w:szCs w:val="24"/>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36A3E2A" w14:textId="77777777" w:rsidR="00416C74" w:rsidRPr="00416C74" w:rsidRDefault="00416C74" w:rsidP="00416C74">
      <w:pPr>
        <w:spacing w:line="240" w:lineRule="auto"/>
        <w:rPr>
          <w:sz w:val="24"/>
          <w:szCs w:val="24"/>
        </w:rPr>
      </w:pPr>
      <w:r w:rsidRPr="00416C74">
        <w:rPr>
          <w:bCs/>
          <w:sz w:val="24"/>
          <w:szCs w:val="24"/>
        </w:rPr>
        <w:t xml:space="preserve">5.1.20. </w:t>
      </w:r>
      <w:r w:rsidRPr="00416C74">
        <w:rPr>
          <w:sz w:val="24"/>
          <w:szCs w:val="24"/>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6DDF89AD" w14:textId="77777777" w:rsidR="00416C74" w:rsidRPr="00416C74" w:rsidRDefault="00416C74" w:rsidP="00416C74">
      <w:pPr>
        <w:spacing w:line="240" w:lineRule="auto"/>
        <w:rPr>
          <w:sz w:val="24"/>
          <w:szCs w:val="24"/>
        </w:rPr>
      </w:pPr>
      <w:r w:rsidRPr="00416C74">
        <w:rPr>
          <w:sz w:val="24"/>
          <w:szCs w:val="24"/>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33B1A96F" w14:textId="77777777" w:rsidR="00416C74" w:rsidRPr="00416C74" w:rsidRDefault="00416C74" w:rsidP="00416C74">
      <w:pPr>
        <w:spacing w:line="240" w:lineRule="auto"/>
        <w:rPr>
          <w:sz w:val="24"/>
          <w:szCs w:val="24"/>
        </w:rPr>
      </w:pPr>
      <w:r w:rsidRPr="00416C74">
        <w:rPr>
          <w:sz w:val="24"/>
          <w:szCs w:val="24"/>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41BDDD44" w14:textId="77777777" w:rsidR="00416C74" w:rsidRPr="00416C74" w:rsidRDefault="00416C74" w:rsidP="00416C74">
      <w:pPr>
        <w:spacing w:line="240" w:lineRule="auto"/>
        <w:rPr>
          <w:bCs/>
          <w:sz w:val="24"/>
          <w:szCs w:val="24"/>
        </w:rPr>
      </w:pPr>
      <w:r w:rsidRPr="00416C74">
        <w:rPr>
          <w:bCs/>
          <w:sz w:val="24"/>
          <w:szCs w:val="24"/>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2BDE60A8" w14:textId="77777777" w:rsidR="00416C74" w:rsidRPr="00416C74" w:rsidRDefault="00416C74" w:rsidP="00416C74">
      <w:pPr>
        <w:spacing w:line="240" w:lineRule="auto"/>
        <w:contextualSpacing/>
        <w:rPr>
          <w:sz w:val="24"/>
          <w:szCs w:val="24"/>
        </w:rPr>
      </w:pPr>
      <w:r w:rsidRPr="00416C74">
        <w:rPr>
          <w:sz w:val="24"/>
          <w:szCs w:val="24"/>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0D2ED68A" w14:textId="77777777" w:rsidR="00416C74" w:rsidRPr="00416C74" w:rsidRDefault="00416C74" w:rsidP="00416C74">
      <w:pPr>
        <w:spacing w:line="240" w:lineRule="auto"/>
        <w:contextualSpacing/>
        <w:rPr>
          <w:sz w:val="24"/>
          <w:szCs w:val="24"/>
        </w:rPr>
      </w:pPr>
      <w:r w:rsidRPr="00416C74">
        <w:rPr>
          <w:sz w:val="24"/>
          <w:szCs w:val="24"/>
        </w:rPr>
        <w:lastRenderedPageBreak/>
        <w:t>- при осуществлении Заказчиком контроля за ходом исполнения настоящего Договора предоставлять Заказчику все необходимые данные;</w:t>
      </w:r>
    </w:p>
    <w:p w14:paraId="58E926E0" w14:textId="77777777" w:rsidR="00416C74" w:rsidRPr="00416C74" w:rsidRDefault="00416C74" w:rsidP="00416C74">
      <w:pPr>
        <w:spacing w:line="240" w:lineRule="auto"/>
        <w:contextualSpacing/>
        <w:rPr>
          <w:sz w:val="24"/>
          <w:szCs w:val="24"/>
        </w:rPr>
      </w:pPr>
      <w:r w:rsidRPr="00416C74">
        <w:rPr>
          <w:sz w:val="24"/>
          <w:szCs w:val="24"/>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038548CE" w14:textId="77777777" w:rsidR="00416C74" w:rsidRPr="00416C74" w:rsidRDefault="00416C74" w:rsidP="00416C74">
      <w:pPr>
        <w:spacing w:line="240" w:lineRule="auto"/>
        <w:contextualSpacing/>
        <w:rPr>
          <w:sz w:val="24"/>
          <w:szCs w:val="24"/>
        </w:rPr>
      </w:pPr>
      <w:r w:rsidRPr="00416C74">
        <w:rPr>
          <w:sz w:val="24"/>
          <w:szCs w:val="24"/>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2B46A9C1" w14:textId="77777777" w:rsidR="00416C74" w:rsidRPr="00416C74" w:rsidRDefault="00416C74" w:rsidP="00416C74">
      <w:pPr>
        <w:spacing w:line="240" w:lineRule="auto"/>
        <w:rPr>
          <w:sz w:val="24"/>
          <w:szCs w:val="24"/>
        </w:rPr>
      </w:pPr>
      <w:r w:rsidRPr="00416C74">
        <w:rPr>
          <w:bCs/>
          <w:sz w:val="24"/>
          <w:szCs w:val="24"/>
        </w:rPr>
        <w:t xml:space="preserve">5.1.25. </w:t>
      </w:r>
      <w:r w:rsidRPr="00416C74">
        <w:rPr>
          <w:sz w:val="24"/>
          <w:szCs w:val="24"/>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50EB1D51" w14:textId="77777777" w:rsidR="00416C74" w:rsidRPr="00416C74" w:rsidRDefault="00416C74" w:rsidP="00416C74">
      <w:pPr>
        <w:spacing w:line="240" w:lineRule="auto"/>
        <w:contextualSpacing/>
        <w:rPr>
          <w:sz w:val="24"/>
          <w:szCs w:val="24"/>
        </w:rPr>
      </w:pPr>
      <w:r w:rsidRPr="00416C74">
        <w:rPr>
          <w:sz w:val="24"/>
          <w:szCs w:val="24"/>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66D07BD9" w14:textId="77777777" w:rsidR="00416C74" w:rsidRPr="00416C74" w:rsidRDefault="00416C74" w:rsidP="00416C74">
      <w:pPr>
        <w:spacing w:line="240" w:lineRule="auto"/>
        <w:contextualSpacing/>
        <w:rPr>
          <w:sz w:val="24"/>
          <w:szCs w:val="24"/>
        </w:rPr>
      </w:pPr>
      <w:r w:rsidRPr="00416C74">
        <w:rPr>
          <w:sz w:val="24"/>
          <w:szCs w:val="24"/>
        </w:rPr>
        <w:t>- аварии (в течение 2 (двух) часов);</w:t>
      </w:r>
    </w:p>
    <w:p w14:paraId="672C2259" w14:textId="77777777" w:rsidR="00416C74" w:rsidRPr="00416C74" w:rsidRDefault="00416C74" w:rsidP="00416C74">
      <w:pPr>
        <w:spacing w:line="240" w:lineRule="auto"/>
        <w:contextualSpacing/>
        <w:rPr>
          <w:sz w:val="24"/>
          <w:szCs w:val="24"/>
        </w:rPr>
      </w:pPr>
      <w:r w:rsidRPr="00416C74">
        <w:rPr>
          <w:sz w:val="24"/>
          <w:szCs w:val="24"/>
        </w:rPr>
        <w:t>- хищения и иные противоправные действия (в течение 24 (двадцати четырех) часов);</w:t>
      </w:r>
    </w:p>
    <w:p w14:paraId="232EAD77" w14:textId="77777777" w:rsidR="00416C74" w:rsidRPr="00416C74" w:rsidRDefault="00416C74" w:rsidP="00416C74">
      <w:pPr>
        <w:spacing w:line="240" w:lineRule="auto"/>
        <w:contextualSpacing/>
        <w:rPr>
          <w:sz w:val="24"/>
          <w:szCs w:val="24"/>
        </w:rPr>
      </w:pPr>
      <w:r w:rsidRPr="00416C74">
        <w:rPr>
          <w:sz w:val="24"/>
          <w:szCs w:val="24"/>
        </w:rPr>
        <w:t>- арест и/или блокирование счетов и/или иные обстоятельства, влияющие на платежи между Сторонами (в течение 24 (двадцати четырех) часов);</w:t>
      </w:r>
    </w:p>
    <w:p w14:paraId="50C16EBE" w14:textId="77777777" w:rsidR="00416C74" w:rsidRPr="00416C74" w:rsidRDefault="00416C74" w:rsidP="00416C74">
      <w:pPr>
        <w:spacing w:line="240" w:lineRule="auto"/>
        <w:contextualSpacing/>
        <w:rPr>
          <w:sz w:val="24"/>
          <w:szCs w:val="24"/>
        </w:rPr>
      </w:pPr>
      <w:r w:rsidRPr="00416C74">
        <w:rPr>
          <w:sz w:val="24"/>
          <w:szCs w:val="24"/>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27C257ED" w14:textId="77777777" w:rsidR="00416C74" w:rsidRPr="00416C74" w:rsidRDefault="00416C74" w:rsidP="00416C74">
      <w:pPr>
        <w:spacing w:line="240" w:lineRule="auto"/>
        <w:contextualSpacing/>
        <w:rPr>
          <w:sz w:val="24"/>
          <w:szCs w:val="24"/>
        </w:rPr>
      </w:pPr>
      <w:r w:rsidRPr="00416C74">
        <w:rPr>
          <w:sz w:val="24"/>
          <w:szCs w:val="24"/>
        </w:rPr>
        <w:t>- несчастные случаи;</w:t>
      </w:r>
    </w:p>
    <w:p w14:paraId="65B3DDF6" w14:textId="77777777" w:rsidR="00416C74" w:rsidRPr="00416C74" w:rsidRDefault="00416C74" w:rsidP="00416C74">
      <w:pPr>
        <w:spacing w:line="240" w:lineRule="auto"/>
        <w:contextualSpacing/>
        <w:rPr>
          <w:sz w:val="24"/>
          <w:szCs w:val="24"/>
        </w:rPr>
      </w:pPr>
      <w:r w:rsidRPr="00416C74">
        <w:rPr>
          <w:sz w:val="24"/>
          <w:szCs w:val="24"/>
        </w:rPr>
        <w:t>- иные обстоятельства, факты, сообщения в средствах массовой информации (СМИ) и т.п. (в течение 24 (двадцати четырех) часов).</w:t>
      </w:r>
    </w:p>
    <w:p w14:paraId="40570F6B" w14:textId="77777777" w:rsidR="00416C74" w:rsidRPr="00416C74" w:rsidRDefault="00416C74" w:rsidP="00416C74">
      <w:pPr>
        <w:spacing w:line="240" w:lineRule="auto"/>
        <w:rPr>
          <w:sz w:val="24"/>
          <w:szCs w:val="24"/>
        </w:rPr>
      </w:pPr>
      <w:r w:rsidRPr="00416C74">
        <w:rPr>
          <w:bCs/>
          <w:sz w:val="24"/>
          <w:szCs w:val="24"/>
        </w:rPr>
        <w:t xml:space="preserve">5.1.27. </w:t>
      </w:r>
      <w:r w:rsidRPr="00416C74">
        <w:rPr>
          <w:sz w:val="24"/>
          <w:szCs w:val="24"/>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66F748AC" w14:textId="77777777" w:rsidR="00416C74" w:rsidRPr="00416C74" w:rsidRDefault="00416C74" w:rsidP="00416C74">
      <w:pPr>
        <w:spacing w:line="240" w:lineRule="auto"/>
        <w:rPr>
          <w:sz w:val="24"/>
          <w:szCs w:val="24"/>
        </w:rPr>
      </w:pPr>
      <w:r w:rsidRPr="00416C74">
        <w:rPr>
          <w:sz w:val="24"/>
          <w:szCs w:val="24"/>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37ABCF4B" w14:textId="77777777" w:rsidR="00416C74" w:rsidRPr="00416C74" w:rsidRDefault="00416C74" w:rsidP="00416C74">
      <w:pPr>
        <w:spacing w:line="240" w:lineRule="auto"/>
        <w:contextualSpacing/>
        <w:rPr>
          <w:sz w:val="24"/>
          <w:szCs w:val="24"/>
        </w:rPr>
      </w:pPr>
      <w:r w:rsidRPr="00416C74">
        <w:rPr>
          <w:sz w:val="24"/>
          <w:szCs w:val="24"/>
        </w:rPr>
        <w:t>5.1.29. Назначить в течение 5 (пяти) календарных дней, следующих за датой вступления Договора в силу, лиц, ответственных:</w:t>
      </w:r>
    </w:p>
    <w:p w14:paraId="553C3DCC" w14:textId="77777777" w:rsidR="00416C74" w:rsidRPr="00416C74" w:rsidRDefault="00416C74" w:rsidP="00416C74">
      <w:pPr>
        <w:spacing w:line="240" w:lineRule="auto"/>
        <w:contextualSpacing/>
        <w:rPr>
          <w:sz w:val="24"/>
          <w:szCs w:val="24"/>
        </w:rPr>
      </w:pPr>
      <w:r w:rsidRPr="00416C74">
        <w:rPr>
          <w:sz w:val="24"/>
          <w:szCs w:val="24"/>
        </w:rPr>
        <w:t>за представление отчетов в объеме и порядке, определенных настоящим Договором;</w:t>
      </w:r>
    </w:p>
    <w:p w14:paraId="031B94E1" w14:textId="77777777" w:rsidR="00416C74" w:rsidRPr="00416C74" w:rsidRDefault="00416C74" w:rsidP="00416C74">
      <w:pPr>
        <w:spacing w:line="240" w:lineRule="auto"/>
        <w:contextualSpacing/>
        <w:rPr>
          <w:sz w:val="24"/>
          <w:szCs w:val="24"/>
        </w:rPr>
      </w:pPr>
      <w:r w:rsidRPr="00416C74">
        <w:rPr>
          <w:sz w:val="24"/>
          <w:szCs w:val="24"/>
        </w:rPr>
        <w:t>за производство строительно-монтажных работ;</w:t>
      </w:r>
    </w:p>
    <w:p w14:paraId="542B2014" w14:textId="77777777" w:rsidR="00416C74" w:rsidRPr="00416C74" w:rsidRDefault="00416C74" w:rsidP="00416C74">
      <w:pPr>
        <w:spacing w:line="240" w:lineRule="auto"/>
        <w:contextualSpacing/>
        <w:rPr>
          <w:sz w:val="24"/>
          <w:szCs w:val="24"/>
        </w:rPr>
      </w:pPr>
      <w:r w:rsidRPr="00416C74">
        <w:rPr>
          <w:sz w:val="24"/>
          <w:szCs w:val="24"/>
        </w:rPr>
        <w:t>за поставку материалов и оборудования, и иных материально-технических ресурсов;</w:t>
      </w:r>
    </w:p>
    <w:p w14:paraId="157A7CC8" w14:textId="77777777" w:rsidR="00416C74" w:rsidRPr="00416C74" w:rsidRDefault="00416C74" w:rsidP="00416C74">
      <w:pPr>
        <w:spacing w:line="240" w:lineRule="auto"/>
        <w:contextualSpacing/>
        <w:rPr>
          <w:sz w:val="24"/>
          <w:szCs w:val="24"/>
        </w:rPr>
      </w:pPr>
      <w:r w:rsidRPr="00416C74">
        <w:rPr>
          <w:sz w:val="24"/>
          <w:szCs w:val="24"/>
        </w:rPr>
        <w:t>за осуществление строительного контроля;</w:t>
      </w:r>
    </w:p>
    <w:p w14:paraId="1711C326" w14:textId="77777777" w:rsidR="00416C74" w:rsidRPr="00416C74" w:rsidRDefault="00416C74" w:rsidP="00416C74">
      <w:pPr>
        <w:spacing w:line="240" w:lineRule="auto"/>
        <w:contextualSpacing/>
        <w:rPr>
          <w:sz w:val="24"/>
          <w:szCs w:val="24"/>
        </w:rPr>
      </w:pPr>
      <w:r w:rsidRPr="00416C74">
        <w:rPr>
          <w:sz w:val="24"/>
          <w:szCs w:val="24"/>
        </w:rPr>
        <w:t>за производство работ по линии создания системы комплексной безопасности Объекта;</w:t>
      </w:r>
    </w:p>
    <w:p w14:paraId="1F784F04" w14:textId="77777777" w:rsidR="00416C74" w:rsidRPr="00416C74" w:rsidRDefault="00416C74" w:rsidP="00416C74">
      <w:pPr>
        <w:spacing w:line="240" w:lineRule="auto"/>
        <w:contextualSpacing/>
        <w:rPr>
          <w:sz w:val="24"/>
          <w:szCs w:val="24"/>
        </w:rPr>
      </w:pPr>
      <w:r w:rsidRPr="00416C74">
        <w:rPr>
          <w:sz w:val="24"/>
          <w:szCs w:val="24"/>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657C077F" w14:textId="77777777" w:rsidR="00416C74" w:rsidRPr="00416C74" w:rsidRDefault="00416C74" w:rsidP="00416C74">
      <w:pPr>
        <w:spacing w:line="240" w:lineRule="auto"/>
        <w:contextualSpacing/>
        <w:rPr>
          <w:sz w:val="24"/>
          <w:szCs w:val="24"/>
        </w:rPr>
      </w:pPr>
      <w:r w:rsidRPr="00416C74">
        <w:rPr>
          <w:sz w:val="24"/>
          <w:szCs w:val="24"/>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62387212" w14:textId="77777777" w:rsidR="00416C74" w:rsidRPr="00416C74" w:rsidRDefault="00416C74" w:rsidP="00416C74">
      <w:pPr>
        <w:spacing w:line="240" w:lineRule="auto"/>
        <w:contextualSpacing/>
        <w:rPr>
          <w:sz w:val="24"/>
          <w:szCs w:val="24"/>
        </w:rPr>
      </w:pPr>
      <w:r w:rsidRPr="00416C74">
        <w:rPr>
          <w:sz w:val="24"/>
          <w:szCs w:val="24"/>
        </w:rPr>
        <w:t xml:space="preserve">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w:t>
      </w:r>
      <w:r w:rsidRPr="00416C74">
        <w:rPr>
          <w:sz w:val="24"/>
          <w:szCs w:val="24"/>
        </w:rPr>
        <w:lastRenderedPageBreak/>
        <w:t>ответственных представителей Подрядчика, считаются исходящими от самого Подрядчика и имеющими для него обязательную силу.</w:t>
      </w:r>
    </w:p>
    <w:p w14:paraId="2A7CFBB3" w14:textId="77777777" w:rsidR="00416C74" w:rsidRPr="00416C74" w:rsidRDefault="00416C74" w:rsidP="00416C74">
      <w:pPr>
        <w:spacing w:line="240" w:lineRule="auto"/>
        <w:rPr>
          <w:sz w:val="24"/>
          <w:szCs w:val="24"/>
        </w:rPr>
      </w:pPr>
      <w:r w:rsidRPr="00416C74">
        <w:rPr>
          <w:sz w:val="24"/>
          <w:szCs w:val="24"/>
        </w:rPr>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17D0CFBB" w14:textId="77777777" w:rsidR="00416C74" w:rsidRPr="00416C74" w:rsidRDefault="00416C74" w:rsidP="00416C74">
      <w:pPr>
        <w:spacing w:line="240" w:lineRule="auto"/>
        <w:rPr>
          <w:sz w:val="24"/>
          <w:szCs w:val="24"/>
        </w:rPr>
      </w:pPr>
      <w:r w:rsidRPr="00416C74">
        <w:rPr>
          <w:sz w:val="24"/>
          <w:szCs w:val="24"/>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40BDFA45" w14:textId="77777777" w:rsidR="00416C74" w:rsidRPr="00416C74" w:rsidRDefault="00416C74" w:rsidP="00416C74">
      <w:pPr>
        <w:spacing w:line="240" w:lineRule="auto"/>
        <w:rPr>
          <w:sz w:val="24"/>
          <w:szCs w:val="24"/>
        </w:rPr>
      </w:pPr>
      <w:r w:rsidRPr="00416C74">
        <w:rPr>
          <w:sz w:val="24"/>
          <w:szCs w:val="24"/>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533711E4" w14:textId="77777777" w:rsidR="00416C74" w:rsidRPr="00416C74" w:rsidRDefault="00416C74" w:rsidP="00416C74">
      <w:pPr>
        <w:spacing w:line="240" w:lineRule="auto"/>
        <w:contextualSpacing/>
        <w:rPr>
          <w:sz w:val="24"/>
          <w:szCs w:val="24"/>
        </w:rPr>
      </w:pPr>
      <w:r w:rsidRPr="00416C74">
        <w:rPr>
          <w:sz w:val="24"/>
          <w:szCs w:val="24"/>
        </w:rPr>
        <w:t>5.1.33. Осуществлять проведение следующих контрольных мероприятий:</w:t>
      </w:r>
    </w:p>
    <w:p w14:paraId="02B63618" w14:textId="77777777" w:rsidR="00416C74" w:rsidRPr="00416C74" w:rsidRDefault="00416C74" w:rsidP="00416C74">
      <w:pPr>
        <w:spacing w:line="240" w:lineRule="auto"/>
        <w:contextualSpacing/>
        <w:rPr>
          <w:sz w:val="24"/>
          <w:szCs w:val="24"/>
        </w:rPr>
      </w:pPr>
      <w:r w:rsidRPr="00416C74">
        <w:rPr>
          <w:sz w:val="24"/>
          <w:szCs w:val="24"/>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2345D72A" w14:textId="77777777" w:rsidR="00416C74" w:rsidRPr="00416C74" w:rsidRDefault="00416C74" w:rsidP="00416C74">
      <w:pPr>
        <w:spacing w:line="240" w:lineRule="auto"/>
        <w:contextualSpacing/>
        <w:rPr>
          <w:sz w:val="24"/>
          <w:szCs w:val="24"/>
        </w:rPr>
      </w:pPr>
      <w:r w:rsidRPr="00416C74">
        <w:rPr>
          <w:sz w:val="24"/>
          <w:szCs w:val="24"/>
        </w:rPr>
        <w:t>б) проверка соблюдения установленных норм и правил складирования и хранения применяемой продукции;</w:t>
      </w:r>
    </w:p>
    <w:p w14:paraId="495C32B0" w14:textId="77777777" w:rsidR="00416C74" w:rsidRPr="00416C74" w:rsidRDefault="00416C74" w:rsidP="00416C74">
      <w:pPr>
        <w:spacing w:line="240" w:lineRule="auto"/>
        <w:contextualSpacing/>
        <w:rPr>
          <w:sz w:val="24"/>
          <w:szCs w:val="24"/>
        </w:rPr>
      </w:pPr>
      <w:r w:rsidRPr="00416C74">
        <w:rPr>
          <w:sz w:val="24"/>
          <w:szCs w:val="24"/>
        </w:rPr>
        <w:t>в) проверка соблюдения последовательности и состава технологических операций при осуществлении ремонта объекта;</w:t>
      </w:r>
    </w:p>
    <w:p w14:paraId="71115EE7" w14:textId="77777777" w:rsidR="00416C74" w:rsidRPr="00416C74" w:rsidRDefault="00416C74" w:rsidP="00416C74">
      <w:pPr>
        <w:spacing w:line="240" w:lineRule="auto"/>
        <w:contextualSpacing/>
        <w:rPr>
          <w:sz w:val="24"/>
          <w:szCs w:val="24"/>
        </w:rPr>
      </w:pPr>
      <w:r w:rsidRPr="00416C74">
        <w:rPr>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4272C35F" w14:textId="77777777" w:rsidR="00416C74" w:rsidRPr="00416C74" w:rsidRDefault="00416C74" w:rsidP="00416C74">
      <w:pPr>
        <w:spacing w:line="240" w:lineRule="auto"/>
        <w:contextualSpacing/>
        <w:rPr>
          <w:sz w:val="24"/>
          <w:szCs w:val="24"/>
        </w:rPr>
      </w:pPr>
      <w:r w:rsidRPr="00416C74">
        <w:rPr>
          <w:sz w:val="24"/>
          <w:szCs w:val="24"/>
        </w:rPr>
        <w:t>д) приемка законченных видов (этапов) работ;</w:t>
      </w:r>
    </w:p>
    <w:p w14:paraId="47BDEC4D" w14:textId="77777777" w:rsidR="00416C74" w:rsidRPr="00416C74" w:rsidRDefault="00416C74" w:rsidP="00416C74">
      <w:pPr>
        <w:spacing w:line="240" w:lineRule="auto"/>
        <w:contextualSpacing/>
        <w:rPr>
          <w:sz w:val="24"/>
          <w:szCs w:val="24"/>
        </w:rPr>
      </w:pPr>
      <w:r w:rsidRPr="00416C74">
        <w:rPr>
          <w:sz w:val="24"/>
          <w:szCs w:val="24"/>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5C1F292D" w14:textId="77777777" w:rsidR="00416C74" w:rsidRPr="00416C74" w:rsidRDefault="00416C74" w:rsidP="00416C74">
      <w:pPr>
        <w:spacing w:line="240" w:lineRule="auto"/>
        <w:contextualSpacing/>
        <w:rPr>
          <w:sz w:val="24"/>
          <w:szCs w:val="24"/>
        </w:rPr>
      </w:pPr>
      <w:r w:rsidRPr="00416C74">
        <w:rPr>
          <w:sz w:val="24"/>
          <w:szCs w:val="24"/>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327B9012" w14:textId="77777777" w:rsidR="00416C74" w:rsidRPr="00416C74" w:rsidRDefault="00416C74" w:rsidP="00416C74">
      <w:pPr>
        <w:spacing w:line="240" w:lineRule="auto"/>
        <w:contextualSpacing/>
        <w:rPr>
          <w:sz w:val="24"/>
          <w:szCs w:val="24"/>
        </w:rPr>
      </w:pPr>
      <w:r w:rsidRPr="00416C74">
        <w:rPr>
          <w:sz w:val="24"/>
          <w:szCs w:val="24"/>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4952CB85" w14:textId="77777777" w:rsidR="00416C74" w:rsidRPr="00416C74" w:rsidRDefault="00416C74" w:rsidP="00416C74">
      <w:pPr>
        <w:spacing w:line="240" w:lineRule="auto"/>
        <w:contextualSpacing/>
        <w:rPr>
          <w:sz w:val="24"/>
          <w:szCs w:val="24"/>
        </w:rPr>
      </w:pPr>
      <w:r w:rsidRPr="00416C74">
        <w:rPr>
          <w:sz w:val="24"/>
          <w:szCs w:val="24"/>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08568403" w14:textId="77777777" w:rsidR="00416C74" w:rsidRPr="00416C74" w:rsidRDefault="00416C74" w:rsidP="00416C74">
      <w:pPr>
        <w:spacing w:line="240" w:lineRule="auto"/>
        <w:contextualSpacing/>
        <w:rPr>
          <w:sz w:val="24"/>
          <w:szCs w:val="24"/>
        </w:rPr>
      </w:pPr>
      <w:r w:rsidRPr="00416C74">
        <w:rPr>
          <w:sz w:val="24"/>
          <w:szCs w:val="24"/>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7A1320A2" w14:textId="77777777" w:rsidR="00416C74" w:rsidRPr="00416C74" w:rsidRDefault="00416C74" w:rsidP="00416C74">
      <w:pPr>
        <w:spacing w:line="240" w:lineRule="auto"/>
        <w:contextualSpacing/>
        <w:rPr>
          <w:sz w:val="24"/>
          <w:szCs w:val="24"/>
        </w:rPr>
      </w:pPr>
      <w:r w:rsidRPr="00416C74">
        <w:rPr>
          <w:sz w:val="24"/>
          <w:szCs w:val="24"/>
        </w:rPr>
        <w:t>Не применять при производстве работ продукцию, не соответствующую установленным требованиям.</w:t>
      </w:r>
    </w:p>
    <w:p w14:paraId="4AD7D3DF" w14:textId="77777777" w:rsidR="00416C74" w:rsidRPr="00416C74" w:rsidRDefault="00416C74" w:rsidP="00416C74">
      <w:pPr>
        <w:spacing w:line="240" w:lineRule="auto"/>
        <w:contextualSpacing/>
        <w:rPr>
          <w:sz w:val="24"/>
          <w:szCs w:val="24"/>
        </w:rPr>
      </w:pPr>
      <w:r w:rsidRPr="00416C74">
        <w:rPr>
          <w:sz w:val="24"/>
          <w:szCs w:val="24"/>
        </w:rPr>
        <w:t>5.1.35. Представлять Заказчику информацию на планируемые расходы на основании Графика выполнения работ.</w:t>
      </w:r>
    </w:p>
    <w:p w14:paraId="54E7F6F0" w14:textId="77777777" w:rsidR="00416C74" w:rsidRPr="00416C74" w:rsidRDefault="00416C74" w:rsidP="00416C74">
      <w:pPr>
        <w:spacing w:line="240" w:lineRule="auto"/>
        <w:rPr>
          <w:sz w:val="24"/>
          <w:szCs w:val="24"/>
        </w:rPr>
      </w:pPr>
      <w:r w:rsidRPr="00416C74">
        <w:rPr>
          <w:bCs/>
          <w:sz w:val="24"/>
          <w:szCs w:val="24"/>
        </w:rPr>
        <w:t xml:space="preserve">5.1.36. </w:t>
      </w:r>
      <w:r w:rsidRPr="00416C74">
        <w:rPr>
          <w:sz w:val="24"/>
          <w:szCs w:val="24"/>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61F948BA" w14:textId="77777777" w:rsidR="00416C74" w:rsidRPr="00416C74" w:rsidRDefault="00416C74" w:rsidP="00416C74">
      <w:pPr>
        <w:spacing w:line="240" w:lineRule="auto"/>
        <w:rPr>
          <w:sz w:val="24"/>
          <w:szCs w:val="24"/>
        </w:rPr>
      </w:pPr>
      <w:r w:rsidRPr="00416C74">
        <w:rPr>
          <w:sz w:val="24"/>
          <w:szCs w:val="24"/>
        </w:rPr>
        <w:t xml:space="preserve">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Акта(-ов) о </w:t>
      </w:r>
      <w:r w:rsidRPr="00416C74">
        <w:rPr>
          <w:sz w:val="24"/>
          <w:szCs w:val="24"/>
        </w:rPr>
        <w:lastRenderedPageBreak/>
        <w:t>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3367E4DB" w14:textId="77777777" w:rsidR="00416C74" w:rsidRPr="00416C74" w:rsidRDefault="00416C74" w:rsidP="00416C74">
      <w:pPr>
        <w:spacing w:line="240" w:lineRule="auto"/>
        <w:contextualSpacing/>
        <w:rPr>
          <w:sz w:val="24"/>
          <w:szCs w:val="24"/>
        </w:rPr>
      </w:pPr>
      <w:r w:rsidRPr="00416C74">
        <w:rPr>
          <w:sz w:val="24"/>
          <w:szCs w:val="24"/>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33C384DE" w14:textId="77777777" w:rsidR="00416C74" w:rsidRPr="00416C74" w:rsidRDefault="00416C74" w:rsidP="00416C74">
      <w:pPr>
        <w:spacing w:line="240" w:lineRule="auto"/>
        <w:rPr>
          <w:sz w:val="24"/>
          <w:szCs w:val="24"/>
        </w:rPr>
      </w:pPr>
      <w:r w:rsidRPr="00416C74">
        <w:rPr>
          <w:bCs/>
          <w:sz w:val="24"/>
          <w:szCs w:val="24"/>
        </w:rPr>
        <w:t xml:space="preserve">5.1.38. </w:t>
      </w:r>
      <w:r w:rsidRPr="00416C74">
        <w:rPr>
          <w:sz w:val="24"/>
          <w:szCs w:val="24"/>
        </w:rPr>
        <w:t>Исполнять обязанности, предусмотренные иными положениями Договора.</w:t>
      </w:r>
    </w:p>
    <w:p w14:paraId="6ECD1449" w14:textId="77777777" w:rsidR="00416C74" w:rsidRPr="00416C74" w:rsidRDefault="00416C74" w:rsidP="00416C74">
      <w:pPr>
        <w:spacing w:line="240" w:lineRule="auto"/>
        <w:rPr>
          <w:bCs/>
          <w:sz w:val="24"/>
          <w:szCs w:val="24"/>
        </w:rPr>
      </w:pPr>
      <w:r w:rsidRPr="00416C74">
        <w:rPr>
          <w:sz w:val="24"/>
          <w:szCs w:val="24"/>
        </w:rPr>
        <w:t xml:space="preserve">5.1.39. </w:t>
      </w:r>
      <w:r w:rsidRPr="00416C74">
        <w:rPr>
          <w:bCs/>
          <w:sz w:val="24"/>
          <w:szCs w:val="24"/>
        </w:rPr>
        <w:t>Своевременно устранять недостатки и дефекты, выявленные в ходе производства работ в период гарантийного срока эксплуатации объекта.</w:t>
      </w:r>
    </w:p>
    <w:p w14:paraId="4C9013FA"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5.1.40. Письменно согласовывать с Заказчиком любые действия, выходящие за рамки Технического задания.</w:t>
      </w:r>
    </w:p>
    <w:p w14:paraId="4E5B478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1ED484A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59F1B66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28EEC4E4"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5.1.44.</w:t>
      </w:r>
      <w:r w:rsidRPr="00416C74">
        <w:rPr>
          <w:rFonts w:eastAsia="Calibri"/>
          <w:sz w:val="24"/>
          <w:szCs w:val="24"/>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6B0418E5"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5.1.45.</w:t>
      </w:r>
      <w:r w:rsidRPr="00416C74">
        <w:rPr>
          <w:rFonts w:eastAsia="Calibri"/>
          <w:sz w:val="24"/>
          <w:szCs w:val="24"/>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173C00A1" w14:textId="77777777" w:rsidR="00416C74" w:rsidRPr="00416C74" w:rsidRDefault="00416C74" w:rsidP="00416C74">
      <w:pPr>
        <w:spacing w:line="240" w:lineRule="auto"/>
        <w:rPr>
          <w:bCs/>
          <w:sz w:val="24"/>
          <w:szCs w:val="24"/>
        </w:rPr>
      </w:pPr>
    </w:p>
    <w:p w14:paraId="73F0E8A4" w14:textId="77777777" w:rsidR="00416C74" w:rsidRPr="00416C74" w:rsidRDefault="00416C74" w:rsidP="00416C74">
      <w:pPr>
        <w:spacing w:line="240" w:lineRule="auto"/>
        <w:rPr>
          <w:b/>
          <w:bCs/>
          <w:sz w:val="24"/>
          <w:szCs w:val="24"/>
        </w:rPr>
      </w:pPr>
      <w:r w:rsidRPr="00416C74">
        <w:rPr>
          <w:b/>
          <w:bCs/>
          <w:sz w:val="24"/>
          <w:szCs w:val="24"/>
        </w:rPr>
        <w:t xml:space="preserve">5.2. </w:t>
      </w:r>
      <w:r w:rsidRPr="00416C74">
        <w:rPr>
          <w:b/>
          <w:bCs/>
          <w:sz w:val="24"/>
          <w:szCs w:val="24"/>
          <w:u w:val="single"/>
        </w:rPr>
        <w:t>Обязанности Заказчика:</w:t>
      </w:r>
    </w:p>
    <w:p w14:paraId="7C19D8B4" w14:textId="77777777" w:rsidR="00416C74" w:rsidRPr="00416C74" w:rsidRDefault="00416C74" w:rsidP="00416C74">
      <w:pPr>
        <w:spacing w:line="240" w:lineRule="auto"/>
        <w:rPr>
          <w:bCs/>
          <w:sz w:val="24"/>
          <w:szCs w:val="24"/>
        </w:rPr>
      </w:pPr>
      <w:r w:rsidRPr="00416C74">
        <w:rPr>
          <w:bCs/>
          <w:sz w:val="24"/>
          <w:szCs w:val="24"/>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069B7EC9" w14:textId="77777777" w:rsidR="00416C74" w:rsidRPr="00416C74" w:rsidRDefault="00416C74" w:rsidP="00416C74">
      <w:pPr>
        <w:spacing w:line="240" w:lineRule="auto"/>
        <w:rPr>
          <w:bCs/>
          <w:sz w:val="24"/>
          <w:szCs w:val="24"/>
        </w:rPr>
      </w:pPr>
      <w:r w:rsidRPr="00416C74">
        <w:rPr>
          <w:bCs/>
          <w:sz w:val="24"/>
          <w:szCs w:val="24"/>
        </w:rPr>
        <w:t>5.2.2. Участвовать в освидетельствовании и приемке скрытых и других работ, проведении испытаний.</w:t>
      </w:r>
    </w:p>
    <w:p w14:paraId="165B8F35" w14:textId="77777777" w:rsidR="00416C74" w:rsidRPr="00416C74" w:rsidRDefault="00416C74" w:rsidP="00416C74">
      <w:pPr>
        <w:spacing w:line="240" w:lineRule="auto"/>
        <w:rPr>
          <w:bCs/>
          <w:sz w:val="24"/>
          <w:szCs w:val="24"/>
        </w:rPr>
      </w:pPr>
      <w:r w:rsidRPr="00416C74">
        <w:rPr>
          <w:bCs/>
          <w:sz w:val="24"/>
          <w:szCs w:val="24"/>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5191A1D8" w14:textId="77777777" w:rsidR="00416C74" w:rsidRPr="00416C74" w:rsidRDefault="00416C74" w:rsidP="00416C74">
      <w:pPr>
        <w:spacing w:line="240" w:lineRule="auto"/>
        <w:rPr>
          <w:bCs/>
          <w:sz w:val="24"/>
          <w:szCs w:val="24"/>
        </w:rPr>
      </w:pPr>
      <w:r w:rsidRPr="00416C74">
        <w:rPr>
          <w:bCs/>
          <w:sz w:val="24"/>
          <w:szCs w:val="24"/>
        </w:rPr>
        <w:t>5.2.4. Оплатить выполненные работы в размере, в сроки и в порядке, предусмотренные настоящим Договором.</w:t>
      </w:r>
    </w:p>
    <w:p w14:paraId="5AFAC125" w14:textId="77777777" w:rsidR="00416C74" w:rsidRPr="00416C74" w:rsidRDefault="00416C74" w:rsidP="00416C74">
      <w:pPr>
        <w:spacing w:line="240" w:lineRule="auto"/>
        <w:rPr>
          <w:b/>
          <w:bCs/>
          <w:sz w:val="24"/>
          <w:szCs w:val="24"/>
        </w:rPr>
      </w:pPr>
      <w:r w:rsidRPr="00416C74">
        <w:rPr>
          <w:b/>
          <w:bCs/>
          <w:sz w:val="24"/>
          <w:szCs w:val="24"/>
        </w:rPr>
        <w:t xml:space="preserve">5.3. </w:t>
      </w:r>
      <w:r w:rsidRPr="00416C74">
        <w:rPr>
          <w:b/>
          <w:bCs/>
          <w:sz w:val="24"/>
          <w:szCs w:val="24"/>
          <w:u w:val="single"/>
        </w:rPr>
        <w:t>Права Заказчика:</w:t>
      </w:r>
    </w:p>
    <w:p w14:paraId="60D094F0" w14:textId="77777777" w:rsidR="00416C74" w:rsidRPr="00416C74" w:rsidRDefault="00416C74" w:rsidP="00416C74">
      <w:pPr>
        <w:spacing w:line="240" w:lineRule="auto"/>
        <w:rPr>
          <w:bCs/>
          <w:sz w:val="24"/>
          <w:szCs w:val="24"/>
        </w:rPr>
      </w:pPr>
      <w:r w:rsidRPr="00416C74">
        <w:rPr>
          <w:bCs/>
          <w:sz w:val="24"/>
          <w:szCs w:val="24"/>
        </w:rPr>
        <w:t>5.3.1. Заказчик вправе во всякое время проверять ход и качество работы, выполняемой Подрядчиком, не вмешиваясь в его деятельность.</w:t>
      </w:r>
    </w:p>
    <w:p w14:paraId="3CEE95A0" w14:textId="77777777" w:rsidR="00416C74" w:rsidRPr="00416C74" w:rsidRDefault="00416C74" w:rsidP="00416C74">
      <w:pPr>
        <w:spacing w:line="240" w:lineRule="auto"/>
        <w:rPr>
          <w:bCs/>
          <w:sz w:val="24"/>
          <w:szCs w:val="24"/>
        </w:rPr>
      </w:pPr>
      <w:r w:rsidRPr="00416C74">
        <w:rPr>
          <w:bCs/>
          <w:sz w:val="24"/>
          <w:szCs w:val="24"/>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27EEFE2F" w14:textId="77777777" w:rsidR="00416C74" w:rsidRPr="00416C74" w:rsidRDefault="00416C74" w:rsidP="00416C74">
      <w:pPr>
        <w:spacing w:line="240" w:lineRule="auto"/>
        <w:rPr>
          <w:bCs/>
          <w:sz w:val="24"/>
          <w:szCs w:val="24"/>
        </w:rPr>
      </w:pPr>
    </w:p>
    <w:p w14:paraId="169A0980" w14:textId="77777777" w:rsidR="00416C74" w:rsidRPr="00416C74" w:rsidRDefault="00416C74" w:rsidP="00416C74">
      <w:pPr>
        <w:numPr>
          <w:ilvl w:val="0"/>
          <w:numId w:val="53"/>
        </w:numPr>
        <w:spacing w:after="200" w:line="240" w:lineRule="auto"/>
        <w:contextualSpacing/>
        <w:jc w:val="center"/>
        <w:rPr>
          <w:rFonts w:cs="Arial"/>
          <w:b/>
          <w:color w:val="000000"/>
          <w:sz w:val="24"/>
          <w:szCs w:val="24"/>
        </w:rPr>
      </w:pPr>
      <w:r w:rsidRPr="00416C74">
        <w:rPr>
          <w:rFonts w:cs="Arial"/>
          <w:b/>
          <w:color w:val="000000"/>
          <w:sz w:val="24"/>
          <w:szCs w:val="24"/>
        </w:rPr>
        <w:lastRenderedPageBreak/>
        <w:t>ГАРАНТИИ КАЧЕСТВА ПО СДАННЫМ РАБОТАМ</w:t>
      </w:r>
    </w:p>
    <w:p w14:paraId="2E6B1E5C" w14:textId="77777777" w:rsidR="00416C74" w:rsidRPr="00416C74" w:rsidRDefault="00416C74" w:rsidP="00416C74">
      <w:pPr>
        <w:widowControl w:val="0"/>
        <w:autoSpaceDE w:val="0"/>
        <w:autoSpaceDN w:val="0"/>
        <w:adjustRightInd w:val="0"/>
        <w:spacing w:line="240" w:lineRule="auto"/>
        <w:rPr>
          <w:color w:val="000000"/>
          <w:sz w:val="24"/>
          <w:szCs w:val="24"/>
        </w:rPr>
      </w:pPr>
      <w:r w:rsidRPr="00416C74">
        <w:rPr>
          <w:color w:val="000000"/>
          <w:sz w:val="24"/>
          <w:szCs w:val="24"/>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14:paraId="5E78855D" w14:textId="77777777" w:rsidR="00416C74" w:rsidRPr="00416C74" w:rsidRDefault="00416C74" w:rsidP="00416C74">
      <w:pPr>
        <w:spacing w:line="240" w:lineRule="auto"/>
        <w:rPr>
          <w:bCs/>
          <w:sz w:val="24"/>
          <w:szCs w:val="24"/>
        </w:rPr>
      </w:pPr>
      <w:r w:rsidRPr="00416C74">
        <w:rPr>
          <w:bCs/>
          <w:sz w:val="24"/>
          <w:szCs w:val="24"/>
        </w:rPr>
        <w:t>6.2. Гарантийный срок нормальной эксплуатации результата выполненных работ и входящих в него материалов и работ составляет ___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50A127BC" w14:textId="77777777" w:rsidR="00416C74" w:rsidRPr="00416C74" w:rsidRDefault="00416C74" w:rsidP="00416C74">
      <w:pPr>
        <w:spacing w:line="240" w:lineRule="auto"/>
        <w:rPr>
          <w:bCs/>
          <w:sz w:val="24"/>
          <w:szCs w:val="24"/>
        </w:rPr>
      </w:pPr>
      <w:r w:rsidRPr="00416C74">
        <w:rPr>
          <w:bCs/>
          <w:sz w:val="24"/>
          <w:szCs w:val="24"/>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517E472A" w14:textId="77777777" w:rsidR="00416C74" w:rsidRPr="00416C74" w:rsidRDefault="00416C74" w:rsidP="00416C74">
      <w:pPr>
        <w:spacing w:line="240" w:lineRule="auto"/>
        <w:rPr>
          <w:bCs/>
          <w:sz w:val="24"/>
          <w:szCs w:val="24"/>
        </w:rPr>
      </w:pPr>
      <w:r w:rsidRPr="00416C74">
        <w:rPr>
          <w:bCs/>
          <w:sz w:val="24"/>
          <w:szCs w:val="24"/>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747CF75D" w14:textId="77777777" w:rsidR="00416C74" w:rsidRPr="00416C74" w:rsidRDefault="00416C74" w:rsidP="00416C74">
      <w:pPr>
        <w:spacing w:line="240" w:lineRule="auto"/>
        <w:rPr>
          <w:bCs/>
          <w:sz w:val="24"/>
          <w:szCs w:val="24"/>
        </w:rPr>
      </w:pPr>
    </w:p>
    <w:p w14:paraId="792A9435" w14:textId="77777777" w:rsidR="00416C74" w:rsidRPr="00416C74" w:rsidRDefault="00416C74" w:rsidP="00416C74">
      <w:pPr>
        <w:spacing w:line="240" w:lineRule="auto"/>
        <w:jc w:val="center"/>
        <w:rPr>
          <w:rFonts w:eastAsia="Calibri"/>
          <w:b/>
          <w:sz w:val="24"/>
          <w:szCs w:val="24"/>
          <w:lang w:eastAsia="en-US"/>
        </w:rPr>
      </w:pPr>
      <w:r w:rsidRPr="00416C74">
        <w:rPr>
          <w:rFonts w:eastAsia="Calibri"/>
          <w:b/>
          <w:sz w:val="24"/>
          <w:szCs w:val="24"/>
          <w:lang w:eastAsia="en-US"/>
        </w:rPr>
        <w:t>7. ПЕРЕДАЧА ДАВАЛЬЧЕСКОГО МАТЕРИАЛА</w:t>
      </w:r>
    </w:p>
    <w:p w14:paraId="7184A4F8" w14:textId="77777777" w:rsidR="00416C74" w:rsidRPr="00416C74" w:rsidRDefault="00416C74" w:rsidP="00416C74">
      <w:pPr>
        <w:spacing w:line="240" w:lineRule="auto"/>
        <w:rPr>
          <w:rFonts w:eastAsia="Arial"/>
          <w:sz w:val="24"/>
          <w:szCs w:val="24"/>
          <w:lang w:eastAsia="ar-SA"/>
        </w:rPr>
      </w:pPr>
      <w:r w:rsidRPr="00416C74">
        <w:rPr>
          <w:rFonts w:eastAsia="Calibri"/>
          <w:sz w:val="24"/>
          <w:szCs w:val="24"/>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416C74">
        <w:rPr>
          <w:rFonts w:eastAsia="Arial"/>
          <w:sz w:val="24"/>
          <w:szCs w:val="24"/>
          <w:lang w:eastAsia="ar-SA"/>
        </w:rPr>
        <w:t>.</w:t>
      </w:r>
    </w:p>
    <w:p w14:paraId="08B9B7B5" w14:textId="77777777" w:rsidR="00416C74" w:rsidRPr="00416C74" w:rsidRDefault="00416C74" w:rsidP="00416C74">
      <w:pPr>
        <w:spacing w:line="240" w:lineRule="auto"/>
        <w:rPr>
          <w:rFonts w:eastAsia="Arial"/>
          <w:sz w:val="24"/>
          <w:szCs w:val="24"/>
          <w:lang w:eastAsia="ar-SA"/>
        </w:rPr>
      </w:pPr>
      <w:r w:rsidRPr="00416C74">
        <w:rPr>
          <w:rFonts w:eastAsia="Arial"/>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57C946BC"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5FAB8C0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7.4. Использованные давальческие материалы Подрядчиком при выполнении работ подлежат включению в </w:t>
      </w:r>
      <w:r w:rsidRPr="00416C74">
        <w:rPr>
          <w:rFonts w:eastAsia="Calibri"/>
          <w:bCs/>
          <w:sz w:val="24"/>
          <w:szCs w:val="24"/>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53282B22" w14:textId="77777777" w:rsidR="00416C74" w:rsidRPr="00416C74" w:rsidRDefault="00416C74" w:rsidP="00416C74">
      <w:pPr>
        <w:spacing w:line="240" w:lineRule="auto"/>
        <w:jc w:val="center"/>
        <w:rPr>
          <w:rFonts w:eastAsia="Calibri"/>
          <w:b/>
          <w:sz w:val="24"/>
          <w:szCs w:val="24"/>
          <w:lang w:eastAsia="en-US"/>
        </w:rPr>
      </w:pPr>
    </w:p>
    <w:p w14:paraId="470B867A" w14:textId="77777777" w:rsidR="00416C74" w:rsidRPr="00416C74" w:rsidRDefault="00416C74" w:rsidP="00416C74">
      <w:pPr>
        <w:widowControl w:val="0"/>
        <w:autoSpaceDE w:val="0"/>
        <w:autoSpaceDN w:val="0"/>
        <w:adjustRightInd w:val="0"/>
        <w:spacing w:line="240" w:lineRule="auto"/>
        <w:ind w:left="720" w:firstLine="0"/>
        <w:contextualSpacing/>
        <w:jc w:val="center"/>
        <w:rPr>
          <w:rFonts w:cs="Arial"/>
          <w:b/>
          <w:sz w:val="24"/>
          <w:szCs w:val="24"/>
        </w:rPr>
      </w:pPr>
      <w:r w:rsidRPr="00416C74">
        <w:rPr>
          <w:rFonts w:cs="Arial"/>
          <w:b/>
          <w:sz w:val="24"/>
          <w:szCs w:val="24"/>
        </w:rPr>
        <w:t>8. ОТВЕТСТВЕННОСТЬ СТОРОН</w:t>
      </w:r>
    </w:p>
    <w:p w14:paraId="2032C8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575492F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62978C8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6AF840E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50DFFBB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3BC9B005"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43727D4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lastRenderedPageBreak/>
        <w:t>8.6.1. Потребовать от Подрядчика безвозмездного устранения недостатков в разумный срок.</w:t>
      </w:r>
    </w:p>
    <w:p w14:paraId="1A3D790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8.6.2. Потребовать от Подрядчика соразмерного уменьшения установленной за работу цены.</w:t>
      </w:r>
    </w:p>
    <w:p w14:paraId="435969D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583D7A6C"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498E78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9C3A5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61C3202A"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15B5DBE1"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8.8. Риск случайной гибели или случайного повреждения результата выполненной работы до ее приемки Заказчиком несет Подрядчик.</w:t>
      </w:r>
    </w:p>
    <w:p w14:paraId="7CC0FA6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12548144"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4EEFDACE"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62A9E72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14:paraId="2B15A69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8.13. Выплата неустойки и возмещение убытков не освобождают сторону, нарушившую Договор, от исполнения своих обязательств в натуре.</w:t>
      </w:r>
    </w:p>
    <w:p w14:paraId="78A516D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706A3F7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3710F6A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20D3DA83"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7A7285A4" w14:textId="77777777" w:rsidR="00416C74" w:rsidRPr="00416C74" w:rsidRDefault="00416C74" w:rsidP="00416C74">
      <w:pPr>
        <w:spacing w:line="240" w:lineRule="auto"/>
        <w:rPr>
          <w:sz w:val="24"/>
          <w:szCs w:val="24"/>
        </w:rPr>
      </w:pPr>
      <w:r w:rsidRPr="00416C74">
        <w:rPr>
          <w:rFonts w:eastAsia="Calibri"/>
          <w:sz w:val="24"/>
          <w:szCs w:val="24"/>
          <w:lang w:eastAsia="en-US"/>
        </w:rPr>
        <w:t xml:space="preserve">8.18. </w:t>
      </w:r>
      <w:r w:rsidRPr="00416C74">
        <w:rPr>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167DCB4F" w14:textId="77777777" w:rsidR="00416C74" w:rsidRPr="00416C74" w:rsidRDefault="00416C74" w:rsidP="00416C74">
      <w:pPr>
        <w:spacing w:line="240" w:lineRule="auto"/>
        <w:rPr>
          <w:sz w:val="24"/>
          <w:szCs w:val="24"/>
        </w:rPr>
      </w:pPr>
      <w:r w:rsidRPr="00416C74">
        <w:rPr>
          <w:sz w:val="24"/>
          <w:szCs w:val="24"/>
        </w:rPr>
        <w:t xml:space="preserve">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w:t>
      </w:r>
      <w:r w:rsidRPr="00416C74">
        <w:rPr>
          <w:sz w:val="24"/>
          <w:szCs w:val="24"/>
        </w:rPr>
        <w:lastRenderedPageBreak/>
        <w:t>привлечение к выполнению работ третьих лиц, считаются выполненными ненадлежащим образом и приемке, оплате не подлежат.</w:t>
      </w:r>
    </w:p>
    <w:p w14:paraId="72ED4A5F" w14:textId="77777777" w:rsidR="00416C74" w:rsidRPr="00416C74" w:rsidRDefault="00416C74" w:rsidP="00416C74">
      <w:pPr>
        <w:spacing w:line="240" w:lineRule="auto"/>
        <w:rPr>
          <w:sz w:val="24"/>
          <w:szCs w:val="24"/>
        </w:rPr>
      </w:pPr>
      <w:r w:rsidRPr="00416C74">
        <w:rPr>
          <w:sz w:val="24"/>
          <w:szCs w:val="24"/>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144B12F4" w14:textId="77777777" w:rsidR="00416C74" w:rsidRPr="00416C74" w:rsidRDefault="00416C74" w:rsidP="00416C74">
      <w:pPr>
        <w:spacing w:line="240" w:lineRule="auto"/>
        <w:rPr>
          <w:rFonts w:eastAsia="Calibri"/>
          <w:sz w:val="24"/>
          <w:szCs w:val="24"/>
          <w:lang w:eastAsia="en-US"/>
        </w:rPr>
      </w:pPr>
    </w:p>
    <w:p w14:paraId="1F22D89C" w14:textId="77777777" w:rsidR="00416C74" w:rsidRPr="00416C74" w:rsidRDefault="00416C74" w:rsidP="00416C74">
      <w:pPr>
        <w:widowControl w:val="0"/>
        <w:tabs>
          <w:tab w:val="left" w:pos="360"/>
        </w:tabs>
        <w:autoSpaceDE w:val="0"/>
        <w:autoSpaceDN w:val="0"/>
        <w:spacing w:line="240" w:lineRule="auto"/>
        <w:contextualSpacing/>
        <w:jc w:val="center"/>
        <w:rPr>
          <w:b/>
          <w:bCs/>
          <w:sz w:val="24"/>
          <w:szCs w:val="24"/>
          <w:lang w:eastAsia="ar-SA"/>
        </w:rPr>
      </w:pPr>
      <w:r w:rsidRPr="00416C74">
        <w:rPr>
          <w:b/>
          <w:color w:val="000000"/>
          <w:sz w:val="24"/>
          <w:szCs w:val="24"/>
        </w:rPr>
        <w:t xml:space="preserve">9. </w:t>
      </w:r>
      <w:r w:rsidRPr="00416C74">
        <w:rPr>
          <w:b/>
          <w:bCs/>
          <w:sz w:val="24"/>
          <w:szCs w:val="24"/>
          <w:lang w:eastAsia="ar-SA"/>
        </w:rPr>
        <w:t>ОБЕСПЕЧЕНИЕ ИСПОЛНЕНИЕ ДОГОВОРА</w:t>
      </w:r>
    </w:p>
    <w:p w14:paraId="16DC947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27387120"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убытков </w:t>
      </w:r>
      <w:r w:rsidRPr="00416C74">
        <w:rPr>
          <w:rFonts w:eastAsia="Calibri"/>
          <w:color w:val="000000"/>
          <w:sz w:val="24"/>
          <w:szCs w:val="24"/>
          <w:lang w:eastAsia="en-US"/>
        </w:rPr>
        <w:t>Заказчика</w:t>
      </w:r>
      <w:r w:rsidRPr="00416C74">
        <w:rPr>
          <w:sz w:val="24"/>
          <w:szCs w:val="24"/>
          <w:lang w:eastAsia="ar-SA"/>
        </w:rPr>
        <w:t xml:space="preserve">, причиненных неисполнением или ненадлежащим исполнением обязательств по Договору, </w:t>
      </w:r>
    </w:p>
    <w:p w14:paraId="3B588E93"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обязанность по выплате неустойки (штрафа, пени), и иных долгов, возникших у Подрядчика перед Покупателем;</w:t>
      </w:r>
    </w:p>
    <w:p w14:paraId="4F626ED9"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аванса. </w:t>
      </w:r>
    </w:p>
    <w:p w14:paraId="0E4365AF"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9.2. </w:t>
      </w:r>
      <w:r w:rsidRPr="00416C74">
        <w:rPr>
          <w:rFonts w:eastAsia="Calibri"/>
          <w:color w:val="000000"/>
          <w:sz w:val="24"/>
          <w:szCs w:val="24"/>
          <w:lang w:eastAsia="en-US"/>
        </w:rPr>
        <w:t>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от цены, указанной в п. 3.1. настоящего Договора.</w:t>
      </w:r>
    </w:p>
    <w:p w14:paraId="4AA09ECD"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9.3. </w:t>
      </w:r>
      <w:r w:rsidRPr="00416C74">
        <w:rPr>
          <w:rFonts w:eastAsia="Calibri"/>
          <w:color w:val="000000"/>
          <w:sz w:val="24"/>
          <w:szCs w:val="24"/>
          <w:lang w:eastAsia="en-US"/>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0EF8E91B"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7E1360FC"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9.5. Обеспечение исполнения обязательств по Договору в виде банковской/независимой гарантии.</w:t>
      </w:r>
    </w:p>
    <w:p w14:paraId="487C9BE2"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7 к настоящему Договору. </w:t>
      </w:r>
    </w:p>
    <w:p w14:paraId="6F74FC26"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9.5.2. Банковская гарантия в обязательном порядке должна содержать обязательства Подрядчика: </w:t>
      </w:r>
    </w:p>
    <w:p w14:paraId="75FA2FD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1A0A5CFE"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обязанность по выплате неустойки (штрафа, пени), и иных долгов, возникших у Подрядчика перед Покупателям;</w:t>
      </w:r>
    </w:p>
    <w:p w14:paraId="1A9E48ED"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аванса. </w:t>
      </w:r>
    </w:p>
    <w:p w14:paraId="45607EF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21F3C5E4"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9.5.3. </w:t>
      </w:r>
      <w:r w:rsidRPr="00416C74">
        <w:rPr>
          <w:rFonts w:eastAsia="Calibri"/>
          <w:color w:val="000000"/>
          <w:sz w:val="24"/>
          <w:szCs w:val="24"/>
          <w:lang w:eastAsia="en-US"/>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1FFB6E7B"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BCA366F"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9.6. Обеспечение исполнения обязательств по Договору в виде залога денежных средств.</w:t>
      </w:r>
    </w:p>
    <w:p w14:paraId="6796FA51"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lastRenderedPageBreak/>
        <w:t xml:space="preserve">9.6.1. </w:t>
      </w:r>
      <w:r w:rsidRPr="00416C74">
        <w:rPr>
          <w:rFonts w:eastAsia="Calibri"/>
          <w:color w:val="000000"/>
          <w:sz w:val="24"/>
          <w:szCs w:val="24"/>
          <w:lang w:eastAsia="en-US"/>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260DE5E5"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 </w:t>
      </w:r>
      <w:r w:rsidRPr="00416C74">
        <w:rPr>
          <w:rFonts w:eastAsia="Calibri"/>
          <w:color w:val="000000"/>
          <w:sz w:val="24"/>
          <w:szCs w:val="24"/>
          <w:lang w:eastAsia="en-US"/>
        </w:rPr>
        <w:t>Обеспечение исполнения обязательств в виде обеспечительного платежа.</w:t>
      </w:r>
    </w:p>
    <w:p w14:paraId="7E394E51"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9.7.1. </w:t>
      </w:r>
      <w:r w:rsidRPr="00416C74">
        <w:rPr>
          <w:rFonts w:eastAsia="Calibri"/>
          <w:color w:val="000000"/>
          <w:sz w:val="24"/>
          <w:szCs w:val="24"/>
          <w:lang w:eastAsia="en-US"/>
        </w:rPr>
        <w:t>Подрядчик вносит денежные средства в размере, предусмотренном п. 9.2 настоящего Договора на расчётный счет Заказчика, указанный в разделе Договора «Юридические адреса и реквизиты Сторон».</w:t>
      </w:r>
    </w:p>
    <w:p w14:paraId="777E683E"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4772053D"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9.7.2. </w:t>
      </w:r>
      <w:r w:rsidRPr="00416C74">
        <w:rPr>
          <w:rFonts w:eastAsia="Calibri"/>
          <w:color w:val="000000"/>
          <w:sz w:val="24"/>
          <w:szCs w:val="24"/>
          <w:lang w:eastAsia="en-US"/>
        </w:rPr>
        <w:t>На сумму обеспечительного платежа не подлежат начислению законные либо договорные проценты за пользование денежными средствами.</w:t>
      </w:r>
    </w:p>
    <w:p w14:paraId="7C3FD298"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377EFE7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1DF4EEC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58791013"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376A8331"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0C37C3EC"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5263F566"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5FCA1A8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9.9. Все расходы по получению и оформлению того или иного вида обеспечения исполнения Договора несет Подрядчик.</w:t>
      </w:r>
    </w:p>
    <w:p w14:paraId="67688A07" w14:textId="77777777" w:rsidR="00416C74" w:rsidRPr="00416C74" w:rsidRDefault="00416C74" w:rsidP="00416C74">
      <w:pPr>
        <w:spacing w:line="240" w:lineRule="auto"/>
        <w:ind w:firstLine="0"/>
        <w:rPr>
          <w:rFonts w:eastAsia="Calibri"/>
          <w:color w:val="000000"/>
          <w:sz w:val="24"/>
          <w:szCs w:val="24"/>
          <w:lang w:eastAsia="en-US"/>
        </w:rPr>
      </w:pPr>
    </w:p>
    <w:p w14:paraId="30841858" w14:textId="77777777" w:rsidR="00416C74" w:rsidRPr="00416C74" w:rsidRDefault="00416C74" w:rsidP="00416C74">
      <w:pPr>
        <w:widowControl w:val="0"/>
        <w:autoSpaceDE w:val="0"/>
        <w:autoSpaceDN w:val="0"/>
        <w:adjustRightInd w:val="0"/>
        <w:spacing w:line="240" w:lineRule="auto"/>
        <w:ind w:left="1069" w:firstLine="0"/>
        <w:contextualSpacing/>
        <w:jc w:val="center"/>
        <w:rPr>
          <w:rFonts w:cs="Arial"/>
          <w:b/>
          <w:sz w:val="24"/>
          <w:szCs w:val="24"/>
        </w:rPr>
      </w:pPr>
      <w:r w:rsidRPr="00416C74">
        <w:rPr>
          <w:rFonts w:cs="Arial"/>
          <w:b/>
          <w:sz w:val="24"/>
          <w:szCs w:val="24"/>
        </w:rPr>
        <w:lastRenderedPageBreak/>
        <w:t>10. СРОК ДЕЙСТВИЯ ДОГОВОРА</w:t>
      </w:r>
    </w:p>
    <w:p w14:paraId="56A6ADBA" w14:textId="77777777" w:rsidR="00416C74" w:rsidRPr="00416C74" w:rsidRDefault="00416C74" w:rsidP="00416C74">
      <w:pPr>
        <w:spacing w:line="240" w:lineRule="auto"/>
        <w:rPr>
          <w:rFonts w:eastAsia="Calibri"/>
          <w:color w:val="000000"/>
          <w:sz w:val="24"/>
          <w:szCs w:val="24"/>
          <w:lang w:eastAsia="en-US"/>
        </w:rPr>
      </w:pPr>
      <w:r w:rsidRPr="00416C74">
        <w:rPr>
          <w:sz w:val="24"/>
          <w:szCs w:val="24"/>
        </w:rPr>
        <w:t xml:space="preserve">10.1. </w:t>
      </w:r>
      <w:r w:rsidRPr="00416C74">
        <w:rPr>
          <w:rFonts w:eastAsia="Calibri"/>
          <w:color w:val="000000"/>
          <w:sz w:val="24"/>
          <w:szCs w:val="24"/>
          <w:lang w:eastAsia="en-US"/>
        </w:rPr>
        <w:t>Договор вступает в силу с момента подписания и действует до 31 декабря 2025 г., а в части окончательных расчетов до полного исполнения сторонами своих обязательств.</w:t>
      </w:r>
    </w:p>
    <w:p w14:paraId="53639688" w14:textId="77777777" w:rsidR="00416C74" w:rsidRPr="00416C74" w:rsidRDefault="00416C74" w:rsidP="00416C74">
      <w:pPr>
        <w:spacing w:line="240" w:lineRule="auto"/>
        <w:rPr>
          <w:bCs/>
          <w:sz w:val="24"/>
          <w:szCs w:val="24"/>
        </w:rPr>
      </w:pPr>
      <w:r w:rsidRPr="00416C74">
        <w:rPr>
          <w:bCs/>
          <w:sz w:val="24"/>
          <w:szCs w:val="24"/>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2E92B0B4" w14:textId="77777777" w:rsidR="00416C74" w:rsidRPr="00416C74" w:rsidRDefault="00416C74" w:rsidP="00416C74">
      <w:pPr>
        <w:spacing w:line="240" w:lineRule="auto"/>
        <w:rPr>
          <w:bCs/>
          <w:sz w:val="24"/>
          <w:szCs w:val="24"/>
        </w:rPr>
      </w:pPr>
      <w:r w:rsidRPr="00416C74">
        <w:rPr>
          <w:bCs/>
          <w:sz w:val="24"/>
          <w:szCs w:val="24"/>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4C91C64D" w14:textId="77777777" w:rsidR="00416C74" w:rsidRPr="00416C74" w:rsidRDefault="00416C74" w:rsidP="00416C74">
      <w:pPr>
        <w:spacing w:line="240" w:lineRule="auto"/>
        <w:rPr>
          <w:bCs/>
          <w:sz w:val="24"/>
          <w:szCs w:val="24"/>
        </w:rPr>
      </w:pPr>
      <w:r w:rsidRPr="00416C74">
        <w:rPr>
          <w:bCs/>
          <w:sz w:val="24"/>
          <w:szCs w:val="24"/>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0F715ACE" w14:textId="77777777" w:rsidR="00416C74" w:rsidRPr="00416C74" w:rsidRDefault="00416C74" w:rsidP="00416C74">
      <w:pPr>
        <w:spacing w:line="240" w:lineRule="auto"/>
        <w:rPr>
          <w:bCs/>
          <w:sz w:val="24"/>
          <w:szCs w:val="24"/>
        </w:rPr>
      </w:pPr>
      <w:r w:rsidRPr="00416C74">
        <w:rPr>
          <w:bCs/>
          <w:sz w:val="24"/>
          <w:szCs w:val="24"/>
        </w:rPr>
        <w:t>10.5. Заказчик вправе расторгнуть Договор в следующих случаях:</w:t>
      </w:r>
    </w:p>
    <w:p w14:paraId="0AB55AB8" w14:textId="77777777" w:rsidR="00416C74" w:rsidRPr="00416C74" w:rsidRDefault="00416C74" w:rsidP="00416C74">
      <w:pPr>
        <w:spacing w:line="240" w:lineRule="auto"/>
        <w:rPr>
          <w:bCs/>
          <w:sz w:val="24"/>
          <w:szCs w:val="24"/>
        </w:rPr>
      </w:pPr>
      <w:r w:rsidRPr="00416C74">
        <w:rPr>
          <w:bCs/>
          <w:sz w:val="24"/>
          <w:szCs w:val="24"/>
        </w:rPr>
        <w:t>10.5.1. Нарушение Подрядчиком начального срока выполнения работ, более, чем на 10 календарных дней;</w:t>
      </w:r>
    </w:p>
    <w:p w14:paraId="6A65FC10" w14:textId="77777777" w:rsidR="00416C74" w:rsidRPr="00416C74" w:rsidRDefault="00416C74" w:rsidP="00416C74">
      <w:pPr>
        <w:spacing w:line="240" w:lineRule="auto"/>
        <w:rPr>
          <w:bCs/>
          <w:sz w:val="24"/>
          <w:szCs w:val="24"/>
        </w:rPr>
      </w:pPr>
      <w:r w:rsidRPr="00416C74">
        <w:rPr>
          <w:bCs/>
          <w:sz w:val="24"/>
          <w:szCs w:val="24"/>
        </w:rPr>
        <w:t>10.5.2. При несоблюдении подрядчиком сроков выполнения работ более чем на 10 календарных дней;</w:t>
      </w:r>
    </w:p>
    <w:p w14:paraId="6583ECFE" w14:textId="77777777" w:rsidR="00416C74" w:rsidRPr="00416C74" w:rsidRDefault="00416C74" w:rsidP="00416C74">
      <w:pPr>
        <w:spacing w:line="240" w:lineRule="auto"/>
        <w:rPr>
          <w:bCs/>
          <w:sz w:val="24"/>
          <w:szCs w:val="24"/>
        </w:rPr>
      </w:pPr>
      <w:r w:rsidRPr="00416C74">
        <w:rPr>
          <w:bCs/>
          <w:sz w:val="24"/>
          <w:szCs w:val="24"/>
        </w:rPr>
        <w:t>10.5.3. Нарушение Подрядчиком срока устранения недостатков работ;</w:t>
      </w:r>
    </w:p>
    <w:p w14:paraId="1127BDCB" w14:textId="77777777" w:rsidR="00416C74" w:rsidRPr="00416C74" w:rsidRDefault="00416C74" w:rsidP="00416C74">
      <w:pPr>
        <w:spacing w:line="240" w:lineRule="auto"/>
        <w:rPr>
          <w:bCs/>
          <w:sz w:val="24"/>
          <w:szCs w:val="24"/>
        </w:rPr>
      </w:pPr>
      <w:r w:rsidRPr="00416C74">
        <w:rPr>
          <w:bCs/>
          <w:sz w:val="24"/>
          <w:szCs w:val="24"/>
        </w:rPr>
        <w:t>10.5.4. Несоблюдение Подрядчиком требований по качеству выполняемых работ, предусмотренных заданием Заказчика;</w:t>
      </w:r>
    </w:p>
    <w:p w14:paraId="3CA8CF57" w14:textId="77777777" w:rsidR="00416C74" w:rsidRPr="00416C74" w:rsidRDefault="00416C74" w:rsidP="00416C74">
      <w:pPr>
        <w:spacing w:line="240" w:lineRule="auto"/>
        <w:rPr>
          <w:bCs/>
          <w:sz w:val="24"/>
          <w:szCs w:val="24"/>
        </w:rPr>
      </w:pPr>
      <w:r w:rsidRPr="00416C74">
        <w:rPr>
          <w:bCs/>
          <w:sz w:val="24"/>
          <w:szCs w:val="24"/>
        </w:rPr>
        <w:t xml:space="preserve">10.5.5. Непередача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33271818" w14:textId="77777777" w:rsidR="00416C74" w:rsidRPr="00416C74" w:rsidRDefault="00416C74" w:rsidP="00416C74">
      <w:pPr>
        <w:spacing w:line="240" w:lineRule="auto"/>
        <w:rPr>
          <w:bCs/>
          <w:sz w:val="24"/>
          <w:szCs w:val="24"/>
        </w:rPr>
      </w:pPr>
      <w:r w:rsidRPr="00416C74">
        <w:rPr>
          <w:bCs/>
          <w:sz w:val="24"/>
          <w:szCs w:val="24"/>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7DD4223D" w14:textId="77777777" w:rsidR="00416C74" w:rsidRPr="00416C74" w:rsidRDefault="00416C74" w:rsidP="00416C74">
      <w:pPr>
        <w:spacing w:line="240" w:lineRule="auto"/>
        <w:rPr>
          <w:bCs/>
          <w:sz w:val="24"/>
          <w:szCs w:val="24"/>
        </w:rPr>
      </w:pPr>
      <w:r w:rsidRPr="00416C74">
        <w:rPr>
          <w:bCs/>
          <w:sz w:val="24"/>
          <w:szCs w:val="24"/>
        </w:rPr>
        <w:t>10.6. Подрядчик вправе расторгнуть Договор в следующих случаях:</w:t>
      </w:r>
    </w:p>
    <w:p w14:paraId="4E326FFA" w14:textId="77777777" w:rsidR="00416C74" w:rsidRPr="00416C74" w:rsidRDefault="00416C74" w:rsidP="00416C74">
      <w:pPr>
        <w:spacing w:line="240" w:lineRule="auto"/>
        <w:rPr>
          <w:bCs/>
          <w:sz w:val="24"/>
          <w:szCs w:val="24"/>
        </w:rPr>
      </w:pPr>
      <w:r w:rsidRPr="00416C74">
        <w:rPr>
          <w:bCs/>
          <w:sz w:val="24"/>
          <w:szCs w:val="24"/>
        </w:rPr>
        <w:t>10.6.1. Финансовая несостоятельность Заказчика;</w:t>
      </w:r>
    </w:p>
    <w:p w14:paraId="7FFEA05C" w14:textId="77777777" w:rsidR="00416C74" w:rsidRPr="00416C74" w:rsidRDefault="00416C74" w:rsidP="00416C74">
      <w:pPr>
        <w:spacing w:line="240" w:lineRule="auto"/>
        <w:rPr>
          <w:bCs/>
          <w:sz w:val="24"/>
          <w:szCs w:val="24"/>
        </w:rPr>
      </w:pPr>
      <w:r w:rsidRPr="00416C74">
        <w:rPr>
          <w:bCs/>
          <w:sz w:val="24"/>
          <w:szCs w:val="24"/>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665AE1C1" w14:textId="77777777" w:rsidR="00416C74" w:rsidRPr="00416C74" w:rsidRDefault="00416C74" w:rsidP="00416C74">
      <w:pPr>
        <w:shd w:val="clear" w:color="auto" w:fill="FFFFFF"/>
        <w:spacing w:line="240" w:lineRule="auto"/>
        <w:rPr>
          <w:bCs/>
          <w:sz w:val="24"/>
          <w:szCs w:val="24"/>
        </w:rPr>
      </w:pPr>
    </w:p>
    <w:p w14:paraId="47939E87" w14:textId="77777777" w:rsidR="00416C74" w:rsidRPr="00416C74" w:rsidRDefault="00416C74" w:rsidP="00416C74">
      <w:pPr>
        <w:widowControl w:val="0"/>
        <w:autoSpaceDE w:val="0"/>
        <w:autoSpaceDN w:val="0"/>
        <w:adjustRightInd w:val="0"/>
        <w:spacing w:line="240" w:lineRule="auto"/>
        <w:ind w:left="720" w:firstLine="0"/>
        <w:contextualSpacing/>
        <w:jc w:val="center"/>
        <w:rPr>
          <w:rFonts w:cs="Arial"/>
          <w:b/>
          <w:sz w:val="24"/>
          <w:szCs w:val="24"/>
        </w:rPr>
      </w:pPr>
      <w:r w:rsidRPr="00416C74">
        <w:rPr>
          <w:rFonts w:cs="Arial"/>
          <w:b/>
          <w:sz w:val="24"/>
          <w:szCs w:val="24"/>
        </w:rPr>
        <w:t>11. НЕПРЕОДОЛИМАЯ СИЛА (ФОРС-МАЖОРНЫЕ ОБСТОЯТЕЛЬСТВА)</w:t>
      </w:r>
    </w:p>
    <w:p w14:paraId="05356CB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6D98BA3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72CB4FD"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2927FBB1"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DEF8E76"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w:t>
      </w:r>
      <w:r w:rsidRPr="00416C74">
        <w:rPr>
          <w:rFonts w:eastAsia="Calibri"/>
          <w:sz w:val="24"/>
          <w:szCs w:val="24"/>
          <w:lang w:eastAsia="en-US"/>
        </w:rPr>
        <w:lastRenderedPageBreak/>
        <w:t>договору, обязана уведомить об этом другую сторону настоящего Договора в порядке, аналогичном указанному в п. 11.2 настоящего Договора.</w:t>
      </w:r>
    </w:p>
    <w:p w14:paraId="6A394AE9" w14:textId="77777777" w:rsidR="00416C74" w:rsidRPr="00416C74" w:rsidRDefault="00416C74" w:rsidP="00416C74">
      <w:pPr>
        <w:spacing w:line="240" w:lineRule="auto"/>
        <w:rPr>
          <w:rFonts w:eastAsia="Calibri"/>
          <w:sz w:val="24"/>
          <w:szCs w:val="24"/>
          <w:lang w:eastAsia="en-US"/>
        </w:rPr>
      </w:pPr>
    </w:p>
    <w:p w14:paraId="32FBCB33" w14:textId="77777777" w:rsidR="00416C74" w:rsidRPr="00416C74" w:rsidRDefault="00416C74" w:rsidP="00416C74">
      <w:pPr>
        <w:widowControl w:val="0"/>
        <w:numPr>
          <w:ilvl w:val="0"/>
          <w:numId w:val="54"/>
        </w:numPr>
        <w:autoSpaceDE w:val="0"/>
        <w:autoSpaceDN w:val="0"/>
        <w:adjustRightInd w:val="0"/>
        <w:spacing w:after="200" w:line="240" w:lineRule="auto"/>
        <w:contextualSpacing/>
        <w:jc w:val="center"/>
        <w:rPr>
          <w:rFonts w:cs="Arial"/>
          <w:b/>
          <w:sz w:val="24"/>
          <w:szCs w:val="24"/>
        </w:rPr>
      </w:pPr>
      <w:r w:rsidRPr="00416C74">
        <w:rPr>
          <w:rFonts w:cs="Arial"/>
          <w:b/>
          <w:sz w:val="24"/>
          <w:szCs w:val="24"/>
        </w:rPr>
        <w:t>НАЛОГОВАЯ ОГОВОРКА</w:t>
      </w:r>
    </w:p>
    <w:p w14:paraId="00AF355A" w14:textId="77777777" w:rsidR="00416C74" w:rsidRPr="00416C74" w:rsidRDefault="00416C74" w:rsidP="00416C74">
      <w:pPr>
        <w:numPr>
          <w:ilvl w:val="1"/>
          <w:numId w:val="54"/>
        </w:numPr>
        <w:spacing w:after="200" w:line="240" w:lineRule="auto"/>
        <w:ind w:left="0" w:firstLine="567"/>
        <w:contextualSpacing/>
        <w:jc w:val="left"/>
        <w:rPr>
          <w:bCs/>
          <w:color w:val="000000"/>
          <w:sz w:val="24"/>
          <w:szCs w:val="24"/>
        </w:rPr>
      </w:pPr>
      <w:r w:rsidRPr="00416C74">
        <w:rPr>
          <w:bCs/>
          <w:sz w:val="24"/>
          <w:szCs w:val="24"/>
        </w:rPr>
        <w:t>Подрядчик гарантирует</w:t>
      </w:r>
      <w:r w:rsidRPr="00416C74">
        <w:rPr>
          <w:rFonts w:eastAsia="Calibri"/>
          <w:sz w:val="24"/>
          <w:szCs w:val="24"/>
        </w:rPr>
        <w:t>, что на момент заключения настоящего Договора, а также в течение</w:t>
      </w:r>
      <w:r w:rsidRPr="00416C74">
        <w:rPr>
          <w:bCs/>
          <w:color w:val="000000"/>
          <w:sz w:val="24"/>
          <w:szCs w:val="24"/>
        </w:rPr>
        <w:t xml:space="preserve"> всего срока его действия он:</w:t>
      </w:r>
    </w:p>
    <w:p w14:paraId="5C9E7EA8" w14:textId="77777777" w:rsidR="00416C74" w:rsidRPr="00416C74" w:rsidRDefault="00416C74" w:rsidP="00416C74">
      <w:pPr>
        <w:spacing w:line="240" w:lineRule="auto"/>
        <w:rPr>
          <w:bCs/>
          <w:color w:val="000000"/>
          <w:sz w:val="24"/>
          <w:szCs w:val="24"/>
        </w:rPr>
      </w:pPr>
      <w:r w:rsidRPr="00416C74">
        <w:rPr>
          <w:bCs/>
          <w:color w:val="000000"/>
          <w:sz w:val="24"/>
          <w:szCs w:val="24"/>
        </w:rPr>
        <w:t>- своевременно и в полном объеме уплачивает налоги, сборы и страховые взносы;</w:t>
      </w:r>
    </w:p>
    <w:p w14:paraId="476DDF61" w14:textId="77777777" w:rsidR="00416C74" w:rsidRPr="00416C74" w:rsidRDefault="00416C74" w:rsidP="00416C74">
      <w:pPr>
        <w:spacing w:line="240" w:lineRule="auto"/>
        <w:rPr>
          <w:bCs/>
          <w:color w:val="000000"/>
          <w:sz w:val="24"/>
          <w:szCs w:val="24"/>
        </w:rPr>
      </w:pPr>
      <w:r w:rsidRPr="00416C74">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D1F6434" w14:textId="77777777" w:rsidR="00416C74" w:rsidRPr="00416C74" w:rsidRDefault="00416C74" w:rsidP="00416C74">
      <w:pPr>
        <w:spacing w:line="240" w:lineRule="auto"/>
        <w:rPr>
          <w:bCs/>
          <w:color w:val="000000"/>
          <w:sz w:val="24"/>
          <w:szCs w:val="24"/>
        </w:rPr>
      </w:pPr>
      <w:r w:rsidRPr="00416C74">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854022C" w14:textId="77777777" w:rsidR="00416C74" w:rsidRPr="00416C74" w:rsidRDefault="00416C74" w:rsidP="00416C74">
      <w:pPr>
        <w:spacing w:line="240" w:lineRule="auto"/>
        <w:rPr>
          <w:bCs/>
          <w:color w:val="000000"/>
          <w:sz w:val="24"/>
          <w:szCs w:val="24"/>
        </w:rPr>
      </w:pPr>
      <w:r w:rsidRPr="00416C74">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9E41F4F" w14:textId="77777777" w:rsidR="00416C74" w:rsidRPr="00416C74" w:rsidRDefault="00416C74" w:rsidP="00416C74">
      <w:pPr>
        <w:spacing w:line="240" w:lineRule="auto"/>
        <w:rPr>
          <w:bCs/>
          <w:color w:val="000000"/>
          <w:sz w:val="24"/>
          <w:szCs w:val="24"/>
        </w:rPr>
      </w:pPr>
      <w:r w:rsidRPr="00416C74">
        <w:rPr>
          <w:bCs/>
          <w:color w:val="000000"/>
          <w:sz w:val="24"/>
          <w:szCs w:val="24"/>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6F9204EB" w14:textId="77777777" w:rsidR="00416C74" w:rsidRPr="00416C74" w:rsidRDefault="00416C74" w:rsidP="00416C74">
      <w:pPr>
        <w:spacing w:line="240" w:lineRule="auto"/>
        <w:rPr>
          <w:bCs/>
          <w:color w:val="000000"/>
          <w:sz w:val="24"/>
          <w:szCs w:val="24"/>
        </w:rPr>
      </w:pPr>
      <w:r w:rsidRPr="00416C74">
        <w:rPr>
          <w:bCs/>
          <w:color w:val="000000"/>
          <w:sz w:val="24"/>
          <w:szCs w:val="24"/>
        </w:rPr>
        <w:t>- нарушение гарантий, указанных в разделе «Обязанности Подрядчика» настоящего Договора, предусмотренных налоговым законодательством;</w:t>
      </w:r>
    </w:p>
    <w:p w14:paraId="4FD3A8CD" w14:textId="77777777" w:rsidR="00416C74" w:rsidRPr="00416C74" w:rsidRDefault="00416C74" w:rsidP="00416C74">
      <w:pPr>
        <w:spacing w:line="240" w:lineRule="auto"/>
        <w:rPr>
          <w:bCs/>
          <w:color w:val="000000"/>
          <w:sz w:val="24"/>
          <w:szCs w:val="24"/>
        </w:rPr>
      </w:pPr>
      <w:r w:rsidRPr="00416C74">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5FF9D03" w14:textId="77777777" w:rsidR="00416C74" w:rsidRPr="00416C74" w:rsidRDefault="00416C74" w:rsidP="00416C74">
      <w:pPr>
        <w:spacing w:line="240" w:lineRule="auto"/>
        <w:rPr>
          <w:bCs/>
          <w:color w:val="000000"/>
          <w:sz w:val="24"/>
          <w:szCs w:val="24"/>
        </w:rPr>
      </w:pPr>
      <w:r w:rsidRPr="00416C74">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A373C14" w14:textId="77777777" w:rsidR="00416C74" w:rsidRPr="00416C74" w:rsidRDefault="00416C74" w:rsidP="00416C74">
      <w:pPr>
        <w:spacing w:line="240" w:lineRule="auto"/>
        <w:rPr>
          <w:rFonts w:eastAsia="Calibri"/>
          <w:sz w:val="24"/>
          <w:szCs w:val="24"/>
          <w:lang w:eastAsia="en-US"/>
        </w:rPr>
      </w:pPr>
      <w:r w:rsidRPr="00416C74">
        <w:rPr>
          <w:bCs/>
          <w:color w:val="000000"/>
          <w:sz w:val="24"/>
          <w:szCs w:val="24"/>
        </w:rPr>
        <w:t xml:space="preserve">12.3. </w:t>
      </w:r>
      <w:r w:rsidRPr="00416C74">
        <w:rPr>
          <w:rFonts w:eastAsia="Calibri"/>
          <w:sz w:val="24"/>
          <w:szCs w:val="24"/>
          <w:lang w:eastAsia="en-US"/>
        </w:rPr>
        <w:t>Подрядчик обязуется возместить Заказчику НДС, пени и штрафы, доначисленные Заказчику налоговым органом, а также прочие убытки, если такие доначисления и убытки обусловлены любой из следующих причин:</w:t>
      </w:r>
      <w:r w:rsidRPr="00416C74">
        <w:rPr>
          <w:rFonts w:eastAsia="Calibri"/>
          <w:sz w:val="24"/>
          <w:szCs w:val="24"/>
          <w:lang w:eastAsia="en-US"/>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416C74">
        <w:rPr>
          <w:rFonts w:eastAsia="Calibri"/>
          <w:sz w:val="24"/>
          <w:szCs w:val="24"/>
          <w:lang w:eastAsia="en-US"/>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416C74">
        <w:rPr>
          <w:rFonts w:eastAsia="Calibri"/>
          <w:sz w:val="24"/>
          <w:szCs w:val="24"/>
          <w:lang w:eastAsia="en-US"/>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7408A9B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12.4. Подрядчик обязуется возместить Заказчику указанные потери в течение 30 календарных дней со дня предъявления Заказчиком претензии.</w:t>
      </w:r>
    </w:p>
    <w:p w14:paraId="0B650677" w14:textId="77777777" w:rsidR="00416C74" w:rsidRPr="00416C74" w:rsidRDefault="00416C74" w:rsidP="00416C74">
      <w:pPr>
        <w:suppressAutoHyphens/>
        <w:spacing w:line="240" w:lineRule="auto"/>
        <w:rPr>
          <w:rFonts w:eastAsia="Calibri"/>
          <w:iCs/>
          <w:sz w:val="24"/>
          <w:szCs w:val="24"/>
          <w:shd w:val="clear" w:color="auto" w:fill="FFFFFF"/>
          <w:lang w:eastAsia="en-US"/>
        </w:rPr>
      </w:pPr>
      <w:r w:rsidRPr="00416C74">
        <w:rPr>
          <w:rFonts w:eastAsia="Calibri"/>
          <w:iCs/>
          <w:sz w:val="24"/>
          <w:szCs w:val="24"/>
          <w:lang w:eastAsia="en-US"/>
        </w:rPr>
        <w:t>12.5. В</w:t>
      </w:r>
      <w:r w:rsidRPr="00416C74">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416C74">
        <w:rPr>
          <w:rFonts w:eastAsia="Calibri"/>
          <w:sz w:val="24"/>
          <w:szCs w:val="24"/>
          <w:shd w:val="clear" w:color="auto" w:fill="FFFFFF"/>
          <w:lang w:eastAsia="en-US"/>
        </w:rPr>
        <w:t xml:space="preserve"> </w:t>
      </w:r>
      <w:r w:rsidRPr="00416C74">
        <w:rPr>
          <w:rFonts w:eastAsia="Calibri"/>
          <w:iCs/>
          <w:sz w:val="24"/>
          <w:szCs w:val="24"/>
          <w:shd w:val="clear" w:color="auto" w:fill="FFFFFF"/>
          <w:lang w:eastAsia="en-US"/>
        </w:rPr>
        <w:t>(и</w:t>
      </w:r>
      <w:r w:rsidRPr="00416C74">
        <w:rPr>
          <w:rFonts w:eastAsia="Calibri"/>
          <w:sz w:val="24"/>
          <w:szCs w:val="24"/>
          <w:shd w:val="clear" w:color="auto" w:fill="FFFFFF"/>
          <w:lang w:eastAsia="en-US"/>
        </w:rPr>
        <w:t xml:space="preserve">сполнитель, подрядчик) </w:t>
      </w:r>
      <w:r w:rsidRPr="00416C74">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14:paraId="3DB5C34B" w14:textId="77777777" w:rsidR="00416C74" w:rsidRPr="00416C74" w:rsidRDefault="00416C74" w:rsidP="00416C74">
      <w:pPr>
        <w:spacing w:line="240" w:lineRule="auto"/>
        <w:rPr>
          <w:sz w:val="24"/>
          <w:szCs w:val="24"/>
        </w:rPr>
      </w:pPr>
      <w:r w:rsidRPr="00416C74">
        <w:rPr>
          <w:sz w:val="24"/>
          <w:szCs w:val="24"/>
        </w:rPr>
        <w:t>12.6. В случае перехода Подрядчика на общую систему налогообложения, положения настоящего раздела применяются с момента такого перехода.</w:t>
      </w:r>
    </w:p>
    <w:p w14:paraId="0111F9B4" w14:textId="77777777" w:rsidR="00416C74" w:rsidRPr="00416C74" w:rsidRDefault="00416C74" w:rsidP="00416C74">
      <w:pPr>
        <w:spacing w:line="240" w:lineRule="auto"/>
        <w:rPr>
          <w:rFonts w:eastAsia="Calibri"/>
          <w:sz w:val="24"/>
          <w:szCs w:val="24"/>
          <w:lang w:eastAsia="en-US"/>
        </w:rPr>
      </w:pPr>
    </w:p>
    <w:p w14:paraId="29A51F9F" w14:textId="77777777" w:rsidR="00416C74" w:rsidRPr="00416C74" w:rsidRDefault="00416C74" w:rsidP="00416C74">
      <w:pPr>
        <w:numPr>
          <w:ilvl w:val="0"/>
          <w:numId w:val="55"/>
        </w:numPr>
        <w:tabs>
          <w:tab w:val="left" w:pos="1134"/>
        </w:tabs>
        <w:spacing w:after="200" w:line="240" w:lineRule="auto"/>
        <w:contextualSpacing/>
        <w:jc w:val="center"/>
        <w:rPr>
          <w:rFonts w:cs="Arial"/>
          <w:b/>
          <w:sz w:val="24"/>
          <w:szCs w:val="24"/>
        </w:rPr>
      </w:pPr>
      <w:r w:rsidRPr="00416C74">
        <w:rPr>
          <w:rFonts w:cs="Arial"/>
          <w:b/>
          <w:sz w:val="24"/>
          <w:szCs w:val="24"/>
        </w:rPr>
        <w:t>АНТИКОРРУПЦИОННЫЕ УСЛОВИЯ</w:t>
      </w:r>
    </w:p>
    <w:p w14:paraId="3EBAD734" w14:textId="77777777" w:rsidR="00416C74" w:rsidRPr="00416C74" w:rsidRDefault="00416C74" w:rsidP="00416C74">
      <w:pPr>
        <w:spacing w:line="240" w:lineRule="auto"/>
        <w:rPr>
          <w:sz w:val="24"/>
          <w:szCs w:val="24"/>
        </w:rPr>
      </w:pPr>
      <w:r w:rsidRPr="00416C74">
        <w:rPr>
          <w:rFonts w:eastAsia="Calibri"/>
          <w:sz w:val="24"/>
          <w:szCs w:val="24"/>
          <w:lang w:eastAsia="en-US"/>
        </w:rPr>
        <w:t xml:space="preserve">13.1. </w:t>
      </w:r>
      <w:r w:rsidRPr="00416C74">
        <w:rPr>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hyperlink r:id="rId12" w:history="1">
        <w:r w:rsidRPr="00416C74">
          <w:rPr>
            <w:sz w:val="24"/>
            <w:szCs w:val="24"/>
            <w:u w:val="single"/>
          </w:rPr>
          <w:t>саханефтегазсбыт.рф</w:t>
        </w:r>
        <w:r w:rsidRPr="00416C74">
          <w:rPr>
            <w:sz w:val="24"/>
            <w:szCs w:val="24"/>
          </w:rPr>
          <w:t xml:space="preserve">) </w:t>
        </w:r>
      </w:hyperlink>
      <w:r w:rsidRPr="00416C74">
        <w:rPr>
          <w:sz w:val="24"/>
          <w:szCs w:val="24"/>
        </w:rPr>
        <w:t>в разделе «Антикоррупционная политика».</w:t>
      </w:r>
    </w:p>
    <w:p w14:paraId="20DEACF6" w14:textId="77777777" w:rsidR="00416C74" w:rsidRPr="00416C74" w:rsidRDefault="00416C74" w:rsidP="00416C74">
      <w:pPr>
        <w:tabs>
          <w:tab w:val="left" w:pos="993"/>
          <w:tab w:val="left" w:pos="1134"/>
        </w:tabs>
        <w:spacing w:line="240" w:lineRule="auto"/>
        <w:rPr>
          <w:sz w:val="24"/>
          <w:szCs w:val="24"/>
        </w:rPr>
      </w:pPr>
      <w:r w:rsidRPr="00416C74">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199E2B0B" w14:textId="77777777" w:rsidR="00416C74" w:rsidRPr="00416C74" w:rsidRDefault="00416C74" w:rsidP="00416C74">
      <w:pPr>
        <w:tabs>
          <w:tab w:val="left" w:pos="993"/>
          <w:tab w:val="left" w:pos="1134"/>
        </w:tabs>
        <w:spacing w:line="240" w:lineRule="auto"/>
        <w:rPr>
          <w:sz w:val="24"/>
          <w:szCs w:val="24"/>
        </w:rPr>
      </w:pPr>
      <w:r w:rsidRPr="00416C74">
        <w:rPr>
          <w:sz w:val="24"/>
          <w:szCs w:val="24"/>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3E5F805" w14:textId="77777777" w:rsidR="00416C74" w:rsidRPr="00416C74" w:rsidRDefault="00416C74" w:rsidP="00416C74">
      <w:pPr>
        <w:tabs>
          <w:tab w:val="left" w:pos="993"/>
          <w:tab w:val="left" w:pos="1134"/>
        </w:tabs>
        <w:spacing w:line="240" w:lineRule="auto"/>
        <w:rPr>
          <w:sz w:val="24"/>
          <w:szCs w:val="24"/>
        </w:rPr>
      </w:pPr>
      <w:r w:rsidRPr="00416C74">
        <w:rPr>
          <w:sz w:val="24"/>
          <w:szCs w:val="24"/>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868CC69" w14:textId="77777777" w:rsidR="00416C74" w:rsidRPr="00416C74" w:rsidRDefault="00416C74" w:rsidP="00416C74">
      <w:pPr>
        <w:tabs>
          <w:tab w:val="left" w:pos="993"/>
          <w:tab w:val="left" w:pos="1134"/>
        </w:tabs>
        <w:spacing w:line="240" w:lineRule="auto"/>
        <w:rPr>
          <w:sz w:val="24"/>
          <w:szCs w:val="24"/>
        </w:rPr>
      </w:pPr>
      <w:r w:rsidRPr="00416C74">
        <w:rPr>
          <w:sz w:val="24"/>
          <w:szCs w:val="24"/>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7767D89" w14:textId="77777777" w:rsidR="00416C74" w:rsidRPr="00416C74" w:rsidRDefault="00416C74" w:rsidP="00416C74">
      <w:pPr>
        <w:tabs>
          <w:tab w:val="left" w:pos="993"/>
          <w:tab w:val="left" w:pos="1134"/>
        </w:tabs>
        <w:spacing w:line="240" w:lineRule="auto"/>
        <w:rPr>
          <w:sz w:val="24"/>
          <w:szCs w:val="24"/>
        </w:rPr>
      </w:pPr>
      <w:r w:rsidRPr="00416C74">
        <w:rPr>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7BABCBF" w14:textId="77777777" w:rsidR="00416C74" w:rsidRPr="00416C74" w:rsidRDefault="00416C74" w:rsidP="00416C74">
      <w:pPr>
        <w:tabs>
          <w:tab w:val="left" w:pos="993"/>
          <w:tab w:val="left" w:pos="1134"/>
        </w:tabs>
        <w:spacing w:line="240" w:lineRule="auto"/>
        <w:rPr>
          <w:sz w:val="24"/>
          <w:szCs w:val="24"/>
        </w:rPr>
      </w:pPr>
      <w:r w:rsidRPr="00416C74">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1E7CC45" w14:textId="77777777" w:rsidR="00416C74" w:rsidRPr="00416C74" w:rsidRDefault="00416C74" w:rsidP="00416C74">
      <w:pPr>
        <w:tabs>
          <w:tab w:val="left" w:pos="993"/>
          <w:tab w:val="left" w:pos="1134"/>
        </w:tabs>
        <w:spacing w:line="240" w:lineRule="auto"/>
        <w:rPr>
          <w:sz w:val="24"/>
          <w:szCs w:val="24"/>
        </w:rPr>
      </w:pPr>
      <w:r w:rsidRPr="00416C74">
        <w:rPr>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4944796" w14:textId="77777777" w:rsidR="00416C74" w:rsidRPr="00416C74" w:rsidRDefault="00416C74" w:rsidP="00416C74">
      <w:pPr>
        <w:tabs>
          <w:tab w:val="left" w:pos="993"/>
          <w:tab w:val="left" w:pos="1134"/>
        </w:tabs>
        <w:spacing w:line="240" w:lineRule="auto"/>
        <w:rPr>
          <w:sz w:val="24"/>
          <w:szCs w:val="24"/>
        </w:rPr>
      </w:pPr>
      <w:r w:rsidRPr="00416C74">
        <w:rPr>
          <w:sz w:val="24"/>
          <w:szCs w:val="24"/>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78B1B22" w14:textId="77777777" w:rsidR="00416C74" w:rsidRPr="00416C74" w:rsidRDefault="00416C74" w:rsidP="00416C74">
      <w:pPr>
        <w:tabs>
          <w:tab w:val="left" w:pos="993"/>
          <w:tab w:val="left" w:pos="1134"/>
        </w:tabs>
        <w:spacing w:line="240" w:lineRule="auto"/>
        <w:rPr>
          <w:rFonts w:eastAsia="Calibri"/>
          <w:sz w:val="24"/>
          <w:szCs w:val="24"/>
          <w:lang w:eastAsia="en-US"/>
        </w:rPr>
      </w:pPr>
    </w:p>
    <w:p w14:paraId="5E9CD8CB" w14:textId="77777777" w:rsidR="00416C74" w:rsidRPr="00416C74" w:rsidRDefault="00416C74" w:rsidP="00416C74">
      <w:pPr>
        <w:spacing w:line="240" w:lineRule="auto"/>
        <w:jc w:val="center"/>
        <w:rPr>
          <w:b/>
          <w:sz w:val="24"/>
          <w:szCs w:val="24"/>
        </w:rPr>
      </w:pPr>
      <w:r w:rsidRPr="00416C74">
        <w:rPr>
          <w:b/>
          <w:sz w:val="24"/>
          <w:szCs w:val="24"/>
        </w:rPr>
        <w:t>14. РАЗРЕШЕНИЕ СПОРОВ</w:t>
      </w:r>
    </w:p>
    <w:p w14:paraId="4235BDBC" w14:textId="77777777" w:rsidR="00416C74" w:rsidRPr="00416C74" w:rsidRDefault="00416C74" w:rsidP="00416C74">
      <w:pPr>
        <w:shd w:val="clear" w:color="auto" w:fill="FFFFFF"/>
        <w:spacing w:line="240" w:lineRule="auto"/>
        <w:rPr>
          <w:sz w:val="24"/>
          <w:szCs w:val="24"/>
        </w:rPr>
      </w:pPr>
      <w:r w:rsidRPr="00416C74">
        <w:rPr>
          <w:sz w:val="24"/>
          <w:szCs w:val="24"/>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22BCB4E8" w14:textId="77777777" w:rsidR="00416C74" w:rsidRPr="00416C74" w:rsidRDefault="00416C74" w:rsidP="00416C74">
      <w:pPr>
        <w:shd w:val="clear" w:color="auto" w:fill="FFFFFF"/>
        <w:spacing w:line="240" w:lineRule="auto"/>
        <w:rPr>
          <w:sz w:val="24"/>
          <w:szCs w:val="24"/>
        </w:rPr>
      </w:pPr>
      <w:r w:rsidRPr="00416C74">
        <w:rPr>
          <w:sz w:val="24"/>
          <w:szCs w:val="24"/>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C74F96E" w14:textId="77777777" w:rsidR="00416C74" w:rsidRPr="00416C74" w:rsidRDefault="00416C74" w:rsidP="00416C74">
      <w:pPr>
        <w:shd w:val="clear" w:color="auto" w:fill="FFFFFF"/>
        <w:spacing w:line="240" w:lineRule="auto"/>
        <w:rPr>
          <w:sz w:val="24"/>
          <w:szCs w:val="24"/>
        </w:rPr>
      </w:pPr>
      <w:r w:rsidRPr="00416C74">
        <w:rPr>
          <w:sz w:val="24"/>
          <w:szCs w:val="24"/>
        </w:rPr>
        <w:t>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адресата Стороны по адресам, указанным в Договоре или ЕГРЮЛ.</w:t>
      </w:r>
    </w:p>
    <w:p w14:paraId="6E91BFEF" w14:textId="77777777" w:rsidR="00416C74" w:rsidRPr="00416C74" w:rsidRDefault="00416C74" w:rsidP="00416C74">
      <w:pPr>
        <w:shd w:val="clear" w:color="auto" w:fill="FFFFFF"/>
        <w:spacing w:line="240" w:lineRule="auto"/>
        <w:rPr>
          <w:sz w:val="24"/>
          <w:szCs w:val="24"/>
        </w:rPr>
      </w:pPr>
      <w:r w:rsidRPr="00416C74">
        <w:rPr>
          <w:sz w:val="24"/>
          <w:szCs w:val="24"/>
        </w:rPr>
        <w:t xml:space="preserve">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w:t>
      </w:r>
      <w:r w:rsidRPr="00416C74">
        <w:rPr>
          <w:sz w:val="24"/>
          <w:szCs w:val="24"/>
        </w:rPr>
        <w:lastRenderedPageBreak/>
        <w:t>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687D1EE5" w14:textId="77777777" w:rsidR="00416C74" w:rsidRPr="00416C74" w:rsidRDefault="00416C74" w:rsidP="00416C74">
      <w:pPr>
        <w:spacing w:line="240" w:lineRule="auto"/>
        <w:rPr>
          <w:sz w:val="24"/>
          <w:szCs w:val="24"/>
        </w:rPr>
      </w:pPr>
    </w:p>
    <w:p w14:paraId="231726C3" w14:textId="77777777" w:rsidR="00416C74" w:rsidRPr="00416C74" w:rsidRDefault="00416C74" w:rsidP="00416C74">
      <w:pPr>
        <w:spacing w:line="240" w:lineRule="auto"/>
        <w:jc w:val="center"/>
        <w:rPr>
          <w:b/>
          <w:sz w:val="24"/>
          <w:szCs w:val="24"/>
        </w:rPr>
      </w:pPr>
      <w:r w:rsidRPr="00416C74">
        <w:rPr>
          <w:b/>
          <w:sz w:val="24"/>
          <w:szCs w:val="24"/>
        </w:rPr>
        <w:t>15. ЗАКЛЮЧИТЕЛЬНЫЕ ПОЛОЖЕНИЯ</w:t>
      </w:r>
    </w:p>
    <w:p w14:paraId="4A36CC13" w14:textId="77777777" w:rsidR="00416C74" w:rsidRPr="00416C74" w:rsidRDefault="00416C74" w:rsidP="00416C74">
      <w:pPr>
        <w:spacing w:line="240" w:lineRule="auto"/>
        <w:rPr>
          <w:sz w:val="24"/>
          <w:szCs w:val="24"/>
        </w:rPr>
      </w:pPr>
      <w:r w:rsidRPr="00416C74">
        <w:rPr>
          <w:sz w:val="24"/>
          <w:szCs w:val="24"/>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333FC873" w14:textId="77777777" w:rsidR="00416C74" w:rsidRPr="00416C74" w:rsidRDefault="00416C74" w:rsidP="00416C74">
      <w:pPr>
        <w:spacing w:line="240" w:lineRule="auto"/>
        <w:rPr>
          <w:sz w:val="24"/>
          <w:szCs w:val="24"/>
        </w:rPr>
      </w:pPr>
      <w:r w:rsidRPr="00416C74">
        <w:rPr>
          <w:sz w:val="24"/>
          <w:szCs w:val="24"/>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30F9AB8F" w14:textId="77777777" w:rsidR="00416C74" w:rsidRPr="00416C74" w:rsidRDefault="00416C74" w:rsidP="00416C74">
      <w:pPr>
        <w:spacing w:line="240" w:lineRule="auto"/>
        <w:rPr>
          <w:sz w:val="24"/>
          <w:szCs w:val="24"/>
        </w:rPr>
      </w:pPr>
      <w:r w:rsidRPr="00416C74">
        <w:rPr>
          <w:sz w:val="24"/>
          <w:szCs w:val="24"/>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7537673C" w14:textId="77777777" w:rsidR="00416C74" w:rsidRPr="00416C74" w:rsidRDefault="00416C74" w:rsidP="00416C74">
      <w:pPr>
        <w:spacing w:line="240" w:lineRule="auto"/>
        <w:rPr>
          <w:sz w:val="24"/>
          <w:szCs w:val="24"/>
        </w:rPr>
      </w:pPr>
      <w:r w:rsidRPr="00416C74">
        <w:rPr>
          <w:sz w:val="24"/>
          <w:szCs w:val="24"/>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69806447" w14:textId="77777777" w:rsidR="00416C74" w:rsidRPr="00416C74" w:rsidRDefault="00416C74" w:rsidP="00416C74">
      <w:pPr>
        <w:spacing w:line="240" w:lineRule="auto"/>
        <w:rPr>
          <w:sz w:val="24"/>
          <w:szCs w:val="24"/>
        </w:rPr>
      </w:pPr>
      <w:r w:rsidRPr="00416C74">
        <w:rPr>
          <w:sz w:val="24"/>
          <w:szCs w:val="24"/>
        </w:rPr>
        <w:t>15.5. Настоящий Договор составлен в двух экземплярах, имеющих одинаковую юридическую силу, по одному экземпляру для каждой из Сторон.</w:t>
      </w:r>
    </w:p>
    <w:p w14:paraId="7D93DED1" w14:textId="77777777" w:rsidR="00416C74" w:rsidRPr="00416C74" w:rsidRDefault="00416C74" w:rsidP="00416C74">
      <w:pPr>
        <w:spacing w:line="240" w:lineRule="auto"/>
        <w:rPr>
          <w:rFonts w:eastAsia="Calibri"/>
          <w:sz w:val="24"/>
          <w:szCs w:val="24"/>
          <w:lang w:eastAsia="en-US"/>
        </w:rPr>
      </w:pPr>
    </w:p>
    <w:p w14:paraId="2CD7EEC3" w14:textId="77777777" w:rsidR="00416C74" w:rsidRPr="00416C74" w:rsidRDefault="00416C74" w:rsidP="00416C74">
      <w:pPr>
        <w:spacing w:line="240" w:lineRule="auto"/>
        <w:rPr>
          <w:b/>
          <w:sz w:val="24"/>
          <w:szCs w:val="24"/>
        </w:rPr>
      </w:pPr>
      <w:r w:rsidRPr="00416C74">
        <w:rPr>
          <w:b/>
          <w:sz w:val="24"/>
          <w:szCs w:val="24"/>
        </w:rPr>
        <w:t>Приложения к настоящему Договору:</w:t>
      </w:r>
    </w:p>
    <w:p w14:paraId="72EF8BF9" w14:textId="77777777" w:rsidR="00416C74" w:rsidRPr="00416C74" w:rsidRDefault="00416C74" w:rsidP="00416C74">
      <w:pPr>
        <w:spacing w:line="240" w:lineRule="auto"/>
        <w:rPr>
          <w:sz w:val="24"/>
          <w:szCs w:val="24"/>
        </w:rPr>
      </w:pPr>
      <w:r w:rsidRPr="00416C74">
        <w:rPr>
          <w:sz w:val="24"/>
          <w:szCs w:val="24"/>
        </w:rPr>
        <w:t>Приложение № 1 – Техническое задание;</w:t>
      </w:r>
    </w:p>
    <w:p w14:paraId="6AD9C731" w14:textId="77777777" w:rsidR="00416C74" w:rsidRPr="00416C74" w:rsidRDefault="00416C74" w:rsidP="00416C74">
      <w:pPr>
        <w:spacing w:line="240" w:lineRule="auto"/>
        <w:rPr>
          <w:sz w:val="24"/>
          <w:szCs w:val="24"/>
        </w:rPr>
      </w:pPr>
      <w:r w:rsidRPr="00416C74">
        <w:rPr>
          <w:sz w:val="24"/>
          <w:szCs w:val="24"/>
        </w:rPr>
        <w:t>Приложение № 2 – Заявление о добросовестности;</w:t>
      </w:r>
    </w:p>
    <w:p w14:paraId="3FBB86D5" w14:textId="77777777" w:rsidR="00416C74" w:rsidRPr="00416C74" w:rsidRDefault="00416C74" w:rsidP="00416C74">
      <w:pPr>
        <w:spacing w:line="240" w:lineRule="auto"/>
        <w:rPr>
          <w:sz w:val="24"/>
          <w:szCs w:val="24"/>
        </w:rPr>
      </w:pPr>
      <w:r w:rsidRPr="00416C74">
        <w:rPr>
          <w:sz w:val="24"/>
          <w:szCs w:val="24"/>
        </w:rPr>
        <w:t>Приложение № 3 – Техническая документация;</w:t>
      </w:r>
    </w:p>
    <w:p w14:paraId="18305FBD" w14:textId="77777777" w:rsidR="00416C74" w:rsidRPr="00416C74" w:rsidRDefault="00416C74" w:rsidP="00416C74">
      <w:pPr>
        <w:spacing w:line="240" w:lineRule="auto"/>
        <w:rPr>
          <w:sz w:val="24"/>
          <w:szCs w:val="24"/>
        </w:rPr>
      </w:pPr>
      <w:r w:rsidRPr="00416C74">
        <w:rPr>
          <w:sz w:val="24"/>
          <w:szCs w:val="24"/>
        </w:rPr>
        <w:t>Приложение № 4 – График выполнения работ;</w:t>
      </w:r>
    </w:p>
    <w:p w14:paraId="12D59EA5" w14:textId="77777777" w:rsidR="00416C74" w:rsidRPr="00416C74" w:rsidRDefault="00416C74" w:rsidP="00416C74">
      <w:pPr>
        <w:spacing w:line="240" w:lineRule="auto"/>
        <w:rPr>
          <w:sz w:val="24"/>
          <w:szCs w:val="24"/>
        </w:rPr>
      </w:pPr>
      <w:r w:rsidRPr="00416C74">
        <w:rPr>
          <w:sz w:val="24"/>
          <w:szCs w:val="24"/>
        </w:rPr>
        <w:t>Приложение № 5 – Форма КС2, КС3;</w:t>
      </w:r>
    </w:p>
    <w:p w14:paraId="2833D046" w14:textId="77777777" w:rsidR="00416C74" w:rsidRPr="00416C74" w:rsidRDefault="00416C74" w:rsidP="00416C74">
      <w:pPr>
        <w:spacing w:line="240" w:lineRule="auto"/>
        <w:rPr>
          <w:sz w:val="24"/>
          <w:szCs w:val="24"/>
        </w:rPr>
      </w:pPr>
      <w:r w:rsidRPr="00416C74">
        <w:rPr>
          <w:sz w:val="24"/>
          <w:szCs w:val="24"/>
        </w:rPr>
        <w:t>Приложение № 6 – Форма Акта приемки-сдачи выполненных работ</w:t>
      </w:r>
    </w:p>
    <w:p w14:paraId="66C9C6F9" w14:textId="77777777" w:rsidR="00416C74" w:rsidRPr="00416C74" w:rsidRDefault="00416C74" w:rsidP="00416C74">
      <w:pPr>
        <w:spacing w:line="240" w:lineRule="auto"/>
        <w:rPr>
          <w:sz w:val="24"/>
          <w:szCs w:val="24"/>
        </w:rPr>
      </w:pPr>
      <w:r w:rsidRPr="00416C74">
        <w:rPr>
          <w:sz w:val="24"/>
          <w:szCs w:val="24"/>
        </w:rPr>
        <w:t>Приложение № 7 – Форма банковской/независимой гарантии.</w:t>
      </w:r>
    </w:p>
    <w:p w14:paraId="5707CC2C" w14:textId="4A97070A" w:rsidR="00416C74" w:rsidRPr="00416C74" w:rsidRDefault="00416C74" w:rsidP="00416C74">
      <w:pPr>
        <w:spacing w:line="240" w:lineRule="auto"/>
        <w:rPr>
          <w:sz w:val="24"/>
          <w:szCs w:val="24"/>
        </w:rPr>
      </w:pPr>
      <w:r w:rsidRPr="00416C74">
        <w:rPr>
          <w:sz w:val="24"/>
          <w:szCs w:val="24"/>
        </w:rPr>
        <w:t>Приложение № 8 – Список штата сотрудников</w:t>
      </w:r>
    </w:p>
    <w:p w14:paraId="6130A08E" w14:textId="77777777" w:rsidR="00416C74" w:rsidRPr="00416C74" w:rsidRDefault="00416C74" w:rsidP="00416C74">
      <w:pPr>
        <w:spacing w:line="240" w:lineRule="auto"/>
        <w:ind w:firstLine="0"/>
        <w:jc w:val="center"/>
        <w:rPr>
          <w:rFonts w:eastAsia="Calibri"/>
          <w:b/>
          <w:sz w:val="24"/>
          <w:szCs w:val="24"/>
          <w:lang w:eastAsia="en-US"/>
        </w:rPr>
      </w:pPr>
      <w:r w:rsidRPr="00416C74">
        <w:rPr>
          <w:rFonts w:eastAsia="Calibri"/>
          <w:b/>
          <w:sz w:val="24"/>
          <w:szCs w:val="24"/>
          <w:lang w:eastAsia="en-US"/>
        </w:rPr>
        <w:t>16. ЮРИДИЧЕСКИЕ АДРЕСА И РЕКВИЗИТЫ СТОРОН:</w:t>
      </w:r>
    </w:p>
    <w:tbl>
      <w:tblPr>
        <w:tblW w:w="0" w:type="auto"/>
        <w:tblLook w:val="01E0" w:firstRow="1" w:lastRow="1" w:firstColumn="1" w:lastColumn="1" w:noHBand="0" w:noVBand="0"/>
      </w:tblPr>
      <w:tblGrid>
        <w:gridCol w:w="4965"/>
        <w:gridCol w:w="5127"/>
      </w:tblGrid>
      <w:tr w:rsidR="00416C74" w:rsidRPr="00416C74" w14:paraId="027E83E8" w14:textId="77777777" w:rsidTr="00B5149D">
        <w:trPr>
          <w:trHeight w:val="4452"/>
        </w:trPr>
        <w:tc>
          <w:tcPr>
            <w:tcW w:w="5070" w:type="dxa"/>
            <w:shd w:val="clear" w:color="auto" w:fill="auto"/>
          </w:tcPr>
          <w:p w14:paraId="218C48FF" w14:textId="77777777" w:rsidR="00416C74" w:rsidRPr="00416C74" w:rsidRDefault="00416C74" w:rsidP="00416C74">
            <w:pPr>
              <w:spacing w:line="0" w:lineRule="atLeast"/>
              <w:ind w:firstLine="0"/>
              <w:rPr>
                <w:rFonts w:eastAsia="Calibri"/>
                <w:b/>
                <w:sz w:val="24"/>
                <w:szCs w:val="24"/>
                <w:lang w:eastAsia="en-US"/>
              </w:rPr>
            </w:pPr>
            <w:r w:rsidRPr="00416C74">
              <w:rPr>
                <w:rFonts w:eastAsia="Calibri"/>
                <w:b/>
                <w:sz w:val="24"/>
                <w:szCs w:val="24"/>
                <w:lang w:eastAsia="en-US"/>
              </w:rPr>
              <w:t>Заказчик:</w:t>
            </w:r>
          </w:p>
          <w:p w14:paraId="1DD91736" w14:textId="77777777" w:rsidR="00416C74" w:rsidRPr="00416C74" w:rsidRDefault="00416C74" w:rsidP="00416C74">
            <w:pPr>
              <w:spacing w:line="0" w:lineRule="atLeast"/>
              <w:ind w:firstLine="0"/>
              <w:jc w:val="left"/>
              <w:rPr>
                <w:rFonts w:eastAsia="Calibri"/>
                <w:b/>
                <w:sz w:val="24"/>
                <w:szCs w:val="24"/>
                <w:lang w:eastAsia="en-US"/>
              </w:rPr>
            </w:pPr>
            <w:r w:rsidRPr="00416C74">
              <w:rPr>
                <w:rFonts w:eastAsia="Calibri"/>
                <w:b/>
                <w:sz w:val="24"/>
                <w:szCs w:val="24"/>
                <w:lang w:eastAsia="en-US"/>
              </w:rPr>
              <w:t>АО «Саханефтегазсбыт»</w:t>
            </w:r>
          </w:p>
          <w:p w14:paraId="2C5C2B6A"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Адрес: 677000, Республика Саха (Якутия), </w:t>
            </w:r>
          </w:p>
          <w:p w14:paraId="66FA4F3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г. Якутск, ул. Чиряева, 3</w:t>
            </w:r>
          </w:p>
          <w:p w14:paraId="2BBD8BF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ИНН: 1435115270 КПП: 546050001</w:t>
            </w:r>
          </w:p>
          <w:p w14:paraId="21AEF878"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Телефон: +7(9142)729-760 </w:t>
            </w:r>
          </w:p>
          <w:p w14:paraId="507ECB7D"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р/с №40702810276000012012 </w:t>
            </w:r>
          </w:p>
          <w:p w14:paraId="2B51679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в Якутское отделение № 8603</w:t>
            </w:r>
          </w:p>
          <w:p w14:paraId="6CFF8B8E"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ПАО «СБЕРБАНК РОССИИ»,</w:t>
            </w:r>
          </w:p>
          <w:p w14:paraId="2299AAEB"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г. Якутск</w:t>
            </w:r>
          </w:p>
          <w:p w14:paraId="7C3EB53C"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к/с №30101810400000000609            </w:t>
            </w:r>
          </w:p>
          <w:p w14:paraId="0CBBC406"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БИК: 049805609</w:t>
            </w:r>
          </w:p>
          <w:p w14:paraId="1A5BCC29" w14:textId="77777777" w:rsidR="00416C74" w:rsidRPr="00416C74" w:rsidRDefault="005A24F0" w:rsidP="00416C74">
            <w:pPr>
              <w:spacing w:line="18" w:lineRule="atLeast"/>
              <w:ind w:firstLine="0"/>
              <w:rPr>
                <w:rFonts w:eastAsia="Calibri"/>
                <w:color w:val="0000FF"/>
                <w:sz w:val="24"/>
                <w:szCs w:val="24"/>
                <w:u w:val="single"/>
                <w:lang w:eastAsia="en-US"/>
              </w:rPr>
            </w:pPr>
            <w:hyperlink r:id="rId13" w:history="1">
              <w:r w:rsidR="00416C74" w:rsidRPr="00416C74">
                <w:rPr>
                  <w:rFonts w:eastAsia="Calibri"/>
                  <w:color w:val="0000FF"/>
                  <w:sz w:val="24"/>
                  <w:szCs w:val="24"/>
                  <w:u w:val="single"/>
                  <w:lang w:val="en-US" w:eastAsia="en-US"/>
                </w:rPr>
                <w:t>oil</w:t>
              </w:r>
              <w:r w:rsidR="00416C74" w:rsidRPr="00416C74">
                <w:rPr>
                  <w:rFonts w:eastAsia="Calibri"/>
                  <w:color w:val="0000FF"/>
                  <w:sz w:val="24"/>
                  <w:szCs w:val="24"/>
                  <w:u w:val="single"/>
                  <w:lang w:eastAsia="en-US"/>
                </w:rPr>
                <w:t>@</w:t>
              </w:r>
              <w:r w:rsidR="00416C74" w:rsidRPr="00416C74">
                <w:rPr>
                  <w:rFonts w:eastAsia="Calibri"/>
                  <w:color w:val="0000FF"/>
                  <w:sz w:val="24"/>
                  <w:szCs w:val="24"/>
                  <w:u w:val="single"/>
                  <w:lang w:val="en-US" w:eastAsia="en-US"/>
                </w:rPr>
                <w:t>ynp</w:t>
              </w:r>
              <w:r w:rsidR="00416C74" w:rsidRPr="00416C74">
                <w:rPr>
                  <w:rFonts w:eastAsia="Calibri"/>
                  <w:color w:val="0000FF"/>
                  <w:sz w:val="24"/>
                  <w:szCs w:val="24"/>
                  <w:u w:val="single"/>
                  <w:lang w:eastAsia="en-US"/>
                </w:rPr>
                <w:t>.</w:t>
              </w:r>
              <w:r w:rsidR="00416C74" w:rsidRPr="00416C74">
                <w:rPr>
                  <w:rFonts w:eastAsia="Calibri"/>
                  <w:color w:val="0000FF"/>
                  <w:sz w:val="24"/>
                  <w:szCs w:val="24"/>
                  <w:u w:val="single"/>
                  <w:lang w:val="en-US" w:eastAsia="en-US"/>
                </w:rPr>
                <w:t>ru</w:t>
              </w:r>
            </w:hyperlink>
          </w:p>
          <w:p w14:paraId="4EB3FA4A" w14:textId="77777777" w:rsidR="00416C74" w:rsidRPr="00416C74" w:rsidRDefault="00416C74" w:rsidP="00416C74">
            <w:pPr>
              <w:spacing w:line="18" w:lineRule="atLeast"/>
              <w:ind w:firstLine="0"/>
              <w:rPr>
                <w:rFonts w:eastAsia="Calibri"/>
                <w:sz w:val="24"/>
                <w:szCs w:val="24"/>
                <w:lang w:eastAsia="en-US"/>
              </w:rPr>
            </w:pPr>
          </w:p>
          <w:p w14:paraId="6995C7F7" w14:textId="77777777" w:rsidR="00416C74" w:rsidRPr="00416C74" w:rsidRDefault="00416C74" w:rsidP="00416C74">
            <w:pPr>
              <w:spacing w:after="200" w:line="276" w:lineRule="auto"/>
              <w:ind w:firstLine="0"/>
              <w:jc w:val="left"/>
              <w:rPr>
                <w:rFonts w:eastAsia="Calibri"/>
                <w:b/>
                <w:sz w:val="24"/>
                <w:szCs w:val="24"/>
                <w:lang w:eastAsia="en-US"/>
              </w:rPr>
            </w:pPr>
            <w:r w:rsidRPr="00416C74">
              <w:rPr>
                <w:rFonts w:eastAsia="Calibri"/>
                <w:b/>
                <w:sz w:val="24"/>
                <w:szCs w:val="24"/>
                <w:lang w:eastAsia="en-US"/>
              </w:rPr>
              <w:t xml:space="preserve">Генеральный директор </w:t>
            </w:r>
          </w:p>
          <w:p w14:paraId="32253BD4" w14:textId="77777777" w:rsidR="00416C74" w:rsidRPr="00416C74" w:rsidRDefault="00416C74" w:rsidP="00416C74">
            <w:pPr>
              <w:spacing w:line="18" w:lineRule="atLeast"/>
              <w:ind w:firstLine="0"/>
              <w:rPr>
                <w:rFonts w:eastAsia="Calibri"/>
                <w:b/>
                <w:sz w:val="24"/>
                <w:szCs w:val="24"/>
                <w:lang w:eastAsia="en-US"/>
              </w:rPr>
            </w:pPr>
            <w:r w:rsidRPr="00416C74">
              <w:rPr>
                <w:rFonts w:eastAsia="Calibri"/>
                <w:sz w:val="24"/>
                <w:szCs w:val="24"/>
                <w:lang w:eastAsia="en-US"/>
              </w:rPr>
              <w:t>______________________</w:t>
            </w:r>
            <w:r w:rsidRPr="00416C74">
              <w:rPr>
                <w:rFonts w:eastAsia="Calibri"/>
                <w:b/>
                <w:sz w:val="24"/>
                <w:szCs w:val="24"/>
                <w:lang w:eastAsia="en-US"/>
              </w:rPr>
              <w:t>/ В.Н. Лебедев /</w:t>
            </w:r>
          </w:p>
          <w:p w14:paraId="5974F979" w14:textId="77777777" w:rsidR="00416C74" w:rsidRPr="00416C74" w:rsidRDefault="00416C74" w:rsidP="00416C74">
            <w:pPr>
              <w:spacing w:line="18" w:lineRule="atLeast"/>
              <w:ind w:firstLine="0"/>
              <w:rPr>
                <w:rFonts w:eastAsia="Calibri"/>
                <w:b/>
                <w:sz w:val="24"/>
                <w:szCs w:val="24"/>
                <w:lang w:eastAsia="en-US"/>
              </w:rPr>
            </w:pPr>
            <w:r w:rsidRPr="00416C74">
              <w:rPr>
                <w:rFonts w:eastAsia="Calibri"/>
                <w:sz w:val="24"/>
                <w:szCs w:val="24"/>
                <w:lang w:eastAsia="en-US"/>
              </w:rPr>
              <w:t>М.П.</w:t>
            </w:r>
          </w:p>
        </w:tc>
        <w:tc>
          <w:tcPr>
            <w:tcW w:w="5244" w:type="dxa"/>
            <w:shd w:val="clear" w:color="auto" w:fill="auto"/>
          </w:tcPr>
          <w:p w14:paraId="77937F67"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Подрядчик:</w:t>
            </w:r>
          </w:p>
          <w:p w14:paraId="708B9A8F" w14:textId="77777777" w:rsidR="00416C74" w:rsidRPr="00416C74" w:rsidRDefault="00416C74" w:rsidP="00416C74">
            <w:pPr>
              <w:suppressAutoHyphens/>
              <w:spacing w:line="0" w:lineRule="atLeast"/>
              <w:ind w:firstLine="0"/>
              <w:jc w:val="left"/>
              <w:rPr>
                <w:b/>
                <w:sz w:val="24"/>
                <w:szCs w:val="24"/>
                <w:lang w:eastAsia="ar-SA"/>
              </w:rPr>
            </w:pPr>
          </w:p>
          <w:p w14:paraId="36B561CD" w14:textId="77777777" w:rsidR="00416C74" w:rsidRPr="00416C74" w:rsidRDefault="00416C74" w:rsidP="00416C74">
            <w:pPr>
              <w:suppressAutoHyphens/>
              <w:spacing w:line="0" w:lineRule="atLeast"/>
              <w:ind w:firstLine="0"/>
              <w:jc w:val="left"/>
              <w:rPr>
                <w:b/>
                <w:sz w:val="24"/>
                <w:szCs w:val="24"/>
                <w:lang w:eastAsia="ar-SA"/>
              </w:rPr>
            </w:pPr>
          </w:p>
          <w:p w14:paraId="6775C711" w14:textId="77777777" w:rsidR="00416C74" w:rsidRPr="00416C74" w:rsidRDefault="00416C74" w:rsidP="00416C74">
            <w:pPr>
              <w:suppressAutoHyphens/>
              <w:spacing w:line="0" w:lineRule="atLeast"/>
              <w:ind w:firstLine="0"/>
              <w:jc w:val="left"/>
              <w:rPr>
                <w:b/>
                <w:sz w:val="24"/>
                <w:szCs w:val="24"/>
                <w:lang w:eastAsia="ar-SA"/>
              </w:rPr>
            </w:pPr>
          </w:p>
          <w:p w14:paraId="2C62CFF6" w14:textId="77777777" w:rsidR="00416C74" w:rsidRPr="00416C74" w:rsidRDefault="00416C74" w:rsidP="00416C74">
            <w:pPr>
              <w:suppressAutoHyphens/>
              <w:spacing w:line="0" w:lineRule="atLeast"/>
              <w:ind w:firstLine="0"/>
              <w:jc w:val="left"/>
              <w:rPr>
                <w:b/>
                <w:sz w:val="24"/>
                <w:szCs w:val="24"/>
                <w:lang w:eastAsia="ar-SA"/>
              </w:rPr>
            </w:pPr>
          </w:p>
          <w:p w14:paraId="65D0E2B6" w14:textId="77777777" w:rsidR="00416C74" w:rsidRPr="00416C74" w:rsidRDefault="00416C74" w:rsidP="00416C74">
            <w:pPr>
              <w:suppressAutoHyphens/>
              <w:spacing w:line="0" w:lineRule="atLeast"/>
              <w:ind w:firstLine="0"/>
              <w:jc w:val="left"/>
              <w:rPr>
                <w:b/>
                <w:sz w:val="24"/>
                <w:szCs w:val="24"/>
                <w:lang w:eastAsia="ar-SA"/>
              </w:rPr>
            </w:pPr>
          </w:p>
          <w:p w14:paraId="199651DC" w14:textId="77777777" w:rsidR="00416C74" w:rsidRPr="00416C74" w:rsidRDefault="00416C74" w:rsidP="00416C74">
            <w:pPr>
              <w:suppressAutoHyphens/>
              <w:spacing w:line="0" w:lineRule="atLeast"/>
              <w:ind w:firstLine="0"/>
              <w:jc w:val="left"/>
              <w:rPr>
                <w:b/>
                <w:sz w:val="24"/>
                <w:szCs w:val="24"/>
                <w:lang w:eastAsia="ar-SA"/>
              </w:rPr>
            </w:pPr>
          </w:p>
          <w:p w14:paraId="36CF346C" w14:textId="77777777" w:rsidR="00416C74" w:rsidRPr="00416C74" w:rsidRDefault="00416C74" w:rsidP="00416C74">
            <w:pPr>
              <w:suppressAutoHyphens/>
              <w:spacing w:line="0" w:lineRule="atLeast"/>
              <w:ind w:firstLine="0"/>
              <w:jc w:val="left"/>
              <w:rPr>
                <w:b/>
                <w:sz w:val="24"/>
                <w:szCs w:val="24"/>
                <w:lang w:eastAsia="ar-SA"/>
              </w:rPr>
            </w:pPr>
          </w:p>
          <w:p w14:paraId="461AE25C" w14:textId="77777777" w:rsidR="00416C74" w:rsidRPr="00416C74" w:rsidRDefault="00416C74" w:rsidP="00416C74">
            <w:pPr>
              <w:suppressAutoHyphens/>
              <w:spacing w:line="0" w:lineRule="atLeast"/>
              <w:ind w:firstLine="0"/>
              <w:jc w:val="left"/>
              <w:rPr>
                <w:b/>
                <w:sz w:val="24"/>
                <w:szCs w:val="24"/>
                <w:lang w:eastAsia="ar-SA"/>
              </w:rPr>
            </w:pPr>
          </w:p>
          <w:p w14:paraId="106AB612" w14:textId="77777777" w:rsidR="00416C74" w:rsidRPr="00416C74" w:rsidRDefault="00416C74" w:rsidP="00416C74">
            <w:pPr>
              <w:suppressAutoHyphens/>
              <w:spacing w:line="0" w:lineRule="atLeast"/>
              <w:ind w:firstLine="0"/>
              <w:jc w:val="left"/>
              <w:rPr>
                <w:b/>
                <w:sz w:val="24"/>
                <w:szCs w:val="24"/>
                <w:lang w:eastAsia="ar-SA"/>
              </w:rPr>
            </w:pPr>
          </w:p>
          <w:p w14:paraId="68D7916D" w14:textId="77777777" w:rsidR="00416C74" w:rsidRPr="00416C74" w:rsidRDefault="00416C74" w:rsidP="00416C74">
            <w:pPr>
              <w:suppressAutoHyphens/>
              <w:spacing w:line="0" w:lineRule="atLeast"/>
              <w:ind w:firstLine="0"/>
              <w:jc w:val="left"/>
              <w:rPr>
                <w:b/>
                <w:sz w:val="24"/>
                <w:szCs w:val="24"/>
                <w:lang w:eastAsia="ar-SA"/>
              </w:rPr>
            </w:pPr>
          </w:p>
          <w:p w14:paraId="30F2E7FA" w14:textId="77777777" w:rsidR="00416C74" w:rsidRPr="00416C74" w:rsidRDefault="00416C74" w:rsidP="00416C74">
            <w:pPr>
              <w:suppressAutoHyphens/>
              <w:spacing w:line="0" w:lineRule="atLeast"/>
              <w:ind w:firstLine="0"/>
              <w:jc w:val="left"/>
              <w:rPr>
                <w:b/>
                <w:sz w:val="24"/>
                <w:szCs w:val="24"/>
                <w:lang w:eastAsia="ar-SA"/>
              </w:rPr>
            </w:pPr>
          </w:p>
          <w:p w14:paraId="71BA3271" w14:textId="77777777" w:rsidR="00416C74" w:rsidRPr="00416C74" w:rsidRDefault="00416C74" w:rsidP="00416C74">
            <w:pPr>
              <w:suppressAutoHyphens/>
              <w:spacing w:line="0" w:lineRule="atLeast"/>
              <w:ind w:firstLine="0"/>
              <w:jc w:val="left"/>
              <w:rPr>
                <w:b/>
                <w:sz w:val="24"/>
                <w:szCs w:val="24"/>
                <w:lang w:eastAsia="ar-SA"/>
              </w:rPr>
            </w:pPr>
          </w:p>
          <w:p w14:paraId="0F2E03FA" w14:textId="77777777" w:rsidR="00416C74" w:rsidRPr="00416C74" w:rsidRDefault="00416C74" w:rsidP="00416C74">
            <w:pPr>
              <w:suppressAutoHyphens/>
              <w:spacing w:line="0" w:lineRule="atLeast"/>
              <w:ind w:firstLine="0"/>
              <w:jc w:val="left"/>
              <w:rPr>
                <w:b/>
                <w:sz w:val="24"/>
                <w:szCs w:val="24"/>
                <w:lang w:eastAsia="ar-SA"/>
              </w:rPr>
            </w:pPr>
          </w:p>
          <w:p w14:paraId="735B4916"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______________</w:t>
            </w:r>
          </w:p>
          <w:p w14:paraId="100FC4D6" w14:textId="77777777" w:rsidR="00416C74" w:rsidRPr="00416C74" w:rsidRDefault="00416C74" w:rsidP="00416C74">
            <w:pPr>
              <w:suppressAutoHyphens/>
              <w:spacing w:line="0" w:lineRule="atLeast"/>
              <w:ind w:firstLine="0"/>
              <w:jc w:val="left"/>
              <w:rPr>
                <w:b/>
                <w:sz w:val="24"/>
                <w:szCs w:val="24"/>
                <w:lang w:eastAsia="ar-SA"/>
              </w:rPr>
            </w:pPr>
          </w:p>
          <w:p w14:paraId="47FEF253"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______________________ / _____________ /</w:t>
            </w:r>
          </w:p>
          <w:p w14:paraId="1AA336EB" w14:textId="77777777" w:rsidR="00416C74" w:rsidRPr="00416C74" w:rsidRDefault="00416C74" w:rsidP="00416C74">
            <w:pPr>
              <w:suppressAutoHyphens/>
              <w:spacing w:line="18" w:lineRule="atLeast"/>
              <w:ind w:firstLine="0"/>
              <w:jc w:val="left"/>
              <w:rPr>
                <w:b/>
                <w:sz w:val="24"/>
                <w:szCs w:val="24"/>
                <w:lang w:eastAsia="ar-SA"/>
              </w:rPr>
            </w:pPr>
            <w:r w:rsidRPr="00416C74">
              <w:rPr>
                <w:sz w:val="24"/>
                <w:szCs w:val="24"/>
                <w:lang w:eastAsia="ar-SA"/>
              </w:rPr>
              <w:t>М.П.</w:t>
            </w:r>
          </w:p>
        </w:tc>
      </w:tr>
    </w:tbl>
    <w:p w14:paraId="0D805CDE"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1077572A"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4D57A7AB"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36C83AEA"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3A88FD26"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7973DD10" w14:textId="77777777" w:rsidR="00823878" w:rsidRPr="00823878" w:rsidRDefault="00823878" w:rsidP="00823878">
      <w:pPr>
        <w:tabs>
          <w:tab w:val="left" w:pos="8190"/>
          <w:tab w:val="right" w:pos="10092"/>
        </w:tabs>
        <w:spacing w:line="259" w:lineRule="auto"/>
        <w:ind w:firstLine="0"/>
        <w:jc w:val="right"/>
        <w:rPr>
          <w:rFonts w:eastAsia="Calibri"/>
          <w:bCs/>
          <w:sz w:val="20"/>
          <w:szCs w:val="24"/>
          <w:lang w:eastAsia="en-US"/>
        </w:rPr>
      </w:pPr>
      <w:r w:rsidRPr="00823878">
        <w:rPr>
          <w:rFonts w:eastAsia="Calibri"/>
          <w:bCs/>
          <w:sz w:val="20"/>
          <w:szCs w:val="24"/>
          <w:lang w:eastAsia="en-US"/>
        </w:rPr>
        <w:lastRenderedPageBreak/>
        <w:t xml:space="preserve">Приложение №1 </w:t>
      </w:r>
    </w:p>
    <w:p w14:paraId="6CF4B41C" w14:textId="77777777" w:rsidR="00823878" w:rsidRPr="00823878" w:rsidRDefault="00823878" w:rsidP="00823878">
      <w:pPr>
        <w:tabs>
          <w:tab w:val="left" w:pos="8190"/>
          <w:tab w:val="right" w:pos="10092"/>
        </w:tabs>
        <w:spacing w:line="259" w:lineRule="auto"/>
        <w:ind w:firstLine="0"/>
        <w:jc w:val="right"/>
        <w:rPr>
          <w:rFonts w:eastAsia="Calibri"/>
          <w:bCs/>
          <w:sz w:val="20"/>
          <w:szCs w:val="24"/>
          <w:lang w:eastAsia="en-US"/>
        </w:rPr>
      </w:pPr>
      <w:r w:rsidRPr="00823878">
        <w:rPr>
          <w:rFonts w:eastAsia="Calibri"/>
          <w:bCs/>
          <w:sz w:val="20"/>
          <w:szCs w:val="24"/>
          <w:lang w:eastAsia="en-US"/>
        </w:rPr>
        <w:t xml:space="preserve">к Договору подряда №СНГС-ОКСиР-_________ </w:t>
      </w:r>
    </w:p>
    <w:p w14:paraId="02AE7569" w14:textId="77777777" w:rsidR="00823878" w:rsidRPr="00823878" w:rsidRDefault="00823878" w:rsidP="00823878">
      <w:pPr>
        <w:spacing w:line="259" w:lineRule="auto"/>
        <w:ind w:firstLine="0"/>
        <w:jc w:val="right"/>
        <w:rPr>
          <w:rFonts w:eastAsia="Calibri"/>
          <w:bCs/>
          <w:sz w:val="20"/>
          <w:szCs w:val="24"/>
          <w:lang w:eastAsia="en-US"/>
        </w:rPr>
      </w:pPr>
      <w:r w:rsidRPr="00823878">
        <w:rPr>
          <w:rFonts w:eastAsia="Calibri"/>
          <w:bCs/>
          <w:sz w:val="20"/>
          <w:szCs w:val="24"/>
          <w:lang w:eastAsia="en-US"/>
        </w:rPr>
        <w:t xml:space="preserve">от «____» ____________ 2025 г. </w:t>
      </w:r>
    </w:p>
    <w:p w14:paraId="79DAEB86" w14:textId="77777777" w:rsidR="00823878" w:rsidRPr="00823878" w:rsidRDefault="00823878" w:rsidP="00823878">
      <w:pPr>
        <w:spacing w:line="259" w:lineRule="auto"/>
        <w:ind w:left="540" w:firstLine="0"/>
        <w:jc w:val="center"/>
        <w:rPr>
          <w:rFonts w:eastAsia="Calibri"/>
          <w:b/>
          <w:bCs/>
          <w:sz w:val="24"/>
          <w:szCs w:val="24"/>
          <w:lang w:eastAsia="en-US"/>
        </w:rPr>
      </w:pPr>
    </w:p>
    <w:p w14:paraId="5E8A5E3B" w14:textId="77777777" w:rsidR="00823878" w:rsidRPr="00823878" w:rsidRDefault="00823878" w:rsidP="00823878">
      <w:pPr>
        <w:spacing w:line="259" w:lineRule="auto"/>
        <w:ind w:left="540" w:firstLine="0"/>
        <w:jc w:val="center"/>
        <w:rPr>
          <w:rFonts w:eastAsia="Calibri"/>
          <w:b/>
          <w:bCs/>
          <w:sz w:val="24"/>
          <w:szCs w:val="24"/>
          <w:lang w:eastAsia="en-US"/>
        </w:rPr>
      </w:pPr>
      <w:r w:rsidRPr="00823878">
        <w:rPr>
          <w:rFonts w:eastAsia="Calibri"/>
          <w:b/>
          <w:bCs/>
          <w:sz w:val="24"/>
          <w:szCs w:val="24"/>
          <w:lang w:eastAsia="en-US"/>
        </w:rPr>
        <w:t>Техническое задание</w:t>
      </w:r>
    </w:p>
    <w:p w14:paraId="7D4DD339" w14:textId="77777777" w:rsidR="00823878" w:rsidRPr="00823878" w:rsidRDefault="00823878" w:rsidP="00823878">
      <w:pPr>
        <w:spacing w:line="259" w:lineRule="auto"/>
        <w:ind w:left="540" w:firstLine="0"/>
        <w:jc w:val="center"/>
        <w:rPr>
          <w:rFonts w:eastAsia="Calibri"/>
          <w:b/>
          <w:sz w:val="12"/>
          <w:szCs w:val="24"/>
          <w:lang w:eastAsia="en-US"/>
        </w:rPr>
      </w:pPr>
      <w:r w:rsidRPr="00823878">
        <w:rPr>
          <w:bCs/>
          <w:sz w:val="24"/>
          <w:szCs w:val="24"/>
        </w:rPr>
        <w:t>на выполнение работ по капитальному ремонту ограждения филиала "Ленская нефтебаза" АО "Саханефтегазсбыт" в 2025 году</w:t>
      </w:r>
    </w:p>
    <w:p w14:paraId="2DAD3116" w14:textId="77777777" w:rsidR="00823878" w:rsidRPr="00823878" w:rsidRDefault="00823878" w:rsidP="00823878">
      <w:pPr>
        <w:spacing w:line="259" w:lineRule="auto"/>
        <w:ind w:left="540" w:firstLine="0"/>
        <w:jc w:val="center"/>
        <w:rPr>
          <w:rFonts w:eastAsia="Calibri"/>
          <w:b/>
          <w:sz w:val="24"/>
          <w:szCs w:val="24"/>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304"/>
        <w:gridCol w:w="1560"/>
        <w:gridCol w:w="2126"/>
        <w:gridCol w:w="1843"/>
        <w:gridCol w:w="2126"/>
      </w:tblGrid>
      <w:tr w:rsidR="00823878" w:rsidRPr="00823878" w14:paraId="3BA34237" w14:textId="77777777" w:rsidTr="00B5149D">
        <w:trPr>
          <w:trHeight w:val="765"/>
        </w:trPr>
        <w:tc>
          <w:tcPr>
            <w:tcW w:w="526" w:type="dxa"/>
            <w:shd w:val="clear" w:color="auto" w:fill="auto"/>
            <w:vAlign w:val="center"/>
            <w:hideMark/>
          </w:tcPr>
          <w:p w14:paraId="6840EABD" w14:textId="77777777" w:rsidR="00823878" w:rsidRPr="00823878" w:rsidRDefault="00823878" w:rsidP="00823878">
            <w:pPr>
              <w:spacing w:line="240" w:lineRule="auto"/>
              <w:jc w:val="center"/>
              <w:rPr>
                <w:b/>
                <w:bCs/>
                <w:sz w:val="20"/>
                <w:szCs w:val="20"/>
              </w:rPr>
            </w:pPr>
            <w:r w:rsidRPr="00823878">
              <w:rPr>
                <w:b/>
                <w:bCs/>
                <w:sz w:val="20"/>
                <w:szCs w:val="20"/>
              </w:rPr>
              <w:t>№ п/п</w:t>
            </w:r>
          </w:p>
        </w:tc>
        <w:tc>
          <w:tcPr>
            <w:tcW w:w="2304" w:type="dxa"/>
            <w:shd w:val="clear" w:color="auto" w:fill="auto"/>
            <w:vAlign w:val="center"/>
            <w:hideMark/>
          </w:tcPr>
          <w:p w14:paraId="1D7A3505" w14:textId="77777777" w:rsidR="00823878" w:rsidRPr="00823878" w:rsidRDefault="00823878" w:rsidP="00823878">
            <w:pPr>
              <w:spacing w:line="240" w:lineRule="auto"/>
              <w:ind w:firstLine="0"/>
              <w:jc w:val="center"/>
              <w:rPr>
                <w:b/>
                <w:bCs/>
                <w:sz w:val="20"/>
                <w:szCs w:val="20"/>
              </w:rPr>
            </w:pPr>
            <w:r w:rsidRPr="00823878">
              <w:rPr>
                <w:b/>
                <w:bCs/>
                <w:sz w:val="20"/>
                <w:szCs w:val="20"/>
              </w:rPr>
              <w:t>Виды работ</w:t>
            </w:r>
          </w:p>
        </w:tc>
        <w:tc>
          <w:tcPr>
            <w:tcW w:w="1560" w:type="dxa"/>
            <w:shd w:val="clear" w:color="auto" w:fill="auto"/>
            <w:vAlign w:val="center"/>
            <w:hideMark/>
          </w:tcPr>
          <w:p w14:paraId="7450CAEB" w14:textId="77777777" w:rsidR="00823878" w:rsidRPr="00823878" w:rsidRDefault="00823878" w:rsidP="00823878">
            <w:pPr>
              <w:spacing w:line="240" w:lineRule="auto"/>
              <w:ind w:firstLine="0"/>
              <w:jc w:val="center"/>
              <w:rPr>
                <w:b/>
                <w:bCs/>
                <w:sz w:val="20"/>
                <w:szCs w:val="20"/>
              </w:rPr>
            </w:pPr>
            <w:r w:rsidRPr="00823878">
              <w:rPr>
                <w:b/>
                <w:bCs/>
                <w:sz w:val="20"/>
                <w:szCs w:val="20"/>
              </w:rPr>
              <w:t>№ локальной сметы</w:t>
            </w:r>
          </w:p>
        </w:tc>
        <w:tc>
          <w:tcPr>
            <w:tcW w:w="2126" w:type="dxa"/>
            <w:shd w:val="clear" w:color="auto" w:fill="auto"/>
            <w:vAlign w:val="center"/>
            <w:hideMark/>
          </w:tcPr>
          <w:p w14:paraId="5A858BDC" w14:textId="77777777" w:rsidR="00823878" w:rsidRPr="00823878" w:rsidRDefault="00823878" w:rsidP="00823878">
            <w:pPr>
              <w:spacing w:line="240" w:lineRule="auto"/>
              <w:ind w:firstLine="0"/>
              <w:jc w:val="center"/>
              <w:rPr>
                <w:b/>
                <w:bCs/>
                <w:sz w:val="20"/>
                <w:szCs w:val="20"/>
              </w:rPr>
            </w:pPr>
            <w:r w:rsidRPr="00823878">
              <w:rPr>
                <w:b/>
                <w:bCs/>
                <w:color w:val="000000"/>
                <w:sz w:val="20"/>
                <w:szCs w:val="20"/>
              </w:rPr>
              <w:t>Начальная (максимальная) цена договора (лота) без НДС, руб.</w:t>
            </w:r>
          </w:p>
        </w:tc>
        <w:tc>
          <w:tcPr>
            <w:tcW w:w="1843" w:type="dxa"/>
          </w:tcPr>
          <w:p w14:paraId="505365BD" w14:textId="77777777" w:rsidR="00823878" w:rsidRPr="00823878" w:rsidRDefault="00823878" w:rsidP="00823878">
            <w:pPr>
              <w:spacing w:line="240" w:lineRule="auto"/>
              <w:ind w:firstLine="0"/>
              <w:jc w:val="center"/>
              <w:rPr>
                <w:rFonts w:eastAsia="Calibri"/>
                <w:b/>
                <w:sz w:val="20"/>
                <w:szCs w:val="22"/>
                <w:lang w:eastAsia="en-US"/>
              </w:rPr>
            </w:pPr>
          </w:p>
          <w:p w14:paraId="2A72F64D" w14:textId="77777777" w:rsidR="00823878" w:rsidRPr="00823878" w:rsidRDefault="00823878" w:rsidP="00823878">
            <w:pPr>
              <w:spacing w:line="240" w:lineRule="auto"/>
              <w:ind w:firstLine="0"/>
              <w:jc w:val="center"/>
              <w:rPr>
                <w:rFonts w:eastAsia="Calibri"/>
                <w:b/>
                <w:color w:val="000000"/>
                <w:sz w:val="20"/>
                <w:szCs w:val="20"/>
              </w:rPr>
            </w:pPr>
            <w:r w:rsidRPr="00823878">
              <w:rPr>
                <w:rFonts w:eastAsia="Calibri"/>
                <w:b/>
                <w:sz w:val="20"/>
                <w:szCs w:val="22"/>
                <w:lang w:eastAsia="en-US"/>
              </w:rPr>
              <w:t>Коэффициент снижения по результатам запроса предложений</w:t>
            </w:r>
          </w:p>
        </w:tc>
        <w:tc>
          <w:tcPr>
            <w:tcW w:w="2126" w:type="dxa"/>
            <w:shd w:val="clear" w:color="auto" w:fill="auto"/>
            <w:vAlign w:val="center"/>
          </w:tcPr>
          <w:p w14:paraId="175FBE5E" w14:textId="77777777" w:rsidR="00823878" w:rsidRPr="00823878" w:rsidRDefault="00823878" w:rsidP="00823878">
            <w:pPr>
              <w:spacing w:line="240" w:lineRule="auto"/>
              <w:ind w:firstLine="0"/>
              <w:jc w:val="center"/>
              <w:rPr>
                <w:rFonts w:eastAsia="Calibri"/>
                <w:b/>
                <w:sz w:val="20"/>
                <w:szCs w:val="22"/>
                <w:lang w:eastAsia="en-US"/>
              </w:rPr>
            </w:pPr>
            <w:r w:rsidRPr="00823878">
              <w:rPr>
                <w:rFonts w:eastAsia="Calibri"/>
                <w:b/>
                <w:sz w:val="20"/>
                <w:szCs w:val="22"/>
                <w:lang w:eastAsia="en-US"/>
              </w:rPr>
              <w:t>Стоимость договора,</w:t>
            </w:r>
          </w:p>
          <w:p w14:paraId="4F16E02F" w14:textId="77777777" w:rsidR="00823878" w:rsidRPr="00823878" w:rsidRDefault="00823878" w:rsidP="00823878">
            <w:pPr>
              <w:spacing w:line="240" w:lineRule="auto"/>
              <w:ind w:firstLine="0"/>
              <w:jc w:val="center"/>
              <w:rPr>
                <w:rFonts w:eastAsia="Calibri"/>
                <w:b/>
                <w:color w:val="000000"/>
                <w:sz w:val="20"/>
                <w:szCs w:val="20"/>
              </w:rPr>
            </w:pPr>
            <w:r w:rsidRPr="00823878">
              <w:rPr>
                <w:b/>
                <w:color w:val="000000"/>
                <w:sz w:val="22"/>
                <w:szCs w:val="22"/>
              </w:rPr>
              <w:t>с/без НДС, в руб</w:t>
            </w:r>
            <w:r w:rsidRPr="00823878">
              <w:rPr>
                <w:b/>
                <w:color w:val="000000"/>
                <w:sz w:val="20"/>
                <w:szCs w:val="20"/>
              </w:rPr>
              <w:t>.</w:t>
            </w:r>
          </w:p>
        </w:tc>
      </w:tr>
      <w:tr w:rsidR="00823878" w:rsidRPr="00823878" w14:paraId="72CA0570" w14:textId="77777777" w:rsidTr="00B5149D">
        <w:trPr>
          <w:trHeight w:val="499"/>
        </w:trPr>
        <w:tc>
          <w:tcPr>
            <w:tcW w:w="526" w:type="dxa"/>
            <w:shd w:val="clear" w:color="auto" w:fill="auto"/>
            <w:vAlign w:val="center"/>
          </w:tcPr>
          <w:p w14:paraId="01301B57"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1</w:t>
            </w:r>
          </w:p>
        </w:tc>
        <w:tc>
          <w:tcPr>
            <w:tcW w:w="2304" w:type="dxa"/>
            <w:shd w:val="clear" w:color="auto" w:fill="auto"/>
            <w:vAlign w:val="center"/>
          </w:tcPr>
          <w:p w14:paraId="2D95868A"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highlight w:val="yellow"/>
              </w:rPr>
            </w:pPr>
            <w:r w:rsidRPr="00823878">
              <w:rPr>
                <w:rFonts w:cs="Arial"/>
                <w:sz w:val="24"/>
                <w:szCs w:val="24"/>
              </w:rPr>
              <w:t>Капитальный ремонт ограждения на участках от точки «3*» до точки «4», от точки «4» до точки «5», от точки «5» до точки «6*»</w:t>
            </w:r>
          </w:p>
        </w:tc>
        <w:tc>
          <w:tcPr>
            <w:tcW w:w="1560" w:type="dxa"/>
            <w:shd w:val="clear" w:color="auto" w:fill="auto"/>
            <w:vAlign w:val="center"/>
          </w:tcPr>
          <w:p w14:paraId="5C571CDF" w14:textId="77777777" w:rsidR="00823878" w:rsidRPr="00823878" w:rsidRDefault="00823878" w:rsidP="00823878">
            <w:pPr>
              <w:widowControl w:val="0"/>
              <w:autoSpaceDE w:val="0"/>
              <w:autoSpaceDN w:val="0"/>
              <w:adjustRightInd w:val="0"/>
              <w:spacing w:line="240" w:lineRule="atLeast"/>
              <w:ind w:firstLine="0"/>
              <w:contextualSpacing/>
              <w:jc w:val="center"/>
              <w:rPr>
                <w:rFonts w:cs="Arial"/>
                <w:sz w:val="24"/>
                <w:szCs w:val="24"/>
              </w:rPr>
            </w:pPr>
            <w:r w:rsidRPr="00823878">
              <w:rPr>
                <w:rFonts w:cs="Arial"/>
                <w:sz w:val="24"/>
                <w:szCs w:val="24"/>
              </w:rPr>
              <w:t>№02-01-01.</w:t>
            </w:r>
          </w:p>
        </w:tc>
        <w:tc>
          <w:tcPr>
            <w:tcW w:w="2126" w:type="dxa"/>
            <w:shd w:val="clear" w:color="auto" w:fill="auto"/>
            <w:vAlign w:val="center"/>
          </w:tcPr>
          <w:p w14:paraId="14FB79F5" w14:textId="77777777" w:rsidR="00823878" w:rsidRPr="00823878" w:rsidRDefault="00823878" w:rsidP="00823878">
            <w:pPr>
              <w:widowControl w:val="0"/>
              <w:autoSpaceDE w:val="0"/>
              <w:autoSpaceDN w:val="0"/>
              <w:adjustRightInd w:val="0"/>
              <w:spacing w:line="240" w:lineRule="atLeast"/>
              <w:ind w:firstLine="0"/>
              <w:contextualSpacing/>
              <w:jc w:val="center"/>
              <w:rPr>
                <w:rFonts w:cs="Arial"/>
                <w:sz w:val="24"/>
                <w:szCs w:val="24"/>
              </w:rPr>
            </w:pPr>
            <w:r w:rsidRPr="00823878">
              <w:rPr>
                <w:rFonts w:cs="Arial"/>
                <w:sz w:val="24"/>
                <w:szCs w:val="24"/>
              </w:rPr>
              <w:t>6 322 772,44</w:t>
            </w:r>
          </w:p>
        </w:tc>
        <w:tc>
          <w:tcPr>
            <w:tcW w:w="1843" w:type="dxa"/>
            <w:shd w:val="clear" w:color="auto" w:fill="auto"/>
          </w:tcPr>
          <w:p w14:paraId="0E826D32" w14:textId="77777777" w:rsidR="00823878" w:rsidRPr="00823878" w:rsidRDefault="00823878" w:rsidP="00823878">
            <w:pPr>
              <w:spacing w:line="240" w:lineRule="auto"/>
              <w:jc w:val="center"/>
              <w:rPr>
                <w:sz w:val="20"/>
                <w:szCs w:val="20"/>
              </w:rPr>
            </w:pPr>
          </w:p>
        </w:tc>
        <w:tc>
          <w:tcPr>
            <w:tcW w:w="2126" w:type="dxa"/>
            <w:shd w:val="clear" w:color="auto" w:fill="auto"/>
          </w:tcPr>
          <w:p w14:paraId="3CA3CBB0" w14:textId="77777777" w:rsidR="00823878" w:rsidRPr="00823878" w:rsidRDefault="00823878" w:rsidP="00823878">
            <w:pPr>
              <w:spacing w:line="240" w:lineRule="auto"/>
              <w:jc w:val="center"/>
              <w:rPr>
                <w:sz w:val="20"/>
                <w:szCs w:val="20"/>
              </w:rPr>
            </w:pPr>
          </w:p>
        </w:tc>
      </w:tr>
      <w:tr w:rsidR="00823878" w:rsidRPr="00823878" w14:paraId="1ECCD389" w14:textId="77777777" w:rsidTr="00B5149D">
        <w:trPr>
          <w:trHeight w:val="522"/>
        </w:trPr>
        <w:tc>
          <w:tcPr>
            <w:tcW w:w="526" w:type="dxa"/>
            <w:shd w:val="clear" w:color="auto" w:fill="auto"/>
            <w:vAlign w:val="center"/>
          </w:tcPr>
          <w:p w14:paraId="4B3F861C" w14:textId="77777777" w:rsidR="00823878" w:rsidRPr="00823878" w:rsidRDefault="00823878" w:rsidP="00823878">
            <w:pPr>
              <w:spacing w:line="240" w:lineRule="auto"/>
              <w:ind w:firstLine="0"/>
              <w:jc w:val="center"/>
              <w:rPr>
                <w:sz w:val="20"/>
                <w:szCs w:val="20"/>
              </w:rPr>
            </w:pPr>
          </w:p>
        </w:tc>
        <w:tc>
          <w:tcPr>
            <w:tcW w:w="2304" w:type="dxa"/>
            <w:shd w:val="clear" w:color="auto" w:fill="auto"/>
            <w:vAlign w:val="center"/>
          </w:tcPr>
          <w:p w14:paraId="5F08B3B7" w14:textId="77777777" w:rsidR="00823878" w:rsidRPr="00823878" w:rsidRDefault="00823878" w:rsidP="00823878">
            <w:pPr>
              <w:spacing w:line="240" w:lineRule="auto"/>
              <w:ind w:firstLine="0"/>
              <w:jc w:val="left"/>
              <w:rPr>
                <w:b/>
                <w:bCs/>
                <w:sz w:val="20"/>
                <w:szCs w:val="20"/>
              </w:rPr>
            </w:pPr>
            <w:r w:rsidRPr="00823878">
              <w:rPr>
                <w:b/>
                <w:bCs/>
                <w:sz w:val="20"/>
                <w:szCs w:val="20"/>
              </w:rPr>
              <w:t>Итого:</w:t>
            </w:r>
          </w:p>
        </w:tc>
        <w:tc>
          <w:tcPr>
            <w:tcW w:w="1560" w:type="dxa"/>
            <w:shd w:val="clear" w:color="auto" w:fill="auto"/>
            <w:vAlign w:val="center"/>
          </w:tcPr>
          <w:p w14:paraId="6BE3619F" w14:textId="77777777" w:rsidR="00823878" w:rsidRPr="00823878" w:rsidRDefault="00823878" w:rsidP="00823878">
            <w:pPr>
              <w:spacing w:line="240" w:lineRule="auto"/>
              <w:ind w:firstLine="0"/>
              <w:jc w:val="center"/>
              <w:rPr>
                <w:b/>
                <w:bCs/>
                <w:sz w:val="20"/>
                <w:szCs w:val="20"/>
              </w:rPr>
            </w:pPr>
          </w:p>
        </w:tc>
        <w:tc>
          <w:tcPr>
            <w:tcW w:w="2126" w:type="dxa"/>
            <w:shd w:val="clear" w:color="auto" w:fill="auto"/>
            <w:vAlign w:val="center"/>
          </w:tcPr>
          <w:p w14:paraId="0D25116B" w14:textId="77777777" w:rsidR="00823878" w:rsidRPr="00823878" w:rsidRDefault="00823878" w:rsidP="00823878">
            <w:pPr>
              <w:spacing w:line="240" w:lineRule="auto"/>
              <w:ind w:firstLine="0"/>
              <w:jc w:val="center"/>
              <w:rPr>
                <w:b/>
                <w:bCs/>
                <w:sz w:val="20"/>
                <w:szCs w:val="20"/>
              </w:rPr>
            </w:pPr>
          </w:p>
        </w:tc>
        <w:tc>
          <w:tcPr>
            <w:tcW w:w="1843" w:type="dxa"/>
          </w:tcPr>
          <w:p w14:paraId="6219E4B3" w14:textId="77777777" w:rsidR="00823878" w:rsidRPr="00823878" w:rsidRDefault="00823878" w:rsidP="00823878">
            <w:pPr>
              <w:spacing w:line="240" w:lineRule="auto"/>
              <w:ind w:firstLine="0"/>
              <w:jc w:val="center"/>
              <w:rPr>
                <w:b/>
                <w:bCs/>
                <w:sz w:val="20"/>
                <w:szCs w:val="20"/>
              </w:rPr>
            </w:pPr>
          </w:p>
        </w:tc>
        <w:tc>
          <w:tcPr>
            <w:tcW w:w="2126" w:type="dxa"/>
          </w:tcPr>
          <w:p w14:paraId="16679506" w14:textId="77777777" w:rsidR="00823878" w:rsidRPr="00823878" w:rsidRDefault="00823878" w:rsidP="00823878">
            <w:pPr>
              <w:spacing w:line="240" w:lineRule="auto"/>
              <w:ind w:firstLine="0"/>
              <w:jc w:val="center"/>
              <w:rPr>
                <w:b/>
                <w:bCs/>
                <w:sz w:val="20"/>
                <w:szCs w:val="20"/>
              </w:rPr>
            </w:pPr>
          </w:p>
        </w:tc>
      </w:tr>
    </w:tbl>
    <w:p w14:paraId="32DBE5C5" w14:textId="77777777" w:rsidR="00823878" w:rsidRPr="00823878" w:rsidRDefault="00823878" w:rsidP="00823878">
      <w:pPr>
        <w:spacing w:line="259" w:lineRule="auto"/>
        <w:ind w:left="540" w:firstLine="0"/>
        <w:jc w:val="center"/>
        <w:rPr>
          <w:rFonts w:eastAsia="Calibri"/>
          <w:b/>
          <w:sz w:val="24"/>
          <w:szCs w:val="24"/>
          <w:lang w:eastAsia="en-US"/>
        </w:rPr>
      </w:pPr>
    </w:p>
    <w:p w14:paraId="390A767B" w14:textId="77777777" w:rsidR="00823878" w:rsidRPr="00823878" w:rsidRDefault="00823878" w:rsidP="00823878">
      <w:pPr>
        <w:suppressAutoHyphens/>
        <w:spacing w:line="240" w:lineRule="auto"/>
        <w:ind w:right="-2" w:firstLine="0"/>
        <w:jc w:val="right"/>
        <w:rPr>
          <w:sz w:val="20"/>
          <w:szCs w:val="24"/>
          <w:lang w:eastAsia="ar-SA"/>
        </w:rPr>
      </w:pPr>
    </w:p>
    <w:tbl>
      <w:tblPr>
        <w:tblStyle w:val="751"/>
        <w:tblpPr w:leftFromText="180" w:rightFromText="180" w:vertAnchor="text" w:horzAnchor="margin" w:tblpX="-10" w:tblpY="532"/>
        <w:tblW w:w="10485" w:type="dxa"/>
        <w:tblLayout w:type="fixed"/>
        <w:tblLook w:val="04A0" w:firstRow="1" w:lastRow="0" w:firstColumn="1" w:lastColumn="0" w:noHBand="0" w:noVBand="1"/>
      </w:tblPr>
      <w:tblGrid>
        <w:gridCol w:w="562"/>
        <w:gridCol w:w="2268"/>
        <w:gridCol w:w="4253"/>
        <w:gridCol w:w="1134"/>
        <w:gridCol w:w="2268"/>
      </w:tblGrid>
      <w:tr w:rsidR="00823878" w:rsidRPr="00823878" w14:paraId="2629985D" w14:textId="77777777" w:rsidTr="00B5149D">
        <w:tc>
          <w:tcPr>
            <w:tcW w:w="10485" w:type="dxa"/>
            <w:gridSpan w:val="5"/>
            <w:shd w:val="clear" w:color="auto" w:fill="D9D9D9"/>
            <w:vAlign w:val="center"/>
          </w:tcPr>
          <w:p w14:paraId="61702433" w14:textId="77777777" w:rsidR="00823878" w:rsidRPr="00823878" w:rsidRDefault="00823878" w:rsidP="00823878">
            <w:pPr>
              <w:suppressAutoHyphens/>
              <w:spacing w:line="240" w:lineRule="auto"/>
              <w:ind w:firstLine="0"/>
              <w:jc w:val="center"/>
              <w:rPr>
                <w:sz w:val="20"/>
                <w:szCs w:val="20"/>
                <w:lang w:eastAsia="ar-SA"/>
              </w:rPr>
            </w:pPr>
            <w:r w:rsidRPr="00823878">
              <w:rPr>
                <w:b/>
                <w:sz w:val="20"/>
                <w:szCs w:val="20"/>
                <w:lang w:eastAsia="ar-SA"/>
              </w:rPr>
              <w:t>Перечень давальческого материала</w:t>
            </w:r>
          </w:p>
        </w:tc>
      </w:tr>
      <w:tr w:rsidR="00823878" w:rsidRPr="00823878" w14:paraId="332E668B" w14:textId="77777777" w:rsidTr="00B5149D">
        <w:tc>
          <w:tcPr>
            <w:tcW w:w="562" w:type="dxa"/>
            <w:vAlign w:val="center"/>
          </w:tcPr>
          <w:p w14:paraId="24C6E77A"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№п/п</w:t>
            </w:r>
          </w:p>
        </w:tc>
        <w:tc>
          <w:tcPr>
            <w:tcW w:w="6521" w:type="dxa"/>
            <w:gridSpan w:val="2"/>
            <w:vAlign w:val="center"/>
          </w:tcPr>
          <w:p w14:paraId="7DAAF5E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Наименование</w:t>
            </w:r>
          </w:p>
        </w:tc>
        <w:tc>
          <w:tcPr>
            <w:tcW w:w="1134" w:type="dxa"/>
            <w:vAlign w:val="center"/>
          </w:tcPr>
          <w:p w14:paraId="22A997A9"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ед. изм.</w:t>
            </w:r>
          </w:p>
        </w:tc>
        <w:tc>
          <w:tcPr>
            <w:tcW w:w="2268" w:type="dxa"/>
            <w:vAlign w:val="center"/>
          </w:tcPr>
          <w:p w14:paraId="5F2BECF5"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кол-во</w:t>
            </w:r>
          </w:p>
        </w:tc>
      </w:tr>
      <w:tr w:rsidR="00823878" w:rsidRPr="00823878" w14:paraId="016A3AF8" w14:textId="77777777" w:rsidTr="00B5149D">
        <w:tc>
          <w:tcPr>
            <w:tcW w:w="10485" w:type="dxa"/>
            <w:gridSpan w:val="5"/>
            <w:shd w:val="clear" w:color="auto" w:fill="FFFFFF"/>
            <w:vAlign w:val="center"/>
          </w:tcPr>
          <w:p w14:paraId="1620BFC9" w14:textId="77777777" w:rsidR="00823878" w:rsidRPr="00823878" w:rsidRDefault="00823878" w:rsidP="00823878">
            <w:pPr>
              <w:suppressAutoHyphens/>
              <w:spacing w:line="240" w:lineRule="auto"/>
              <w:ind w:firstLine="0"/>
              <w:rPr>
                <w:b/>
                <w:bCs/>
                <w:color w:val="000000"/>
                <w:sz w:val="20"/>
                <w:szCs w:val="20"/>
                <w:lang w:eastAsia="ar-SA"/>
              </w:rPr>
            </w:pPr>
            <w:r w:rsidRPr="00823878">
              <w:rPr>
                <w:b/>
                <w:bCs/>
                <w:color w:val="000000"/>
                <w:sz w:val="20"/>
                <w:szCs w:val="20"/>
                <w:lang w:eastAsia="ar-SA"/>
              </w:rPr>
              <w:t>Материалы на основание ограждения</w:t>
            </w:r>
          </w:p>
        </w:tc>
      </w:tr>
      <w:tr w:rsidR="00823878" w:rsidRPr="00823878" w14:paraId="54891D05" w14:textId="77777777" w:rsidTr="00B5149D">
        <w:trPr>
          <w:trHeight w:val="60"/>
        </w:trPr>
        <w:tc>
          <w:tcPr>
            <w:tcW w:w="562" w:type="dxa"/>
            <w:shd w:val="clear" w:color="auto" w:fill="FFFFFF"/>
            <w:vAlign w:val="center"/>
          </w:tcPr>
          <w:p w14:paraId="6364F15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w:t>
            </w:r>
          </w:p>
        </w:tc>
        <w:tc>
          <w:tcPr>
            <w:tcW w:w="6521" w:type="dxa"/>
            <w:gridSpan w:val="2"/>
          </w:tcPr>
          <w:p w14:paraId="328C829C"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Труба профильная 160x160x5мм ГОСТ 30245</w:t>
            </w:r>
          </w:p>
        </w:tc>
        <w:tc>
          <w:tcPr>
            <w:tcW w:w="1134" w:type="dxa"/>
          </w:tcPr>
          <w:p w14:paraId="537B6959"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40854A88"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5865839C" w14:textId="77777777" w:rsidTr="00B5149D">
        <w:tc>
          <w:tcPr>
            <w:tcW w:w="562" w:type="dxa"/>
            <w:shd w:val="clear" w:color="auto" w:fill="FFFFFF"/>
            <w:vAlign w:val="center"/>
          </w:tcPr>
          <w:p w14:paraId="2B2B2BF3"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2</w:t>
            </w:r>
          </w:p>
        </w:tc>
        <w:tc>
          <w:tcPr>
            <w:tcW w:w="6521" w:type="dxa"/>
            <w:gridSpan w:val="2"/>
          </w:tcPr>
          <w:p w14:paraId="3241C8AB"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Труба профильная 120x120x4мм ГОСТ 30245</w:t>
            </w:r>
          </w:p>
        </w:tc>
        <w:tc>
          <w:tcPr>
            <w:tcW w:w="1134" w:type="dxa"/>
          </w:tcPr>
          <w:p w14:paraId="20BC1539"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6A870206"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0710BA9" w14:textId="77777777" w:rsidTr="00B5149D">
        <w:tc>
          <w:tcPr>
            <w:tcW w:w="562" w:type="dxa"/>
            <w:shd w:val="clear" w:color="auto" w:fill="FFFFFF"/>
            <w:vAlign w:val="center"/>
          </w:tcPr>
          <w:p w14:paraId="4976D2EF"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3</w:t>
            </w:r>
          </w:p>
        </w:tc>
        <w:tc>
          <w:tcPr>
            <w:tcW w:w="6521" w:type="dxa"/>
            <w:gridSpan w:val="2"/>
          </w:tcPr>
          <w:p w14:paraId="6E86FDCD"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Лист Г/К 6мм 1,5м 6м ГОСТ 14637</w:t>
            </w:r>
          </w:p>
        </w:tc>
        <w:tc>
          <w:tcPr>
            <w:tcW w:w="1134" w:type="dxa"/>
          </w:tcPr>
          <w:p w14:paraId="4BC39FA7"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2AD09F0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10B996AD" w14:textId="77777777" w:rsidTr="00B5149D">
        <w:tc>
          <w:tcPr>
            <w:tcW w:w="562" w:type="dxa"/>
            <w:shd w:val="clear" w:color="auto" w:fill="FFFFFF"/>
            <w:vAlign w:val="center"/>
          </w:tcPr>
          <w:p w14:paraId="2BD91682"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4</w:t>
            </w:r>
          </w:p>
        </w:tc>
        <w:tc>
          <w:tcPr>
            <w:tcW w:w="6521" w:type="dxa"/>
            <w:gridSpan w:val="2"/>
          </w:tcPr>
          <w:p w14:paraId="424130F9"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Арматура 12мм 11,7м А-1</w:t>
            </w:r>
          </w:p>
        </w:tc>
        <w:tc>
          <w:tcPr>
            <w:tcW w:w="1134" w:type="dxa"/>
          </w:tcPr>
          <w:p w14:paraId="5A009FB1"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64FB1DF8"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5A36D50" w14:textId="77777777" w:rsidTr="00B5149D">
        <w:tc>
          <w:tcPr>
            <w:tcW w:w="10485" w:type="dxa"/>
            <w:gridSpan w:val="5"/>
            <w:shd w:val="clear" w:color="auto" w:fill="FFFFFF"/>
            <w:vAlign w:val="center"/>
          </w:tcPr>
          <w:p w14:paraId="3AD62DAF" w14:textId="77777777" w:rsidR="00823878" w:rsidRPr="00823878" w:rsidRDefault="00823878" w:rsidP="00823878">
            <w:pPr>
              <w:suppressAutoHyphens/>
              <w:spacing w:line="240" w:lineRule="auto"/>
              <w:ind w:firstLine="0"/>
              <w:rPr>
                <w:b/>
                <w:bCs/>
                <w:color w:val="000000"/>
                <w:sz w:val="20"/>
                <w:szCs w:val="20"/>
                <w:lang w:eastAsia="ar-SA"/>
              </w:rPr>
            </w:pPr>
            <w:r w:rsidRPr="00823878">
              <w:rPr>
                <w:b/>
                <w:bCs/>
                <w:color w:val="000000"/>
                <w:sz w:val="20"/>
                <w:szCs w:val="20"/>
                <w:lang w:eastAsia="ar-SA"/>
              </w:rPr>
              <w:t>Материалы ограждения</w:t>
            </w:r>
          </w:p>
        </w:tc>
      </w:tr>
      <w:tr w:rsidR="00823878" w:rsidRPr="00823878" w14:paraId="50E9C073" w14:textId="77777777" w:rsidTr="00B5149D">
        <w:tc>
          <w:tcPr>
            <w:tcW w:w="562" w:type="dxa"/>
            <w:shd w:val="clear" w:color="auto" w:fill="FFFFFF"/>
            <w:vAlign w:val="center"/>
          </w:tcPr>
          <w:p w14:paraId="29A56EA1"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w:t>
            </w:r>
          </w:p>
        </w:tc>
        <w:tc>
          <w:tcPr>
            <w:tcW w:w="2268" w:type="dxa"/>
            <w:vAlign w:val="center"/>
          </w:tcPr>
          <w:p w14:paraId="4A91E4CA"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Панель TF 1,95х2,9м, (размеры ячеек сетки 150х50мм) (RAL 5005 Синий)</w:t>
            </w:r>
          </w:p>
        </w:tc>
        <w:tc>
          <w:tcPr>
            <w:tcW w:w="4253" w:type="dxa"/>
            <w:vAlign w:val="center"/>
          </w:tcPr>
          <w:p w14:paraId="5A02EC1A"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Панель в раме с деталями для крепления к столбам 3D EVEREST ENERGY 1950х2900 мм. Ячейка 50х150 мм. Пруток 5 мм. Рама - уголок ЧМ 50х50х5 мм. Покрытие Черный металл ПП RAL 5005.</w:t>
            </w:r>
          </w:p>
        </w:tc>
        <w:tc>
          <w:tcPr>
            <w:tcW w:w="1134" w:type="dxa"/>
            <w:vAlign w:val="center"/>
          </w:tcPr>
          <w:p w14:paraId="3D288FAA"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581C4E0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29DEE37" w14:textId="77777777" w:rsidTr="00B5149D">
        <w:tc>
          <w:tcPr>
            <w:tcW w:w="562" w:type="dxa"/>
            <w:shd w:val="clear" w:color="auto" w:fill="FFFFFF"/>
            <w:vAlign w:val="center"/>
          </w:tcPr>
          <w:p w14:paraId="3288E32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2</w:t>
            </w:r>
          </w:p>
        </w:tc>
        <w:tc>
          <w:tcPr>
            <w:tcW w:w="2268" w:type="dxa"/>
            <w:vAlign w:val="center"/>
          </w:tcPr>
          <w:p w14:paraId="488028A9"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Столб 80х80х3,0х2000мм (RAL 5005 Синий)</w:t>
            </w:r>
          </w:p>
        </w:tc>
        <w:tc>
          <w:tcPr>
            <w:tcW w:w="4253" w:type="dxa"/>
            <w:vAlign w:val="center"/>
          </w:tcPr>
          <w:p w14:paraId="77A4CA23"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Столб 80х80х3х2000 мм с деталями для крепления панелей. Покрытие Черный металл ПП RAL 5005.</w:t>
            </w:r>
          </w:p>
        </w:tc>
        <w:tc>
          <w:tcPr>
            <w:tcW w:w="1134" w:type="dxa"/>
            <w:vAlign w:val="center"/>
          </w:tcPr>
          <w:p w14:paraId="07EB8C64"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72758C8D"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59C626D" w14:textId="77777777" w:rsidTr="00B5149D">
        <w:tc>
          <w:tcPr>
            <w:tcW w:w="562" w:type="dxa"/>
            <w:shd w:val="clear" w:color="auto" w:fill="FFFFFF"/>
            <w:vAlign w:val="center"/>
          </w:tcPr>
          <w:p w14:paraId="1FC88A86"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3</w:t>
            </w:r>
          </w:p>
        </w:tc>
        <w:tc>
          <w:tcPr>
            <w:tcW w:w="2268" w:type="dxa"/>
            <w:vAlign w:val="center"/>
          </w:tcPr>
          <w:p w14:paraId="6B7708A6"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Болт М6х110, шайба, гайка антивандальная</w:t>
            </w:r>
          </w:p>
        </w:tc>
        <w:tc>
          <w:tcPr>
            <w:tcW w:w="4253" w:type="dxa"/>
            <w:vAlign w:val="center"/>
          </w:tcPr>
          <w:p w14:paraId="5093BD91" w14:textId="77777777" w:rsidR="00823878" w:rsidRPr="00823878" w:rsidRDefault="00823878" w:rsidP="00823878">
            <w:pPr>
              <w:spacing w:line="240" w:lineRule="atLeast"/>
              <w:ind w:firstLine="0"/>
              <w:contextualSpacing/>
              <w:rPr>
                <w:color w:val="000000"/>
                <w:sz w:val="18"/>
                <w:szCs w:val="18"/>
              </w:rPr>
            </w:pPr>
            <w:r w:rsidRPr="00823878">
              <w:rPr>
                <w:color w:val="000000"/>
                <w:sz w:val="18"/>
                <w:szCs w:val="18"/>
              </w:rPr>
              <w:t>Болт М6х110 мм с антивандальной* гайкой и шайбой. Покрытие цинк.</w:t>
            </w:r>
          </w:p>
        </w:tc>
        <w:tc>
          <w:tcPr>
            <w:tcW w:w="1134" w:type="dxa"/>
            <w:vAlign w:val="center"/>
          </w:tcPr>
          <w:p w14:paraId="4EDC47DB"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73BD70C6"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3D2F773" w14:textId="77777777" w:rsidTr="00B5149D">
        <w:tc>
          <w:tcPr>
            <w:tcW w:w="562" w:type="dxa"/>
            <w:shd w:val="clear" w:color="auto" w:fill="FFFFFF"/>
            <w:vAlign w:val="center"/>
          </w:tcPr>
          <w:p w14:paraId="1B78CB3D"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4</w:t>
            </w:r>
          </w:p>
        </w:tc>
        <w:tc>
          <w:tcPr>
            <w:tcW w:w="2268" w:type="dxa"/>
            <w:vAlign w:val="center"/>
          </w:tcPr>
          <w:p w14:paraId="04199C42"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Болт М6х25, шайба, гайка антивандальная</w:t>
            </w:r>
          </w:p>
        </w:tc>
        <w:tc>
          <w:tcPr>
            <w:tcW w:w="4253" w:type="dxa"/>
            <w:vAlign w:val="center"/>
          </w:tcPr>
          <w:p w14:paraId="658C532F"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Болт М6х25 мм с антивандальной* гайкой и шайбой. Покрытие цинк.</w:t>
            </w:r>
          </w:p>
        </w:tc>
        <w:tc>
          <w:tcPr>
            <w:tcW w:w="1134" w:type="dxa"/>
            <w:vAlign w:val="center"/>
          </w:tcPr>
          <w:p w14:paraId="53602FA7"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2C1103FE"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6F79FE5" w14:textId="77777777" w:rsidTr="00B5149D">
        <w:tc>
          <w:tcPr>
            <w:tcW w:w="562" w:type="dxa"/>
            <w:shd w:val="clear" w:color="auto" w:fill="FFFFFF"/>
            <w:vAlign w:val="center"/>
          </w:tcPr>
          <w:p w14:paraId="6F6BB7E3"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5</w:t>
            </w:r>
          </w:p>
        </w:tc>
        <w:tc>
          <w:tcPr>
            <w:tcW w:w="2268" w:type="dxa"/>
            <w:vAlign w:val="center"/>
          </w:tcPr>
          <w:p w14:paraId="127A79C0"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Наконечник универсальный (RAL 5005 Синий)</w:t>
            </w:r>
          </w:p>
        </w:tc>
        <w:tc>
          <w:tcPr>
            <w:tcW w:w="4253" w:type="dxa"/>
            <w:vAlign w:val="center"/>
          </w:tcPr>
          <w:p w14:paraId="7F9D7F02"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Г-кронштейн (40х20х1,5 мм) для СББ d=500-600 мм. Покрытие Черный металл  ПП RAL 5005</w:t>
            </w:r>
          </w:p>
        </w:tc>
        <w:tc>
          <w:tcPr>
            <w:tcW w:w="1134" w:type="dxa"/>
            <w:vAlign w:val="center"/>
          </w:tcPr>
          <w:p w14:paraId="581E5BC6"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1FB3921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3FDFDB56" w14:textId="77777777" w:rsidTr="00B5149D">
        <w:tc>
          <w:tcPr>
            <w:tcW w:w="562" w:type="dxa"/>
            <w:shd w:val="clear" w:color="auto" w:fill="FFFFFF"/>
            <w:vAlign w:val="center"/>
          </w:tcPr>
          <w:p w14:paraId="24BDE87D"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6</w:t>
            </w:r>
          </w:p>
        </w:tc>
        <w:tc>
          <w:tcPr>
            <w:tcW w:w="2268" w:type="dxa"/>
            <w:vAlign w:val="center"/>
          </w:tcPr>
          <w:p w14:paraId="248CC426"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Талреп М6х110мм, кольцо-кольцо, оцинк</w:t>
            </w:r>
          </w:p>
        </w:tc>
        <w:tc>
          <w:tcPr>
            <w:tcW w:w="4253" w:type="dxa"/>
            <w:vAlign w:val="center"/>
          </w:tcPr>
          <w:p w14:paraId="474DBD3F"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Натяжитель проволоки (Талреп М6х110 мм). Покрытие цинк.</w:t>
            </w:r>
          </w:p>
        </w:tc>
        <w:tc>
          <w:tcPr>
            <w:tcW w:w="1134" w:type="dxa"/>
            <w:vAlign w:val="center"/>
          </w:tcPr>
          <w:p w14:paraId="0C61F2C1"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24AA99ED"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623C5107" w14:textId="77777777" w:rsidTr="00B5149D">
        <w:tc>
          <w:tcPr>
            <w:tcW w:w="562" w:type="dxa"/>
            <w:shd w:val="clear" w:color="auto" w:fill="FFFFFF"/>
            <w:vAlign w:val="center"/>
          </w:tcPr>
          <w:p w14:paraId="09EE3B9A"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7</w:t>
            </w:r>
          </w:p>
        </w:tc>
        <w:tc>
          <w:tcPr>
            <w:tcW w:w="2268" w:type="dxa"/>
            <w:vAlign w:val="center"/>
          </w:tcPr>
          <w:p w14:paraId="13712FC1"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Спиральный барьер безопасности из армированной колючей ленты: бухта 500мм витков в п.м. 6,2 клепок-5</w:t>
            </w:r>
          </w:p>
        </w:tc>
        <w:tc>
          <w:tcPr>
            <w:tcW w:w="4253" w:type="dxa"/>
            <w:vAlign w:val="center"/>
          </w:tcPr>
          <w:p w14:paraId="7841CA6A"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СББ АКЛ 500/62/5 (бухта 10 пог/м). Покрытие цинк</w:t>
            </w:r>
          </w:p>
        </w:tc>
        <w:tc>
          <w:tcPr>
            <w:tcW w:w="1134" w:type="dxa"/>
            <w:vAlign w:val="center"/>
          </w:tcPr>
          <w:p w14:paraId="0EFF3368"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6F63C9A9"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0CDB566" w14:textId="77777777" w:rsidTr="00B5149D">
        <w:tc>
          <w:tcPr>
            <w:tcW w:w="562" w:type="dxa"/>
            <w:shd w:val="clear" w:color="auto" w:fill="FFFFFF"/>
            <w:vAlign w:val="center"/>
          </w:tcPr>
          <w:p w14:paraId="3EFD6477"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lastRenderedPageBreak/>
              <w:t>8</w:t>
            </w:r>
          </w:p>
        </w:tc>
        <w:tc>
          <w:tcPr>
            <w:tcW w:w="2268" w:type="dxa"/>
            <w:vAlign w:val="center"/>
          </w:tcPr>
          <w:p w14:paraId="1A040ACA"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Струна оцинкованная </w:t>
            </w:r>
          </w:p>
        </w:tc>
        <w:tc>
          <w:tcPr>
            <w:tcW w:w="4253" w:type="dxa"/>
            <w:vAlign w:val="center"/>
          </w:tcPr>
          <w:p w14:paraId="281EADE4"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Проволока натяжитель d=2,5 мм. (1п.м.=0,039кг) бухта 400 м.</w:t>
            </w:r>
            <w:r w:rsidRPr="00823878">
              <w:rPr>
                <w:color w:val="000000"/>
                <w:sz w:val="18"/>
                <w:szCs w:val="18"/>
              </w:rPr>
              <w:br/>
              <w:t>Покрытие цинк</w:t>
            </w:r>
          </w:p>
        </w:tc>
        <w:tc>
          <w:tcPr>
            <w:tcW w:w="1134" w:type="dxa"/>
            <w:vAlign w:val="center"/>
          </w:tcPr>
          <w:p w14:paraId="3C01DABF"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2E319FD7"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3BD1DCBE" w14:textId="77777777" w:rsidTr="00B5149D">
        <w:tc>
          <w:tcPr>
            <w:tcW w:w="562" w:type="dxa"/>
            <w:shd w:val="clear" w:color="auto" w:fill="FFFFFF"/>
            <w:vAlign w:val="center"/>
          </w:tcPr>
          <w:p w14:paraId="2EB4F009"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9</w:t>
            </w:r>
          </w:p>
        </w:tc>
        <w:tc>
          <w:tcPr>
            <w:tcW w:w="2268" w:type="dxa"/>
            <w:vAlign w:val="center"/>
          </w:tcPr>
          <w:p w14:paraId="6E6944E9"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Проволока оцинкованная </w:t>
            </w:r>
          </w:p>
        </w:tc>
        <w:tc>
          <w:tcPr>
            <w:tcW w:w="4253" w:type="dxa"/>
            <w:vAlign w:val="center"/>
          </w:tcPr>
          <w:p w14:paraId="57858EF6"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Вязальная проволока d=1,6 мм. (1п.м.=0,0153кг) бухта 400 м.</w:t>
            </w:r>
            <w:r w:rsidRPr="00823878">
              <w:rPr>
                <w:color w:val="000000"/>
                <w:sz w:val="18"/>
                <w:szCs w:val="18"/>
              </w:rPr>
              <w:br/>
              <w:t>Покрытие цинк</w:t>
            </w:r>
          </w:p>
        </w:tc>
        <w:tc>
          <w:tcPr>
            <w:tcW w:w="1134" w:type="dxa"/>
            <w:vAlign w:val="center"/>
          </w:tcPr>
          <w:p w14:paraId="39CA57FF"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229EA94E"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71649DD8" w14:textId="77777777" w:rsidTr="00B5149D">
        <w:tc>
          <w:tcPr>
            <w:tcW w:w="562" w:type="dxa"/>
            <w:shd w:val="clear" w:color="auto" w:fill="FFFFFF"/>
            <w:vAlign w:val="center"/>
          </w:tcPr>
          <w:p w14:paraId="7D0E42D5"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10</w:t>
            </w:r>
          </w:p>
        </w:tc>
        <w:tc>
          <w:tcPr>
            <w:tcW w:w="2268" w:type="dxa"/>
            <w:vAlign w:val="center"/>
          </w:tcPr>
          <w:p w14:paraId="2726CF1B"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Фиксатор проволоки в наконечнике (скоба + болт М6*40 + гайка М6)</w:t>
            </w:r>
          </w:p>
        </w:tc>
        <w:tc>
          <w:tcPr>
            <w:tcW w:w="4253" w:type="dxa"/>
            <w:vAlign w:val="center"/>
          </w:tcPr>
          <w:p w14:paraId="16E3FDAD"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Фиксатор струны в кронштейне (скоба + болт М6х40мм + гайка).</w:t>
            </w:r>
            <w:r w:rsidRPr="00823878">
              <w:rPr>
                <w:color w:val="000000"/>
                <w:sz w:val="18"/>
                <w:szCs w:val="18"/>
              </w:rPr>
              <w:br/>
              <w:t>Покрытие цинк</w:t>
            </w:r>
          </w:p>
        </w:tc>
        <w:tc>
          <w:tcPr>
            <w:tcW w:w="1134" w:type="dxa"/>
            <w:vAlign w:val="center"/>
          </w:tcPr>
          <w:p w14:paraId="43879889"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шт</w:t>
            </w:r>
          </w:p>
        </w:tc>
        <w:tc>
          <w:tcPr>
            <w:tcW w:w="2268" w:type="dxa"/>
          </w:tcPr>
          <w:p w14:paraId="43F38C92"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654C39F3" w14:textId="77777777" w:rsidTr="00B5149D">
        <w:tc>
          <w:tcPr>
            <w:tcW w:w="562" w:type="dxa"/>
            <w:shd w:val="clear" w:color="auto" w:fill="FFFFFF"/>
            <w:vAlign w:val="center"/>
          </w:tcPr>
          <w:p w14:paraId="3C085B62"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11</w:t>
            </w:r>
          </w:p>
        </w:tc>
        <w:tc>
          <w:tcPr>
            <w:tcW w:w="2268" w:type="dxa"/>
            <w:vAlign w:val="center"/>
          </w:tcPr>
          <w:p w14:paraId="27A69871"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Калитка с размерами 1,95х1,0м, (размеры ячеек сетки 150х50мм) (RAL 5005 Синий)</w:t>
            </w:r>
          </w:p>
        </w:tc>
        <w:tc>
          <w:tcPr>
            <w:tcW w:w="4253" w:type="dxa"/>
            <w:vAlign w:val="center"/>
          </w:tcPr>
          <w:p w14:paraId="3D32F8B9" w14:textId="77777777" w:rsidR="00823878" w:rsidRPr="00823878" w:rsidRDefault="00823878" w:rsidP="00823878">
            <w:pPr>
              <w:spacing w:line="240" w:lineRule="atLeast"/>
              <w:ind w:firstLine="0"/>
              <w:contextualSpacing/>
              <w:rPr>
                <w:color w:val="000000"/>
                <w:sz w:val="18"/>
                <w:szCs w:val="18"/>
              </w:rPr>
            </w:pPr>
            <w:r w:rsidRPr="00823878">
              <w:rPr>
                <w:color w:val="000000"/>
                <w:sz w:val="18"/>
                <w:szCs w:val="18"/>
              </w:rPr>
              <w:t xml:space="preserve">Калитка 3D EVEREST IRONHILL 1950х1000 мм цинк + ПП RAL 5005. </w:t>
            </w:r>
            <w:r w:rsidRPr="00823878">
              <w:rPr>
                <w:color w:val="000000"/>
                <w:sz w:val="18"/>
                <w:szCs w:val="18"/>
              </w:rPr>
              <w:br/>
              <w:t xml:space="preserve">Столбы – труба, Черный металл 80х80х3х2000 мм. </w:t>
            </w:r>
            <w:r w:rsidRPr="00823878">
              <w:rPr>
                <w:color w:val="000000"/>
                <w:sz w:val="18"/>
                <w:szCs w:val="18"/>
              </w:rPr>
              <w:br/>
              <w:t xml:space="preserve">Рама калитки – труба, оцинкованная 60х40х2 мм. </w:t>
            </w:r>
            <w:r w:rsidRPr="00823878">
              <w:rPr>
                <w:color w:val="000000"/>
                <w:sz w:val="18"/>
                <w:szCs w:val="18"/>
              </w:rPr>
              <w:br/>
              <w:t xml:space="preserve">Заполнение: панель 3D 50х150х5 мм. </w:t>
            </w:r>
            <w:r w:rsidRPr="00823878">
              <w:rPr>
                <w:color w:val="000000"/>
                <w:sz w:val="18"/>
                <w:szCs w:val="18"/>
              </w:rPr>
              <w:br/>
              <w:t xml:space="preserve">Петли регулируемые, оцинкованные, 2 шт. </w:t>
            </w:r>
            <w:r w:rsidRPr="00823878">
              <w:rPr>
                <w:color w:val="000000"/>
                <w:sz w:val="18"/>
                <w:szCs w:val="18"/>
              </w:rPr>
              <w:br/>
              <w:t xml:space="preserve">Проушины под навесной замок, оцинкованные, 2 шт. </w:t>
            </w:r>
            <w:r w:rsidRPr="00823878">
              <w:rPr>
                <w:color w:val="000000"/>
                <w:sz w:val="18"/>
                <w:szCs w:val="18"/>
              </w:rPr>
              <w:br/>
              <w:t>Полимерно-порошковое покрытие с УФ-фильтром.</w:t>
            </w:r>
            <w:r w:rsidRPr="00823878">
              <w:rPr>
                <w:color w:val="000000"/>
                <w:sz w:val="18"/>
                <w:szCs w:val="18"/>
              </w:rPr>
              <w:br/>
              <w:t>Замок</w:t>
            </w:r>
          </w:p>
        </w:tc>
        <w:tc>
          <w:tcPr>
            <w:tcW w:w="1134" w:type="dxa"/>
            <w:vAlign w:val="center"/>
          </w:tcPr>
          <w:p w14:paraId="677CAA98"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комплект</w:t>
            </w:r>
          </w:p>
        </w:tc>
        <w:tc>
          <w:tcPr>
            <w:tcW w:w="2268" w:type="dxa"/>
          </w:tcPr>
          <w:p w14:paraId="34A97DCF"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bl>
    <w:p w14:paraId="3858119E" w14:textId="77777777" w:rsidR="00823878" w:rsidRPr="00823878" w:rsidRDefault="00823878" w:rsidP="00823878">
      <w:pPr>
        <w:suppressAutoHyphens/>
        <w:spacing w:line="240" w:lineRule="auto"/>
        <w:ind w:right="-2" w:firstLine="0"/>
        <w:rPr>
          <w:sz w:val="20"/>
          <w:szCs w:val="24"/>
          <w:lang w:eastAsia="ar-SA"/>
        </w:rPr>
      </w:pPr>
    </w:p>
    <w:p w14:paraId="25A8BB48" w14:textId="77777777" w:rsidR="00823878" w:rsidRPr="00823878" w:rsidRDefault="00823878" w:rsidP="00823878">
      <w:pPr>
        <w:suppressAutoHyphens/>
        <w:spacing w:line="240" w:lineRule="auto"/>
        <w:ind w:right="-2" w:firstLine="0"/>
        <w:jc w:val="right"/>
        <w:rPr>
          <w:sz w:val="20"/>
          <w:szCs w:val="24"/>
          <w:lang w:eastAsia="ar-SA"/>
        </w:rPr>
      </w:pPr>
    </w:p>
    <w:p w14:paraId="55258DAD" w14:textId="77777777" w:rsidR="00823878" w:rsidRPr="00823878" w:rsidRDefault="00823878" w:rsidP="00823878">
      <w:pPr>
        <w:spacing w:line="240" w:lineRule="auto"/>
        <w:ind w:firstLine="0"/>
        <w:jc w:val="left"/>
        <w:rPr>
          <w:sz w:val="20"/>
          <w:szCs w:val="24"/>
          <w:lang w:eastAsia="ar-SA"/>
        </w:rPr>
      </w:pPr>
    </w:p>
    <w:tbl>
      <w:tblPr>
        <w:tblpPr w:leftFromText="180" w:rightFromText="180" w:vertAnchor="text" w:horzAnchor="margin" w:tblpY="675"/>
        <w:tblW w:w="9493" w:type="dxa"/>
        <w:tblLayout w:type="fixed"/>
        <w:tblLook w:val="0000" w:firstRow="0" w:lastRow="0" w:firstColumn="0" w:lastColumn="0" w:noHBand="0" w:noVBand="0"/>
      </w:tblPr>
      <w:tblGrid>
        <w:gridCol w:w="4390"/>
        <w:gridCol w:w="5103"/>
      </w:tblGrid>
      <w:tr w:rsidR="00823878" w:rsidRPr="00823878" w14:paraId="1532B397" w14:textId="77777777" w:rsidTr="00B5149D">
        <w:trPr>
          <w:trHeight w:val="1777"/>
        </w:trPr>
        <w:tc>
          <w:tcPr>
            <w:tcW w:w="4390" w:type="dxa"/>
            <w:tcBorders>
              <w:top w:val="single" w:sz="4" w:space="0" w:color="000000"/>
              <w:left w:val="single" w:sz="4" w:space="0" w:color="000000"/>
              <w:bottom w:val="single" w:sz="4" w:space="0" w:color="000000"/>
            </w:tcBorders>
          </w:tcPr>
          <w:p w14:paraId="1CB8FB7E"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7F94DBD9"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0CC31430" w14:textId="77777777" w:rsidR="00823878" w:rsidRPr="00823878" w:rsidRDefault="00823878" w:rsidP="00823878">
            <w:pPr>
              <w:spacing w:line="240" w:lineRule="auto"/>
              <w:ind w:firstLine="531"/>
              <w:jc w:val="left"/>
              <w:rPr>
                <w:rFonts w:eastAsia="Calibri"/>
                <w:sz w:val="24"/>
                <w:szCs w:val="24"/>
                <w:lang w:eastAsia="en-US"/>
              </w:rPr>
            </w:pPr>
          </w:p>
          <w:p w14:paraId="32EA2EC2" w14:textId="77777777" w:rsidR="00823878" w:rsidRPr="00823878" w:rsidRDefault="00823878" w:rsidP="00823878">
            <w:pPr>
              <w:snapToGrid w:val="0"/>
              <w:spacing w:line="240" w:lineRule="auto"/>
              <w:jc w:val="left"/>
              <w:rPr>
                <w:rFonts w:eastAsia="Calibri"/>
                <w:sz w:val="24"/>
                <w:szCs w:val="24"/>
                <w:lang w:eastAsia="en-US"/>
              </w:rPr>
            </w:pPr>
          </w:p>
          <w:p w14:paraId="5D10A097"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61EDB21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r w:rsidRPr="00823878">
              <w:rPr>
                <w:rFonts w:eastAsia="Calibri"/>
                <w:color w:val="000000"/>
                <w:sz w:val="24"/>
                <w:szCs w:val="24"/>
                <w:lang w:eastAsia="ar-SA"/>
              </w:rPr>
              <w:t>м.п.</w:t>
            </w:r>
          </w:p>
        </w:tc>
        <w:tc>
          <w:tcPr>
            <w:tcW w:w="5103" w:type="dxa"/>
            <w:tcBorders>
              <w:top w:val="single" w:sz="4" w:space="0" w:color="000000"/>
              <w:left w:val="single" w:sz="4" w:space="0" w:color="000000"/>
              <w:bottom w:val="single" w:sz="4" w:space="0" w:color="000000"/>
              <w:right w:val="single" w:sz="4" w:space="0" w:color="000000"/>
            </w:tcBorders>
          </w:tcPr>
          <w:p w14:paraId="76D547FC"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6F377A84"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3E64106A" w14:textId="77777777" w:rsidR="00823878" w:rsidRPr="00823878" w:rsidRDefault="00823878" w:rsidP="00823878">
            <w:pPr>
              <w:suppressAutoHyphens/>
              <w:spacing w:line="240" w:lineRule="auto"/>
              <w:ind w:firstLine="0"/>
              <w:jc w:val="left"/>
              <w:rPr>
                <w:rFonts w:eastAsia="Calibri"/>
                <w:sz w:val="24"/>
                <w:szCs w:val="24"/>
                <w:lang w:eastAsia="ar-SA"/>
              </w:rPr>
            </w:pPr>
          </w:p>
          <w:p w14:paraId="1FD69318" w14:textId="77777777" w:rsidR="00823878" w:rsidRPr="00823878" w:rsidRDefault="00823878" w:rsidP="00823878">
            <w:pPr>
              <w:suppressAutoHyphens/>
              <w:spacing w:line="240" w:lineRule="auto"/>
              <w:ind w:firstLine="0"/>
              <w:jc w:val="left"/>
              <w:rPr>
                <w:rFonts w:eastAsia="Calibri"/>
                <w:sz w:val="24"/>
                <w:szCs w:val="24"/>
                <w:lang w:eastAsia="ar-SA"/>
              </w:rPr>
            </w:pPr>
          </w:p>
          <w:p w14:paraId="05D5B85E"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730EADE9"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r w:rsidRPr="00823878">
              <w:rPr>
                <w:rFonts w:eastAsia="Calibri"/>
                <w:color w:val="000000"/>
                <w:sz w:val="24"/>
                <w:szCs w:val="24"/>
                <w:lang w:eastAsia="ar-SA"/>
              </w:rPr>
              <w:t>м.п.</w:t>
            </w:r>
          </w:p>
        </w:tc>
      </w:tr>
    </w:tbl>
    <w:p w14:paraId="552069B7" w14:textId="77777777" w:rsidR="00823878" w:rsidRPr="00823878" w:rsidRDefault="00823878" w:rsidP="00823878">
      <w:pPr>
        <w:spacing w:line="240" w:lineRule="auto"/>
        <w:ind w:firstLine="0"/>
        <w:jc w:val="left"/>
        <w:rPr>
          <w:sz w:val="20"/>
          <w:szCs w:val="24"/>
          <w:lang w:eastAsia="ar-SA"/>
        </w:rPr>
      </w:pPr>
      <w:r w:rsidRPr="00823878">
        <w:rPr>
          <w:sz w:val="20"/>
          <w:szCs w:val="24"/>
          <w:lang w:eastAsia="ar-SA"/>
        </w:rPr>
        <w:br w:type="page"/>
      </w:r>
    </w:p>
    <w:p w14:paraId="578484B8" w14:textId="77777777" w:rsidR="00823878" w:rsidRPr="00823878" w:rsidRDefault="00823878" w:rsidP="00823878">
      <w:pPr>
        <w:spacing w:line="240" w:lineRule="auto"/>
        <w:ind w:firstLine="0"/>
        <w:jc w:val="left"/>
        <w:rPr>
          <w:sz w:val="20"/>
          <w:szCs w:val="24"/>
          <w:lang w:eastAsia="ar-SA"/>
        </w:rPr>
      </w:pPr>
    </w:p>
    <w:p w14:paraId="11E46E9F" w14:textId="77777777" w:rsidR="00823878" w:rsidRPr="00823878" w:rsidRDefault="00823878" w:rsidP="00823878">
      <w:pPr>
        <w:suppressAutoHyphens/>
        <w:spacing w:line="240" w:lineRule="auto"/>
        <w:ind w:firstLine="0"/>
        <w:jc w:val="right"/>
        <w:rPr>
          <w:sz w:val="20"/>
          <w:szCs w:val="20"/>
          <w:lang w:eastAsia="ar-SA"/>
        </w:rPr>
      </w:pPr>
      <w:r w:rsidRPr="00823878">
        <w:rPr>
          <w:sz w:val="20"/>
          <w:szCs w:val="20"/>
          <w:lang w:eastAsia="ar-SA"/>
        </w:rPr>
        <w:t>Приложение № 2</w:t>
      </w:r>
    </w:p>
    <w:p w14:paraId="03749332" w14:textId="77777777" w:rsidR="00823878" w:rsidRPr="00823878" w:rsidRDefault="00823878" w:rsidP="00823878">
      <w:pPr>
        <w:widowControl w:val="0"/>
        <w:autoSpaceDE w:val="0"/>
        <w:autoSpaceDN w:val="0"/>
        <w:adjustRightInd w:val="0"/>
        <w:spacing w:line="240" w:lineRule="auto"/>
        <w:jc w:val="right"/>
        <w:rPr>
          <w:sz w:val="20"/>
          <w:szCs w:val="20"/>
        </w:rPr>
      </w:pPr>
      <w:r w:rsidRPr="00823878">
        <w:rPr>
          <w:sz w:val="20"/>
          <w:szCs w:val="20"/>
        </w:rPr>
        <w:t>к Договору подряда № СНГС-ОКСиР_______</w:t>
      </w:r>
    </w:p>
    <w:p w14:paraId="2A3F98F1" w14:textId="77777777" w:rsidR="00823878" w:rsidRPr="00823878" w:rsidRDefault="00823878" w:rsidP="00823878">
      <w:pPr>
        <w:widowControl w:val="0"/>
        <w:autoSpaceDE w:val="0"/>
        <w:autoSpaceDN w:val="0"/>
        <w:adjustRightInd w:val="0"/>
        <w:spacing w:line="240" w:lineRule="auto"/>
        <w:jc w:val="right"/>
        <w:rPr>
          <w:sz w:val="20"/>
          <w:szCs w:val="20"/>
        </w:rPr>
      </w:pPr>
      <w:r w:rsidRPr="00823878">
        <w:rPr>
          <w:sz w:val="20"/>
          <w:szCs w:val="20"/>
        </w:rPr>
        <w:t>от «___» ___________ 2025 г.</w:t>
      </w:r>
    </w:p>
    <w:p w14:paraId="64DB1CBB" w14:textId="77777777" w:rsidR="00823878" w:rsidRPr="00823878" w:rsidRDefault="00823878" w:rsidP="00823878">
      <w:pPr>
        <w:tabs>
          <w:tab w:val="left" w:pos="853"/>
          <w:tab w:val="left" w:pos="3573"/>
          <w:tab w:val="left" w:pos="5406"/>
          <w:tab w:val="left" w:pos="7786"/>
        </w:tabs>
        <w:suppressAutoHyphens/>
        <w:spacing w:line="240" w:lineRule="auto"/>
        <w:ind w:firstLine="0"/>
        <w:jc w:val="left"/>
        <w:rPr>
          <w:sz w:val="20"/>
          <w:szCs w:val="20"/>
          <w:lang w:eastAsia="ar-SA"/>
        </w:rPr>
      </w:pPr>
    </w:p>
    <w:p w14:paraId="44EA2134" w14:textId="77777777" w:rsidR="00823878" w:rsidRPr="00823878" w:rsidRDefault="00823878" w:rsidP="00823878">
      <w:pPr>
        <w:tabs>
          <w:tab w:val="left" w:pos="0"/>
        </w:tabs>
        <w:suppressAutoHyphens/>
        <w:spacing w:line="240" w:lineRule="auto"/>
        <w:ind w:firstLine="0"/>
        <w:jc w:val="center"/>
        <w:rPr>
          <w:rFonts w:eastAsia="Calibri"/>
          <w:b/>
          <w:sz w:val="24"/>
          <w:szCs w:val="24"/>
          <w:lang w:eastAsia="ar-SA"/>
        </w:rPr>
      </w:pPr>
      <w:r w:rsidRPr="00823878">
        <w:rPr>
          <w:rFonts w:eastAsia="Calibri"/>
          <w:b/>
          <w:sz w:val="24"/>
          <w:szCs w:val="24"/>
          <w:lang w:eastAsia="ar-SA"/>
        </w:rPr>
        <w:t xml:space="preserve">Заявление о добросовестности </w:t>
      </w:r>
    </w:p>
    <w:p w14:paraId="6508979D" w14:textId="77777777" w:rsidR="00823878" w:rsidRPr="00823878" w:rsidRDefault="00823878" w:rsidP="00823878">
      <w:pPr>
        <w:tabs>
          <w:tab w:val="left" w:pos="0"/>
        </w:tabs>
        <w:suppressAutoHyphens/>
        <w:spacing w:line="240" w:lineRule="auto"/>
        <w:ind w:firstLine="0"/>
        <w:jc w:val="left"/>
        <w:rPr>
          <w:rFonts w:eastAsia="Calibri"/>
          <w:sz w:val="24"/>
          <w:szCs w:val="24"/>
          <w:lang w:eastAsia="ar-SA"/>
        </w:rPr>
      </w:pPr>
    </w:p>
    <w:p w14:paraId="15AD4611" w14:textId="77777777" w:rsidR="00823878" w:rsidRPr="00823878" w:rsidRDefault="00823878" w:rsidP="00823878">
      <w:pPr>
        <w:widowControl w:val="0"/>
        <w:suppressAutoHyphens/>
        <w:spacing w:line="240" w:lineRule="auto"/>
        <w:ind w:firstLine="0"/>
        <w:jc w:val="center"/>
        <w:rPr>
          <w:color w:val="000000"/>
          <w:sz w:val="24"/>
          <w:szCs w:val="24"/>
          <w:lang w:eastAsia="ar-SA"/>
        </w:rPr>
      </w:pPr>
      <w:r w:rsidRPr="00823878">
        <w:rPr>
          <w:color w:val="000000"/>
          <w:sz w:val="24"/>
          <w:szCs w:val="24"/>
          <w:lang w:eastAsia="ar-SA"/>
        </w:rPr>
        <w:t>г. Якутск                                                                                                         «___» _________ 2025 г.</w:t>
      </w:r>
    </w:p>
    <w:p w14:paraId="3365C076" w14:textId="77777777" w:rsidR="00823878" w:rsidRPr="00823878" w:rsidRDefault="00823878" w:rsidP="00823878">
      <w:pPr>
        <w:suppressAutoHyphens/>
        <w:spacing w:line="240" w:lineRule="auto"/>
        <w:ind w:firstLine="0"/>
        <w:rPr>
          <w:b/>
          <w:sz w:val="24"/>
          <w:szCs w:val="24"/>
          <w:lang w:eastAsia="ar-SA"/>
        </w:rPr>
      </w:pPr>
    </w:p>
    <w:p w14:paraId="619530E1" w14:textId="77777777" w:rsidR="00823878" w:rsidRPr="00823878" w:rsidRDefault="00823878" w:rsidP="00823878">
      <w:pPr>
        <w:tabs>
          <w:tab w:val="left" w:pos="0"/>
          <w:tab w:val="left" w:pos="567"/>
        </w:tabs>
        <w:spacing w:after="200" w:line="240" w:lineRule="auto"/>
        <w:ind w:firstLine="709"/>
        <w:rPr>
          <w:rFonts w:eastAsia="Calibri"/>
          <w:sz w:val="24"/>
          <w:szCs w:val="24"/>
          <w:lang w:eastAsia="en-US"/>
        </w:rPr>
      </w:pPr>
      <w:r w:rsidRPr="00823878">
        <w:rPr>
          <w:rFonts w:eastAsia="Calibri"/>
          <w:sz w:val="24"/>
          <w:szCs w:val="24"/>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3381028D" w14:textId="77777777" w:rsidR="00823878" w:rsidRPr="00823878" w:rsidRDefault="00823878" w:rsidP="00823878">
      <w:pPr>
        <w:numPr>
          <w:ilvl w:val="0"/>
          <w:numId w:val="36"/>
        </w:numPr>
        <w:tabs>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состоит на налоговом учете в Межрайонной ИФНС России с «___» ___ 20__ г. с присвоением ОГРН ___, ОКПО ____, ИНН _____.</w:t>
      </w:r>
    </w:p>
    <w:p w14:paraId="774BBAC1"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гарантирует, что все</w:t>
      </w:r>
      <w:r w:rsidRPr="00823878">
        <w:rPr>
          <w:rFonts w:eastAsia="Calibri"/>
          <w:color w:val="000000"/>
          <w:sz w:val="24"/>
          <w:szCs w:val="24"/>
          <w:lang w:val="x-none" w:eastAsia="en-US"/>
        </w:rPr>
        <w:t xml:space="preserve"> сведения о</w:t>
      </w:r>
      <w:r w:rsidRPr="00823878">
        <w:rPr>
          <w:rFonts w:eastAsia="Calibri"/>
          <w:color w:val="000000"/>
          <w:sz w:val="24"/>
          <w:szCs w:val="24"/>
          <w:lang w:eastAsia="en-US"/>
        </w:rPr>
        <w:t xml:space="preserve"> нем</w:t>
      </w:r>
      <w:r w:rsidRPr="00823878">
        <w:rPr>
          <w:rFonts w:eastAsia="Calibri"/>
          <w:color w:val="000000"/>
          <w:sz w:val="24"/>
          <w:szCs w:val="24"/>
          <w:lang w:val="x-none" w:eastAsia="en-US"/>
        </w:rPr>
        <w:t xml:space="preserve"> в ЕГРЮЛ достоверны на момент подписания </w:t>
      </w:r>
      <w:r w:rsidRPr="00823878">
        <w:rPr>
          <w:rFonts w:eastAsia="Calibri"/>
          <w:color w:val="000000"/>
          <w:sz w:val="24"/>
          <w:szCs w:val="24"/>
          <w:lang w:eastAsia="en-US"/>
        </w:rPr>
        <w:t>Д</w:t>
      </w:r>
      <w:r w:rsidRPr="00823878">
        <w:rPr>
          <w:rFonts w:eastAsia="Calibri"/>
          <w:color w:val="000000"/>
          <w:sz w:val="24"/>
          <w:szCs w:val="24"/>
          <w:lang w:val="x-none" w:eastAsia="en-US"/>
        </w:rPr>
        <w:t>оговора и будут оставаться достоверными в дальнейшем.</w:t>
      </w:r>
    </w:p>
    <w:p w14:paraId="2F486EA8"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8C9F648"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23878">
        <w:rPr>
          <w:rFonts w:eastAsia="Calibri"/>
          <w:b/>
          <w:snapToGrid w:val="0"/>
          <w:color w:val="000000"/>
          <w:sz w:val="24"/>
          <w:szCs w:val="24"/>
          <w:lang w:eastAsia="en-US"/>
        </w:rPr>
        <w:t>Подрядчика</w:t>
      </w:r>
      <w:r w:rsidRPr="00823878">
        <w:rPr>
          <w:rFonts w:eastAsia="Calibri"/>
          <w:sz w:val="24"/>
          <w:szCs w:val="24"/>
          <w:lang w:eastAsia="en-US"/>
        </w:rPr>
        <w:t xml:space="preserve">. </w:t>
      </w:r>
    </w:p>
    <w:p w14:paraId="46F9D410"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23878">
        <w:rPr>
          <w:rFonts w:eastAsia="Calibri"/>
          <w:b/>
          <w:snapToGrid w:val="0"/>
          <w:color w:val="000000"/>
          <w:sz w:val="24"/>
          <w:szCs w:val="24"/>
          <w:lang w:eastAsia="en-US"/>
        </w:rPr>
        <w:t>Подрядчиком</w:t>
      </w:r>
      <w:r w:rsidRPr="00823878">
        <w:rPr>
          <w:rFonts w:eastAsia="Calibri"/>
          <w:sz w:val="24"/>
          <w:szCs w:val="24"/>
          <w:lang w:eastAsia="en-US"/>
        </w:rPr>
        <w:t xml:space="preserve"> обязательств как надлежаще исполненных.</w:t>
      </w:r>
    </w:p>
    <w:p w14:paraId="79495495"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заверяет </w:t>
      </w:r>
      <w:r w:rsidRPr="00823878">
        <w:rPr>
          <w:rFonts w:eastAsia="Calibri"/>
          <w:b/>
          <w:snapToGrid w:val="0"/>
          <w:color w:val="000000"/>
          <w:sz w:val="24"/>
          <w:szCs w:val="24"/>
          <w:lang w:eastAsia="en-US"/>
        </w:rPr>
        <w:t>Заказчика</w:t>
      </w:r>
      <w:r w:rsidRPr="00823878">
        <w:rPr>
          <w:rFonts w:eastAsia="Calibri"/>
          <w:sz w:val="24"/>
          <w:szCs w:val="24"/>
          <w:lang w:eastAsia="en-US"/>
        </w:rPr>
        <w:t xml:space="preserve"> в том, что будет активно взаимодействовать с представителями </w:t>
      </w:r>
      <w:r w:rsidRPr="00823878">
        <w:rPr>
          <w:rFonts w:eastAsia="Calibri"/>
          <w:b/>
          <w:sz w:val="24"/>
          <w:szCs w:val="24"/>
          <w:lang w:eastAsia="en-US"/>
        </w:rPr>
        <w:t>Заказчика</w:t>
      </w:r>
      <w:r w:rsidRPr="00823878">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0D3ED21E"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E0F7149" w14:textId="77777777" w:rsidR="00823878" w:rsidRPr="00823878" w:rsidRDefault="00823878" w:rsidP="00823878">
      <w:pPr>
        <w:tabs>
          <w:tab w:val="left" w:pos="0"/>
          <w:tab w:val="left" w:pos="993"/>
        </w:tabs>
        <w:spacing w:line="240" w:lineRule="auto"/>
        <w:ind w:firstLine="0"/>
        <w:contextualSpacing/>
        <w:jc w:val="left"/>
        <w:rPr>
          <w:sz w:val="24"/>
          <w:szCs w:val="24"/>
        </w:rPr>
      </w:pPr>
    </w:p>
    <w:p w14:paraId="7179D3AF" w14:textId="77777777" w:rsidR="00823878" w:rsidRPr="00823878" w:rsidRDefault="00823878" w:rsidP="00823878">
      <w:pPr>
        <w:tabs>
          <w:tab w:val="left" w:pos="0"/>
          <w:tab w:val="left" w:pos="993"/>
        </w:tabs>
        <w:spacing w:line="240" w:lineRule="auto"/>
        <w:ind w:firstLine="0"/>
        <w:contextualSpacing/>
        <w:jc w:val="left"/>
        <w:rPr>
          <w:sz w:val="24"/>
          <w:szCs w:val="24"/>
        </w:rPr>
      </w:pPr>
    </w:p>
    <w:tbl>
      <w:tblPr>
        <w:tblW w:w="0" w:type="auto"/>
        <w:tblInd w:w="-10" w:type="dxa"/>
        <w:tblLayout w:type="fixed"/>
        <w:tblLook w:val="0000" w:firstRow="0" w:lastRow="0" w:firstColumn="0" w:lastColumn="0" w:noHBand="0" w:noVBand="0"/>
      </w:tblPr>
      <w:tblGrid>
        <w:gridCol w:w="5430"/>
      </w:tblGrid>
      <w:tr w:rsidR="00823878" w:rsidRPr="00823878" w14:paraId="0510CF86" w14:textId="77777777" w:rsidTr="00B5149D">
        <w:trPr>
          <w:trHeight w:val="1266"/>
        </w:trPr>
        <w:tc>
          <w:tcPr>
            <w:tcW w:w="5430" w:type="dxa"/>
          </w:tcPr>
          <w:p w14:paraId="69BADC6E" w14:textId="77777777" w:rsidR="00823878" w:rsidRPr="00823878" w:rsidRDefault="00823878" w:rsidP="00823878">
            <w:pPr>
              <w:snapToGrid w:val="0"/>
              <w:spacing w:line="240" w:lineRule="auto"/>
              <w:ind w:firstLine="0"/>
              <w:jc w:val="left"/>
              <w:rPr>
                <w:b/>
                <w:snapToGrid w:val="0"/>
                <w:color w:val="000000"/>
                <w:sz w:val="24"/>
                <w:szCs w:val="24"/>
              </w:rPr>
            </w:pPr>
            <w:r w:rsidRPr="00823878">
              <w:rPr>
                <w:b/>
                <w:snapToGrid w:val="0"/>
                <w:color w:val="000000"/>
                <w:sz w:val="24"/>
                <w:szCs w:val="24"/>
              </w:rPr>
              <w:t>Подрядчик</w:t>
            </w:r>
          </w:p>
          <w:p w14:paraId="40A74B8A" w14:textId="77777777" w:rsidR="00823878" w:rsidRPr="00823878" w:rsidRDefault="00823878" w:rsidP="00823878">
            <w:pPr>
              <w:snapToGrid w:val="0"/>
              <w:spacing w:line="240" w:lineRule="auto"/>
              <w:ind w:firstLine="0"/>
              <w:jc w:val="left"/>
              <w:rPr>
                <w:b/>
                <w:color w:val="000000"/>
                <w:sz w:val="24"/>
                <w:szCs w:val="24"/>
              </w:rPr>
            </w:pPr>
            <w:r w:rsidRPr="00823878">
              <w:rPr>
                <w:b/>
                <w:snapToGrid w:val="0"/>
                <w:color w:val="000000"/>
                <w:sz w:val="24"/>
                <w:szCs w:val="24"/>
              </w:rPr>
              <w:t>__________</w:t>
            </w:r>
          </w:p>
          <w:p w14:paraId="6D09D654" w14:textId="77777777" w:rsidR="00823878" w:rsidRPr="00823878" w:rsidRDefault="00823878" w:rsidP="00823878">
            <w:pPr>
              <w:snapToGrid w:val="0"/>
              <w:spacing w:line="240" w:lineRule="auto"/>
              <w:ind w:firstLine="0"/>
              <w:jc w:val="left"/>
              <w:rPr>
                <w:b/>
                <w:color w:val="000000"/>
                <w:sz w:val="24"/>
                <w:szCs w:val="24"/>
              </w:rPr>
            </w:pPr>
          </w:p>
          <w:p w14:paraId="2D70559E" w14:textId="77777777" w:rsidR="00823878" w:rsidRPr="00823878" w:rsidRDefault="00823878" w:rsidP="00823878">
            <w:pPr>
              <w:snapToGrid w:val="0"/>
              <w:spacing w:after="200" w:line="276" w:lineRule="auto"/>
              <w:ind w:firstLine="0"/>
              <w:jc w:val="left"/>
              <w:rPr>
                <w:b/>
                <w:sz w:val="24"/>
                <w:szCs w:val="24"/>
                <w:lang w:eastAsia="ar-SA"/>
              </w:rPr>
            </w:pPr>
          </w:p>
          <w:p w14:paraId="4991670A" w14:textId="77777777" w:rsidR="00823878" w:rsidRPr="00823878" w:rsidRDefault="00823878" w:rsidP="00823878">
            <w:pPr>
              <w:snapToGrid w:val="0"/>
              <w:spacing w:after="200" w:line="276" w:lineRule="auto"/>
              <w:ind w:firstLine="0"/>
              <w:jc w:val="left"/>
              <w:rPr>
                <w:b/>
                <w:sz w:val="24"/>
                <w:szCs w:val="24"/>
              </w:rPr>
            </w:pPr>
            <w:r w:rsidRPr="00823878">
              <w:rPr>
                <w:b/>
                <w:sz w:val="24"/>
                <w:szCs w:val="24"/>
                <w:lang w:eastAsia="ar-SA"/>
              </w:rPr>
              <w:t xml:space="preserve">______________________ </w:t>
            </w:r>
            <w:r w:rsidRPr="00823878">
              <w:rPr>
                <w:b/>
                <w:sz w:val="24"/>
                <w:szCs w:val="24"/>
              </w:rPr>
              <w:t>/ __________</w:t>
            </w:r>
            <w:r w:rsidRPr="00823878">
              <w:rPr>
                <w:b/>
                <w:sz w:val="24"/>
                <w:szCs w:val="24"/>
                <w:lang w:eastAsia="ar-SA"/>
              </w:rPr>
              <w:t xml:space="preserve"> /</w:t>
            </w:r>
          </w:p>
          <w:p w14:paraId="6A2ABFE6" w14:textId="77777777" w:rsidR="00823878" w:rsidRPr="00823878" w:rsidRDefault="00823878" w:rsidP="00823878">
            <w:pPr>
              <w:spacing w:line="240" w:lineRule="auto"/>
              <w:ind w:firstLine="0"/>
              <w:jc w:val="left"/>
              <w:rPr>
                <w:color w:val="000000"/>
                <w:sz w:val="24"/>
                <w:szCs w:val="24"/>
              </w:rPr>
            </w:pPr>
            <w:r w:rsidRPr="00823878">
              <w:rPr>
                <w:color w:val="000000"/>
                <w:sz w:val="24"/>
                <w:szCs w:val="24"/>
              </w:rPr>
              <w:t>М.П.</w:t>
            </w:r>
          </w:p>
        </w:tc>
      </w:tr>
    </w:tbl>
    <w:p w14:paraId="70F5E98B" w14:textId="77777777" w:rsidR="00823878" w:rsidRPr="00823878" w:rsidRDefault="00823878" w:rsidP="00823878">
      <w:pPr>
        <w:suppressAutoHyphens/>
        <w:spacing w:line="240" w:lineRule="auto"/>
        <w:ind w:right="-2" w:firstLine="0"/>
        <w:jc w:val="right"/>
        <w:rPr>
          <w:sz w:val="20"/>
          <w:szCs w:val="24"/>
          <w:lang w:eastAsia="ar-SA"/>
        </w:rPr>
      </w:pPr>
    </w:p>
    <w:p w14:paraId="250D7D99" w14:textId="77777777" w:rsidR="00823878" w:rsidRPr="00823878" w:rsidRDefault="00823878" w:rsidP="00823878">
      <w:pPr>
        <w:spacing w:line="240" w:lineRule="auto"/>
        <w:ind w:firstLine="0"/>
        <w:jc w:val="left"/>
        <w:rPr>
          <w:sz w:val="20"/>
          <w:szCs w:val="24"/>
          <w:lang w:eastAsia="ar-SA"/>
        </w:rPr>
      </w:pPr>
      <w:r w:rsidRPr="00823878">
        <w:rPr>
          <w:sz w:val="20"/>
          <w:szCs w:val="24"/>
          <w:lang w:eastAsia="ar-SA"/>
        </w:rPr>
        <w:br w:type="page"/>
      </w:r>
    </w:p>
    <w:p w14:paraId="1198130D" w14:textId="77777777" w:rsidR="00823878" w:rsidRPr="00823878" w:rsidRDefault="00823878" w:rsidP="00823878">
      <w:pPr>
        <w:suppressAutoHyphens/>
        <w:spacing w:line="240" w:lineRule="auto"/>
        <w:ind w:right="-2" w:firstLine="0"/>
        <w:jc w:val="right"/>
        <w:rPr>
          <w:sz w:val="20"/>
          <w:szCs w:val="24"/>
          <w:lang w:eastAsia="ar-SA"/>
        </w:rPr>
      </w:pPr>
      <w:r w:rsidRPr="00823878">
        <w:rPr>
          <w:sz w:val="20"/>
          <w:szCs w:val="24"/>
          <w:lang w:eastAsia="ar-SA"/>
        </w:rPr>
        <w:lastRenderedPageBreak/>
        <w:t>Приложение №3</w:t>
      </w:r>
    </w:p>
    <w:p w14:paraId="121FA39B"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к Договору подряда №СНГС-ОКСиР-_________ </w:t>
      </w:r>
    </w:p>
    <w:p w14:paraId="62D42887"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от «____» ____________ 2025 г. </w:t>
      </w:r>
    </w:p>
    <w:p w14:paraId="0023BE3B" w14:textId="77777777" w:rsidR="00823878" w:rsidRPr="00823878" w:rsidRDefault="00823878" w:rsidP="00823878">
      <w:pPr>
        <w:spacing w:line="240" w:lineRule="auto"/>
        <w:ind w:firstLine="0"/>
        <w:jc w:val="center"/>
        <w:rPr>
          <w:rFonts w:eastAsia="Calibri"/>
          <w:b/>
          <w:sz w:val="24"/>
          <w:szCs w:val="24"/>
          <w:lang w:eastAsia="en-US"/>
        </w:rPr>
      </w:pPr>
    </w:p>
    <w:p w14:paraId="76458238" w14:textId="77777777" w:rsidR="00823878" w:rsidRPr="00823878" w:rsidRDefault="00823878" w:rsidP="00823878">
      <w:pPr>
        <w:spacing w:line="240" w:lineRule="auto"/>
        <w:ind w:firstLine="0"/>
        <w:jc w:val="center"/>
        <w:rPr>
          <w:rFonts w:eastAsia="Calibri"/>
          <w:b/>
          <w:sz w:val="24"/>
          <w:szCs w:val="24"/>
          <w:lang w:eastAsia="en-US"/>
        </w:rPr>
      </w:pPr>
      <w:r w:rsidRPr="00823878">
        <w:rPr>
          <w:rFonts w:eastAsia="Calibri"/>
          <w:b/>
          <w:sz w:val="24"/>
          <w:szCs w:val="24"/>
          <w:lang w:eastAsia="en-US"/>
        </w:rPr>
        <w:t>Техническая документация</w:t>
      </w:r>
    </w:p>
    <w:p w14:paraId="63A1A5AA" w14:textId="77777777" w:rsidR="00823878" w:rsidRPr="00823878" w:rsidRDefault="00823878" w:rsidP="00823878">
      <w:pPr>
        <w:widowControl w:val="0"/>
        <w:autoSpaceDE w:val="0"/>
        <w:autoSpaceDN w:val="0"/>
        <w:adjustRightInd w:val="0"/>
        <w:spacing w:line="240" w:lineRule="auto"/>
        <w:ind w:left="284" w:firstLine="0"/>
        <w:contextualSpacing/>
        <w:jc w:val="center"/>
        <w:rPr>
          <w:rFonts w:cs="Arial"/>
          <w:sz w:val="24"/>
          <w:szCs w:val="24"/>
          <w:highlight w:val="yellow"/>
        </w:rPr>
      </w:pPr>
      <w:r w:rsidRPr="00823878">
        <w:rPr>
          <w:sz w:val="24"/>
          <w:szCs w:val="24"/>
        </w:rPr>
        <w:t>по капитальному ремонту ограждения филиала "Ленская нефтебаза" АО "Саханефтегазсбыт" в 2025 году</w:t>
      </w:r>
    </w:p>
    <w:p w14:paraId="4B5D54A2"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highlight w:val="yellow"/>
        </w:rPr>
      </w:pPr>
    </w:p>
    <w:p w14:paraId="56849794" w14:textId="77777777" w:rsidR="00823878" w:rsidRPr="00823878" w:rsidRDefault="00823878" w:rsidP="00823878">
      <w:pPr>
        <w:widowControl w:val="0"/>
        <w:autoSpaceDE w:val="0"/>
        <w:autoSpaceDN w:val="0"/>
        <w:adjustRightInd w:val="0"/>
        <w:spacing w:after="200" w:line="240" w:lineRule="auto"/>
        <w:ind w:left="284" w:firstLine="0"/>
        <w:contextualSpacing/>
        <w:jc w:val="left"/>
        <w:rPr>
          <w:rFonts w:cs="Arial"/>
          <w:sz w:val="24"/>
          <w:szCs w:val="24"/>
        </w:rPr>
      </w:pPr>
      <w:r w:rsidRPr="00823878">
        <w:rPr>
          <w:rFonts w:cs="Arial"/>
          <w:sz w:val="24"/>
          <w:szCs w:val="24"/>
        </w:rPr>
        <w:t>Локальный сметный расчет №02-01-01;</w:t>
      </w:r>
    </w:p>
    <w:p w14:paraId="37B7E29B" w14:textId="77777777" w:rsidR="00823878" w:rsidRPr="00823878" w:rsidRDefault="00823878" w:rsidP="00823878">
      <w:pPr>
        <w:widowControl w:val="0"/>
        <w:autoSpaceDE w:val="0"/>
        <w:autoSpaceDN w:val="0"/>
        <w:adjustRightInd w:val="0"/>
        <w:spacing w:after="200" w:line="240" w:lineRule="auto"/>
        <w:ind w:left="284" w:firstLine="0"/>
        <w:contextualSpacing/>
        <w:jc w:val="left"/>
        <w:rPr>
          <w:rFonts w:cs="Arial"/>
          <w:sz w:val="24"/>
          <w:szCs w:val="24"/>
        </w:rPr>
      </w:pPr>
      <w:r w:rsidRPr="00823878">
        <w:rPr>
          <w:rFonts w:cs="Arial"/>
          <w:sz w:val="24"/>
          <w:szCs w:val="24"/>
        </w:rPr>
        <w:t>Трассировка ограждения от т. 3* до т. 4</w:t>
      </w:r>
    </w:p>
    <w:p w14:paraId="247D25FC"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Трассировка ограждения от т. 4 до т. 5</w:t>
      </w:r>
    </w:p>
    <w:p w14:paraId="7026E792"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Трассировка ограждения от т. 5 до т. 6*</w:t>
      </w:r>
    </w:p>
    <w:p w14:paraId="1F8EC0A1"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монтажа ограждения на участках</w:t>
      </w:r>
    </w:p>
    <w:p w14:paraId="4280AC3E"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калитки К-1 на уч. 3*-4, 4-5</w:t>
      </w:r>
    </w:p>
    <w:p w14:paraId="5D5C9280"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ворот ВР-2 на уч. 3-4, 4-5</w:t>
      </w:r>
    </w:p>
    <w:p w14:paraId="436D1962" w14:textId="77777777" w:rsidR="00823878" w:rsidRPr="00823878" w:rsidRDefault="00823878" w:rsidP="00823878">
      <w:pPr>
        <w:spacing w:line="240" w:lineRule="auto"/>
        <w:ind w:firstLine="0"/>
        <w:jc w:val="right"/>
        <w:rPr>
          <w:rFonts w:eastAsia="Calibri"/>
          <w:b/>
          <w:sz w:val="24"/>
          <w:szCs w:val="24"/>
          <w:lang w:eastAsia="en-US"/>
        </w:rPr>
      </w:pPr>
    </w:p>
    <w:tbl>
      <w:tblPr>
        <w:tblpPr w:leftFromText="180" w:rightFromText="180" w:vertAnchor="text" w:horzAnchor="margin" w:tblpY="602"/>
        <w:tblW w:w="9493" w:type="dxa"/>
        <w:tblLayout w:type="fixed"/>
        <w:tblLook w:val="0000" w:firstRow="0" w:lastRow="0" w:firstColumn="0" w:lastColumn="0" w:noHBand="0" w:noVBand="0"/>
      </w:tblPr>
      <w:tblGrid>
        <w:gridCol w:w="4390"/>
        <w:gridCol w:w="5103"/>
      </w:tblGrid>
      <w:tr w:rsidR="00823878" w:rsidRPr="00823878" w14:paraId="4F072F0B" w14:textId="77777777" w:rsidTr="00B5149D">
        <w:trPr>
          <w:trHeight w:val="1777"/>
        </w:trPr>
        <w:tc>
          <w:tcPr>
            <w:tcW w:w="4390" w:type="dxa"/>
            <w:tcBorders>
              <w:top w:val="single" w:sz="4" w:space="0" w:color="000000"/>
              <w:left w:val="single" w:sz="4" w:space="0" w:color="000000"/>
              <w:bottom w:val="single" w:sz="4" w:space="0" w:color="000000"/>
            </w:tcBorders>
          </w:tcPr>
          <w:p w14:paraId="4B73991F"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2CC60FE8"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455D025C" w14:textId="77777777" w:rsidR="00823878" w:rsidRPr="00823878" w:rsidRDefault="00823878" w:rsidP="00823878">
            <w:pPr>
              <w:spacing w:line="240" w:lineRule="auto"/>
              <w:ind w:firstLine="531"/>
              <w:jc w:val="left"/>
              <w:rPr>
                <w:rFonts w:eastAsia="Calibri"/>
                <w:sz w:val="24"/>
                <w:szCs w:val="24"/>
                <w:lang w:eastAsia="en-US"/>
              </w:rPr>
            </w:pPr>
          </w:p>
          <w:p w14:paraId="1C305D6A" w14:textId="77777777" w:rsidR="00823878" w:rsidRPr="00823878" w:rsidRDefault="00823878" w:rsidP="00823878">
            <w:pPr>
              <w:snapToGrid w:val="0"/>
              <w:spacing w:line="240" w:lineRule="auto"/>
              <w:jc w:val="left"/>
              <w:rPr>
                <w:rFonts w:eastAsia="Calibri"/>
                <w:sz w:val="24"/>
                <w:szCs w:val="24"/>
                <w:lang w:eastAsia="en-US"/>
              </w:rPr>
            </w:pPr>
          </w:p>
          <w:p w14:paraId="067C64C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6D32114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r w:rsidRPr="00823878">
              <w:rPr>
                <w:rFonts w:eastAsia="Calibri"/>
                <w:color w:val="000000"/>
                <w:sz w:val="24"/>
                <w:szCs w:val="24"/>
                <w:lang w:eastAsia="ar-SA"/>
              </w:rPr>
              <w:t>м.п.</w:t>
            </w:r>
          </w:p>
        </w:tc>
        <w:tc>
          <w:tcPr>
            <w:tcW w:w="5103" w:type="dxa"/>
            <w:tcBorders>
              <w:top w:val="single" w:sz="4" w:space="0" w:color="000000"/>
              <w:left w:val="single" w:sz="4" w:space="0" w:color="000000"/>
              <w:bottom w:val="single" w:sz="4" w:space="0" w:color="000000"/>
              <w:right w:val="single" w:sz="4" w:space="0" w:color="000000"/>
            </w:tcBorders>
          </w:tcPr>
          <w:p w14:paraId="34CD0651"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38781649"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71FBC595" w14:textId="77777777" w:rsidR="00823878" w:rsidRPr="00823878" w:rsidRDefault="00823878" w:rsidP="00823878">
            <w:pPr>
              <w:suppressAutoHyphens/>
              <w:spacing w:line="240" w:lineRule="auto"/>
              <w:ind w:firstLine="0"/>
              <w:jc w:val="left"/>
              <w:rPr>
                <w:rFonts w:eastAsia="Calibri"/>
                <w:sz w:val="24"/>
                <w:szCs w:val="24"/>
                <w:lang w:eastAsia="ar-SA"/>
              </w:rPr>
            </w:pPr>
          </w:p>
          <w:p w14:paraId="62D7E7E1" w14:textId="77777777" w:rsidR="00823878" w:rsidRPr="00823878" w:rsidRDefault="00823878" w:rsidP="00823878">
            <w:pPr>
              <w:suppressAutoHyphens/>
              <w:spacing w:line="240" w:lineRule="auto"/>
              <w:ind w:firstLine="0"/>
              <w:jc w:val="left"/>
              <w:rPr>
                <w:rFonts w:eastAsia="Calibri"/>
                <w:sz w:val="24"/>
                <w:szCs w:val="24"/>
                <w:lang w:eastAsia="ar-SA"/>
              </w:rPr>
            </w:pPr>
          </w:p>
          <w:p w14:paraId="0FE77B3B"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3E6F4DC4"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r w:rsidRPr="00823878">
              <w:rPr>
                <w:rFonts w:eastAsia="Calibri"/>
                <w:color w:val="000000"/>
                <w:sz w:val="24"/>
                <w:szCs w:val="24"/>
                <w:lang w:eastAsia="ar-SA"/>
              </w:rPr>
              <w:t>м.п.</w:t>
            </w:r>
          </w:p>
        </w:tc>
      </w:tr>
    </w:tbl>
    <w:p w14:paraId="276A0D87" w14:textId="77777777" w:rsidR="0064053D" w:rsidRDefault="0064053D" w:rsidP="00791C8F">
      <w:pPr>
        <w:pStyle w:val="af6"/>
        <w:tabs>
          <w:tab w:val="clear" w:pos="360"/>
        </w:tabs>
        <w:spacing w:line="240" w:lineRule="auto"/>
        <w:ind w:left="0" w:firstLine="0"/>
        <w:rPr>
          <w:b/>
          <w:bCs/>
          <w:kern w:val="28"/>
          <w:sz w:val="24"/>
          <w:szCs w:val="24"/>
        </w:rPr>
      </w:pPr>
    </w:p>
    <w:p w14:paraId="1EF5E779" w14:textId="77777777" w:rsidR="00416C74" w:rsidRDefault="00416C74" w:rsidP="00791C8F">
      <w:pPr>
        <w:pStyle w:val="af6"/>
        <w:tabs>
          <w:tab w:val="clear" w:pos="360"/>
        </w:tabs>
        <w:spacing w:line="240" w:lineRule="auto"/>
        <w:ind w:left="0" w:firstLine="0"/>
        <w:rPr>
          <w:b/>
          <w:bCs/>
          <w:kern w:val="28"/>
          <w:sz w:val="24"/>
          <w:szCs w:val="24"/>
        </w:rPr>
      </w:pPr>
    </w:p>
    <w:p w14:paraId="5ABDD975" w14:textId="77777777" w:rsidR="00416C74" w:rsidRDefault="00416C74" w:rsidP="00791C8F">
      <w:pPr>
        <w:pStyle w:val="af6"/>
        <w:tabs>
          <w:tab w:val="clear" w:pos="360"/>
        </w:tabs>
        <w:spacing w:line="240" w:lineRule="auto"/>
        <w:ind w:left="0" w:firstLine="0"/>
        <w:rPr>
          <w:b/>
          <w:bCs/>
          <w:kern w:val="28"/>
          <w:sz w:val="24"/>
          <w:szCs w:val="24"/>
        </w:rPr>
      </w:pPr>
    </w:p>
    <w:p w14:paraId="404C48CD" w14:textId="77777777" w:rsidR="00416C74" w:rsidRDefault="00416C74" w:rsidP="00791C8F">
      <w:pPr>
        <w:pStyle w:val="af6"/>
        <w:tabs>
          <w:tab w:val="clear" w:pos="360"/>
        </w:tabs>
        <w:spacing w:line="240" w:lineRule="auto"/>
        <w:ind w:left="0" w:firstLine="0"/>
        <w:rPr>
          <w:b/>
          <w:bCs/>
          <w:kern w:val="28"/>
          <w:sz w:val="24"/>
          <w:szCs w:val="24"/>
        </w:rPr>
      </w:pPr>
    </w:p>
    <w:p w14:paraId="4991BE82" w14:textId="77777777" w:rsidR="00416C74" w:rsidRDefault="00416C74" w:rsidP="00791C8F">
      <w:pPr>
        <w:pStyle w:val="af6"/>
        <w:tabs>
          <w:tab w:val="clear" w:pos="360"/>
        </w:tabs>
        <w:spacing w:line="240" w:lineRule="auto"/>
        <w:ind w:left="0" w:firstLine="0"/>
        <w:rPr>
          <w:b/>
          <w:bCs/>
          <w:kern w:val="28"/>
          <w:sz w:val="24"/>
          <w:szCs w:val="24"/>
        </w:rPr>
      </w:pPr>
    </w:p>
    <w:p w14:paraId="7746597D" w14:textId="77777777" w:rsidR="00416C74" w:rsidRDefault="00416C74" w:rsidP="00791C8F">
      <w:pPr>
        <w:pStyle w:val="af6"/>
        <w:tabs>
          <w:tab w:val="clear" w:pos="360"/>
        </w:tabs>
        <w:spacing w:line="240" w:lineRule="auto"/>
        <w:ind w:left="0" w:firstLine="0"/>
        <w:rPr>
          <w:b/>
          <w:bCs/>
          <w:kern w:val="28"/>
          <w:sz w:val="24"/>
          <w:szCs w:val="24"/>
        </w:rPr>
      </w:pPr>
    </w:p>
    <w:p w14:paraId="60E40F90" w14:textId="77777777" w:rsidR="00416C74" w:rsidRDefault="00416C74" w:rsidP="00791C8F">
      <w:pPr>
        <w:pStyle w:val="af6"/>
        <w:tabs>
          <w:tab w:val="clear" w:pos="360"/>
        </w:tabs>
        <w:spacing w:line="240" w:lineRule="auto"/>
        <w:ind w:left="0" w:firstLine="0"/>
        <w:rPr>
          <w:b/>
          <w:bCs/>
          <w:kern w:val="28"/>
          <w:sz w:val="24"/>
          <w:szCs w:val="24"/>
        </w:rPr>
      </w:pPr>
    </w:p>
    <w:p w14:paraId="2835EA98" w14:textId="77777777" w:rsidR="00416C74" w:rsidRDefault="00416C74" w:rsidP="00791C8F">
      <w:pPr>
        <w:pStyle w:val="af6"/>
        <w:tabs>
          <w:tab w:val="clear" w:pos="360"/>
        </w:tabs>
        <w:spacing w:line="240" w:lineRule="auto"/>
        <w:ind w:left="0" w:firstLine="0"/>
        <w:rPr>
          <w:b/>
          <w:bCs/>
          <w:kern w:val="28"/>
          <w:sz w:val="24"/>
          <w:szCs w:val="24"/>
        </w:rPr>
      </w:pPr>
    </w:p>
    <w:p w14:paraId="3775968C" w14:textId="77777777" w:rsidR="00416C74" w:rsidRDefault="00416C74" w:rsidP="00791C8F">
      <w:pPr>
        <w:pStyle w:val="af6"/>
        <w:tabs>
          <w:tab w:val="clear" w:pos="360"/>
        </w:tabs>
        <w:spacing w:line="240" w:lineRule="auto"/>
        <w:ind w:left="0" w:firstLine="0"/>
        <w:rPr>
          <w:b/>
          <w:bCs/>
          <w:kern w:val="28"/>
          <w:sz w:val="24"/>
          <w:szCs w:val="24"/>
        </w:rPr>
      </w:pPr>
    </w:p>
    <w:p w14:paraId="351D3DB8" w14:textId="77777777" w:rsidR="00416C74" w:rsidRDefault="00416C74" w:rsidP="00791C8F">
      <w:pPr>
        <w:pStyle w:val="af6"/>
        <w:tabs>
          <w:tab w:val="clear" w:pos="360"/>
        </w:tabs>
        <w:spacing w:line="240" w:lineRule="auto"/>
        <w:ind w:left="0" w:firstLine="0"/>
        <w:rPr>
          <w:b/>
          <w:bCs/>
          <w:kern w:val="28"/>
          <w:sz w:val="24"/>
          <w:szCs w:val="24"/>
        </w:rPr>
      </w:pPr>
    </w:p>
    <w:p w14:paraId="3DD592E9" w14:textId="77777777" w:rsidR="00416C74" w:rsidRDefault="00416C74" w:rsidP="00791C8F">
      <w:pPr>
        <w:pStyle w:val="af6"/>
        <w:tabs>
          <w:tab w:val="clear" w:pos="360"/>
        </w:tabs>
        <w:spacing w:line="240" w:lineRule="auto"/>
        <w:ind w:left="0" w:firstLine="0"/>
        <w:rPr>
          <w:b/>
          <w:bCs/>
          <w:kern w:val="28"/>
          <w:sz w:val="24"/>
          <w:szCs w:val="24"/>
        </w:rPr>
      </w:pPr>
    </w:p>
    <w:p w14:paraId="4571D108" w14:textId="77777777" w:rsidR="00416C74" w:rsidRDefault="00416C74" w:rsidP="00791C8F">
      <w:pPr>
        <w:pStyle w:val="af6"/>
        <w:tabs>
          <w:tab w:val="clear" w:pos="360"/>
        </w:tabs>
        <w:spacing w:line="240" w:lineRule="auto"/>
        <w:ind w:left="0" w:firstLine="0"/>
        <w:rPr>
          <w:b/>
          <w:bCs/>
          <w:kern w:val="28"/>
          <w:sz w:val="24"/>
          <w:szCs w:val="24"/>
        </w:rPr>
      </w:pPr>
    </w:p>
    <w:p w14:paraId="3A6CF853" w14:textId="77777777" w:rsidR="00416C74" w:rsidRDefault="00416C74" w:rsidP="00791C8F">
      <w:pPr>
        <w:pStyle w:val="af6"/>
        <w:tabs>
          <w:tab w:val="clear" w:pos="360"/>
        </w:tabs>
        <w:spacing w:line="240" w:lineRule="auto"/>
        <w:ind w:left="0" w:firstLine="0"/>
        <w:rPr>
          <w:b/>
          <w:bCs/>
          <w:kern w:val="28"/>
          <w:sz w:val="24"/>
          <w:szCs w:val="24"/>
        </w:rPr>
      </w:pPr>
    </w:p>
    <w:p w14:paraId="39FBE065" w14:textId="77777777" w:rsidR="00823878" w:rsidRDefault="00823878" w:rsidP="00791C8F">
      <w:pPr>
        <w:pStyle w:val="af6"/>
        <w:tabs>
          <w:tab w:val="clear" w:pos="360"/>
        </w:tabs>
        <w:spacing w:line="240" w:lineRule="auto"/>
        <w:ind w:left="0" w:firstLine="0"/>
        <w:rPr>
          <w:b/>
          <w:bCs/>
          <w:kern w:val="28"/>
          <w:sz w:val="24"/>
          <w:szCs w:val="24"/>
        </w:rPr>
        <w:sectPr w:rsidR="00823878" w:rsidSect="00823878">
          <w:footerReference w:type="default" r:id="rId14"/>
          <w:footerReference w:type="first" r:id="rId15"/>
          <w:pgSz w:w="11906" w:h="16838" w:code="9"/>
          <w:pgMar w:top="680" w:right="680" w:bottom="680" w:left="1134" w:header="680" w:footer="0" w:gutter="0"/>
          <w:cols w:space="708"/>
          <w:titlePg/>
          <w:docGrid w:linePitch="381"/>
        </w:sectPr>
      </w:pPr>
    </w:p>
    <w:p w14:paraId="58744B9F" w14:textId="77777777" w:rsidR="00823878" w:rsidRPr="00823878" w:rsidRDefault="00823878" w:rsidP="00823878">
      <w:pPr>
        <w:suppressAutoHyphens/>
        <w:spacing w:line="240" w:lineRule="auto"/>
        <w:ind w:right="-2" w:firstLine="0"/>
        <w:jc w:val="right"/>
        <w:rPr>
          <w:sz w:val="20"/>
          <w:szCs w:val="24"/>
          <w:lang w:eastAsia="ar-SA"/>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823878">
        <w:rPr>
          <w:sz w:val="20"/>
          <w:szCs w:val="24"/>
          <w:lang w:eastAsia="ar-SA"/>
        </w:rPr>
        <w:lastRenderedPageBreak/>
        <w:t>Приложение №4</w:t>
      </w:r>
    </w:p>
    <w:p w14:paraId="0085F8BE"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к Договору подряда №СНГС-ОКСиР-_______</w:t>
      </w:r>
    </w:p>
    <w:p w14:paraId="2EA44CAB"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от «____» __________ 2025 г. </w:t>
      </w:r>
    </w:p>
    <w:p w14:paraId="701E0613" w14:textId="77777777" w:rsidR="00823878" w:rsidRPr="00823878" w:rsidRDefault="00823878" w:rsidP="00823878">
      <w:pPr>
        <w:suppressAutoHyphens/>
        <w:spacing w:line="240" w:lineRule="auto"/>
        <w:ind w:right="76" w:firstLine="0"/>
        <w:jc w:val="center"/>
        <w:rPr>
          <w:b/>
          <w:sz w:val="20"/>
          <w:szCs w:val="20"/>
          <w:lang w:eastAsia="ar-SA"/>
        </w:rPr>
      </w:pPr>
    </w:p>
    <w:p w14:paraId="4ADBF6F5" w14:textId="77777777" w:rsidR="00823878" w:rsidRPr="00823878" w:rsidRDefault="00823878" w:rsidP="00823878">
      <w:pPr>
        <w:suppressAutoHyphens/>
        <w:spacing w:line="240" w:lineRule="auto"/>
        <w:ind w:right="76" w:firstLine="0"/>
        <w:jc w:val="center"/>
        <w:rPr>
          <w:b/>
          <w:sz w:val="20"/>
          <w:szCs w:val="20"/>
          <w:lang w:eastAsia="ar-SA"/>
        </w:rPr>
      </w:pPr>
      <w:r w:rsidRPr="00823878">
        <w:rPr>
          <w:b/>
          <w:sz w:val="20"/>
          <w:szCs w:val="20"/>
          <w:lang w:eastAsia="ar-SA"/>
        </w:rPr>
        <w:t>График выполнения работ и оплаты</w:t>
      </w:r>
    </w:p>
    <w:p w14:paraId="739DF463" w14:textId="77777777" w:rsidR="00823878" w:rsidRPr="00823878" w:rsidRDefault="00823878" w:rsidP="00823878">
      <w:pPr>
        <w:spacing w:line="259" w:lineRule="auto"/>
        <w:ind w:left="540" w:firstLine="0"/>
        <w:jc w:val="center"/>
        <w:rPr>
          <w:sz w:val="20"/>
          <w:szCs w:val="20"/>
        </w:rPr>
      </w:pPr>
      <w:r w:rsidRPr="00823878">
        <w:rPr>
          <w:sz w:val="20"/>
          <w:szCs w:val="20"/>
        </w:rPr>
        <w:t>по капитальному ремонту ограждения филиала "Ленская нефтебаза" АО "Саханефтегазсбыт" в 2025 году</w:t>
      </w:r>
    </w:p>
    <w:p w14:paraId="0DB55C93" w14:textId="77777777" w:rsidR="00823878" w:rsidRPr="00823878" w:rsidRDefault="00823878" w:rsidP="00823878">
      <w:pPr>
        <w:spacing w:line="259" w:lineRule="auto"/>
        <w:ind w:left="540" w:firstLine="0"/>
        <w:jc w:val="center"/>
        <w:rPr>
          <w:sz w:val="20"/>
          <w:szCs w:val="20"/>
        </w:rPr>
      </w:pPr>
    </w:p>
    <w:tbl>
      <w:tblPr>
        <w:tblW w:w="14934" w:type="dxa"/>
        <w:tblLayout w:type="fixed"/>
        <w:tblLook w:val="04A0" w:firstRow="1" w:lastRow="0" w:firstColumn="1" w:lastColumn="0" w:noHBand="0" w:noVBand="1"/>
      </w:tblPr>
      <w:tblGrid>
        <w:gridCol w:w="508"/>
        <w:gridCol w:w="4833"/>
        <w:gridCol w:w="2466"/>
        <w:gridCol w:w="1260"/>
        <w:gridCol w:w="1891"/>
        <w:gridCol w:w="1783"/>
        <w:gridCol w:w="2193"/>
      </w:tblGrid>
      <w:tr w:rsidR="00823878" w:rsidRPr="00823878" w14:paraId="0C1B48C6" w14:textId="77777777" w:rsidTr="00B5149D">
        <w:trPr>
          <w:trHeight w:val="52"/>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2861"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п/п</w:t>
            </w:r>
          </w:p>
        </w:tc>
        <w:tc>
          <w:tcPr>
            <w:tcW w:w="4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2D4D2"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Наименование этапов работ</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765B"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Начало работ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210D"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Окончание работ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DF12"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Стоимость этапов работ. </w:t>
            </w:r>
            <w:r w:rsidRPr="00823878">
              <w:rPr>
                <w:b/>
                <w:color w:val="000000"/>
                <w:sz w:val="22"/>
                <w:szCs w:val="22"/>
              </w:rPr>
              <w:t>с/без НДС, в руб</w:t>
            </w:r>
            <w:r w:rsidRPr="00823878">
              <w:rPr>
                <w:b/>
                <w:color w:val="000000"/>
                <w:sz w:val="20"/>
                <w:szCs w:val="20"/>
              </w:rPr>
              <w:t>.</w:t>
            </w:r>
          </w:p>
        </w:tc>
        <w:tc>
          <w:tcPr>
            <w:tcW w:w="1783" w:type="dxa"/>
            <w:tcBorders>
              <w:top w:val="single" w:sz="4" w:space="0" w:color="auto"/>
              <w:left w:val="single" w:sz="4" w:space="0" w:color="auto"/>
              <w:bottom w:val="single" w:sz="4" w:space="0" w:color="auto"/>
              <w:right w:val="single" w:sz="4" w:space="0" w:color="auto"/>
            </w:tcBorders>
            <w:vAlign w:val="center"/>
          </w:tcPr>
          <w:p w14:paraId="07927169"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Предоплата. НДС </w:t>
            </w:r>
            <w:r w:rsidRPr="00823878">
              <w:rPr>
                <w:b/>
                <w:color w:val="000000"/>
                <w:sz w:val="22"/>
                <w:szCs w:val="22"/>
              </w:rPr>
              <w:t>с/без НДС, в руб.</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81A5"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Сумма к оплате за выполненные работы. </w:t>
            </w:r>
            <w:r w:rsidRPr="00823878">
              <w:rPr>
                <w:b/>
                <w:color w:val="000000"/>
                <w:sz w:val="22"/>
                <w:szCs w:val="22"/>
              </w:rPr>
              <w:t>с/без НДС, в руб.</w:t>
            </w:r>
          </w:p>
        </w:tc>
      </w:tr>
      <w:tr w:rsidR="00823878" w:rsidRPr="00823878" w14:paraId="3FC8D442" w14:textId="77777777" w:rsidTr="00B5149D">
        <w:trPr>
          <w:trHeight w:val="391"/>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7F64"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1</w:t>
            </w:r>
          </w:p>
        </w:tc>
        <w:tc>
          <w:tcPr>
            <w:tcW w:w="4833" w:type="dxa"/>
            <w:tcBorders>
              <w:top w:val="single" w:sz="4" w:space="0" w:color="auto"/>
              <w:left w:val="nil"/>
              <w:bottom w:val="single" w:sz="4" w:space="0" w:color="auto"/>
              <w:right w:val="single" w:sz="4" w:space="0" w:color="auto"/>
            </w:tcBorders>
            <w:shd w:val="clear" w:color="auto" w:fill="auto"/>
            <w:vAlign w:val="center"/>
          </w:tcPr>
          <w:p w14:paraId="1FFAE04B"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Капитальный ремонт ограждения на участках от точки «3*» до точки «4», от точки «4» до точки «5», от точки «5» до точки «6*»</w:t>
            </w:r>
          </w:p>
        </w:tc>
        <w:tc>
          <w:tcPr>
            <w:tcW w:w="2466" w:type="dxa"/>
            <w:tcBorders>
              <w:top w:val="single" w:sz="4" w:space="0" w:color="auto"/>
              <w:left w:val="nil"/>
              <w:bottom w:val="single" w:sz="4" w:space="0" w:color="auto"/>
              <w:right w:val="single" w:sz="4" w:space="0" w:color="auto"/>
            </w:tcBorders>
            <w:shd w:val="clear" w:color="auto" w:fill="auto"/>
            <w:vAlign w:val="center"/>
          </w:tcPr>
          <w:p w14:paraId="767B633A" w14:textId="77777777" w:rsidR="00823878" w:rsidRPr="00823878" w:rsidRDefault="00823878" w:rsidP="00823878">
            <w:pPr>
              <w:spacing w:line="240" w:lineRule="auto"/>
              <w:ind w:firstLine="0"/>
              <w:jc w:val="center"/>
              <w:rPr>
                <w:color w:val="000000"/>
                <w:sz w:val="20"/>
                <w:szCs w:val="20"/>
              </w:rPr>
            </w:pPr>
            <w:r w:rsidRPr="00823878">
              <w:rPr>
                <w:color w:val="000000"/>
                <w:sz w:val="20"/>
                <w:szCs w:val="20"/>
              </w:rPr>
              <w:t>С момента заключения договора</w:t>
            </w:r>
          </w:p>
        </w:tc>
        <w:tc>
          <w:tcPr>
            <w:tcW w:w="1260" w:type="dxa"/>
            <w:tcBorders>
              <w:top w:val="single" w:sz="4" w:space="0" w:color="auto"/>
              <w:left w:val="nil"/>
              <w:bottom w:val="single" w:sz="4" w:space="0" w:color="auto"/>
              <w:right w:val="single" w:sz="4" w:space="0" w:color="auto"/>
            </w:tcBorders>
            <w:shd w:val="clear" w:color="auto" w:fill="auto"/>
            <w:vAlign w:val="center"/>
          </w:tcPr>
          <w:p w14:paraId="769A9AEF" w14:textId="77777777" w:rsidR="00823878" w:rsidRPr="00823878" w:rsidRDefault="00823878" w:rsidP="00823878">
            <w:pPr>
              <w:spacing w:line="240" w:lineRule="auto"/>
              <w:ind w:firstLine="0"/>
              <w:jc w:val="center"/>
              <w:rPr>
                <w:color w:val="000000"/>
                <w:sz w:val="20"/>
                <w:szCs w:val="20"/>
              </w:rPr>
            </w:pPr>
            <w:r w:rsidRPr="00823878">
              <w:rPr>
                <w:color w:val="000000"/>
                <w:sz w:val="20"/>
                <w:szCs w:val="20"/>
              </w:rPr>
              <w:t>31.08.2025г.</w:t>
            </w:r>
          </w:p>
        </w:tc>
        <w:tc>
          <w:tcPr>
            <w:tcW w:w="1891" w:type="dxa"/>
            <w:tcBorders>
              <w:top w:val="nil"/>
              <w:left w:val="nil"/>
              <w:bottom w:val="single" w:sz="4" w:space="0" w:color="auto"/>
              <w:right w:val="single" w:sz="4" w:space="0" w:color="auto"/>
            </w:tcBorders>
            <w:shd w:val="clear" w:color="auto" w:fill="auto"/>
            <w:noWrap/>
            <w:vAlign w:val="center"/>
          </w:tcPr>
          <w:p w14:paraId="2436AE33" w14:textId="77777777" w:rsidR="00823878" w:rsidRPr="00823878" w:rsidRDefault="00823878" w:rsidP="00823878">
            <w:pPr>
              <w:spacing w:line="240" w:lineRule="auto"/>
              <w:ind w:firstLine="0"/>
              <w:jc w:val="center"/>
              <w:rPr>
                <w:color w:val="000000"/>
                <w:sz w:val="20"/>
                <w:szCs w:val="20"/>
                <w:highlight w:val="yellow"/>
              </w:rPr>
            </w:pPr>
          </w:p>
        </w:tc>
        <w:tc>
          <w:tcPr>
            <w:tcW w:w="1783" w:type="dxa"/>
            <w:tcBorders>
              <w:top w:val="single" w:sz="4" w:space="0" w:color="auto"/>
              <w:left w:val="nil"/>
              <w:bottom w:val="single" w:sz="4" w:space="0" w:color="auto"/>
              <w:right w:val="single" w:sz="4" w:space="0" w:color="auto"/>
            </w:tcBorders>
            <w:vAlign w:val="center"/>
          </w:tcPr>
          <w:p w14:paraId="60C5993E" w14:textId="77777777" w:rsidR="00823878" w:rsidRPr="00823878" w:rsidRDefault="00823878" w:rsidP="00823878">
            <w:pPr>
              <w:spacing w:line="240" w:lineRule="auto"/>
              <w:ind w:firstLine="0"/>
              <w:jc w:val="center"/>
              <w:rPr>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14:paraId="1794BAA4" w14:textId="77777777" w:rsidR="00823878" w:rsidRPr="00823878" w:rsidRDefault="00823878" w:rsidP="00823878">
            <w:pPr>
              <w:spacing w:line="240" w:lineRule="auto"/>
              <w:ind w:firstLine="0"/>
              <w:jc w:val="center"/>
              <w:rPr>
                <w:color w:val="000000"/>
                <w:sz w:val="20"/>
                <w:szCs w:val="20"/>
                <w:highlight w:val="yellow"/>
              </w:rPr>
            </w:pPr>
          </w:p>
        </w:tc>
      </w:tr>
      <w:tr w:rsidR="00823878" w:rsidRPr="00823878" w14:paraId="1323A32C" w14:textId="77777777" w:rsidTr="00B5149D">
        <w:trPr>
          <w:trHeight w:val="355"/>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683C80A" w14:textId="77777777" w:rsidR="00823878" w:rsidRPr="00823878" w:rsidRDefault="00823878" w:rsidP="00823878">
            <w:pPr>
              <w:spacing w:line="240" w:lineRule="auto"/>
              <w:ind w:firstLine="0"/>
              <w:jc w:val="center"/>
              <w:rPr>
                <w:b/>
                <w:bCs/>
                <w:color w:val="000000"/>
                <w:sz w:val="20"/>
                <w:szCs w:val="20"/>
              </w:rPr>
            </w:pPr>
            <w:r w:rsidRPr="00823878">
              <w:rPr>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14:paraId="589DD5DD" w14:textId="77777777" w:rsidR="00823878" w:rsidRPr="00823878" w:rsidRDefault="00823878" w:rsidP="00823878">
            <w:pPr>
              <w:spacing w:line="240" w:lineRule="auto"/>
              <w:ind w:firstLine="0"/>
              <w:jc w:val="left"/>
              <w:rPr>
                <w:b/>
                <w:bCs/>
                <w:color w:val="000000"/>
                <w:sz w:val="20"/>
                <w:szCs w:val="20"/>
              </w:rPr>
            </w:pPr>
            <w:r w:rsidRPr="00823878">
              <w:rPr>
                <w:b/>
                <w:bCs/>
                <w:sz w:val="20"/>
                <w:szCs w:val="20"/>
              </w:rPr>
              <w:t>ВСЕГО:</w:t>
            </w:r>
          </w:p>
        </w:tc>
        <w:tc>
          <w:tcPr>
            <w:tcW w:w="2466" w:type="dxa"/>
            <w:tcBorders>
              <w:top w:val="nil"/>
              <w:left w:val="nil"/>
              <w:bottom w:val="single" w:sz="4" w:space="0" w:color="auto"/>
              <w:right w:val="single" w:sz="4" w:space="0" w:color="auto"/>
            </w:tcBorders>
            <w:shd w:val="clear" w:color="auto" w:fill="auto"/>
            <w:vAlign w:val="center"/>
          </w:tcPr>
          <w:p w14:paraId="3A225BE6" w14:textId="77777777" w:rsidR="00823878" w:rsidRPr="00823878" w:rsidRDefault="00823878" w:rsidP="00823878">
            <w:pPr>
              <w:spacing w:line="240" w:lineRule="auto"/>
              <w:ind w:firstLine="0"/>
              <w:jc w:val="center"/>
              <w:rPr>
                <w:b/>
                <w:bCs/>
                <w:color w:val="000000"/>
                <w:sz w:val="20"/>
                <w:szCs w:val="20"/>
              </w:rPr>
            </w:pPr>
            <w:r w:rsidRPr="00823878">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tcPr>
          <w:p w14:paraId="532C4D83" w14:textId="77777777" w:rsidR="00823878" w:rsidRPr="00823878" w:rsidRDefault="00823878" w:rsidP="00823878">
            <w:pPr>
              <w:spacing w:line="240" w:lineRule="auto"/>
              <w:ind w:firstLine="0"/>
              <w:jc w:val="center"/>
              <w:rPr>
                <w:b/>
                <w:bCs/>
                <w:color w:val="000000"/>
                <w:sz w:val="20"/>
                <w:szCs w:val="20"/>
              </w:rPr>
            </w:pPr>
            <w:r w:rsidRPr="00823878">
              <w:rPr>
                <w:b/>
                <w:bCs/>
                <w:sz w:val="20"/>
                <w:szCs w:val="20"/>
              </w:rPr>
              <w:t> </w:t>
            </w:r>
          </w:p>
        </w:tc>
        <w:tc>
          <w:tcPr>
            <w:tcW w:w="1891" w:type="dxa"/>
            <w:tcBorders>
              <w:top w:val="nil"/>
              <w:left w:val="nil"/>
              <w:bottom w:val="single" w:sz="4" w:space="0" w:color="auto"/>
              <w:right w:val="single" w:sz="4" w:space="0" w:color="auto"/>
            </w:tcBorders>
            <w:shd w:val="clear" w:color="auto" w:fill="auto"/>
            <w:noWrap/>
            <w:vAlign w:val="center"/>
          </w:tcPr>
          <w:p w14:paraId="65A674F4" w14:textId="77777777" w:rsidR="00823878" w:rsidRPr="00823878" w:rsidRDefault="00823878" w:rsidP="00823878">
            <w:pPr>
              <w:spacing w:line="240" w:lineRule="auto"/>
              <w:ind w:firstLine="0"/>
              <w:jc w:val="center"/>
              <w:rPr>
                <w:b/>
                <w:bCs/>
                <w:sz w:val="20"/>
                <w:szCs w:val="20"/>
                <w:highlight w:val="yellow"/>
              </w:rPr>
            </w:pPr>
          </w:p>
        </w:tc>
        <w:tc>
          <w:tcPr>
            <w:tcW w:w="1783" w:type="dxa"/>
            <w:tcBorders>
              <w:top w:val="nil"/>
              <w:left w:val="nil"/>
              <w:bottom w:val="single" w:sz="4" w:space="0" w:color="auto"/>
              <w:right w:val="single" w:sz="4" w:space="0" w:color="auto"/>
            </w:tcBorders>
            <w:vAlign w:val="center"/>
          </w:tcPr>
          <w:p w14:paraId="3DE190BA"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14:paraId="117A127B" w14:textId="77777777" w:rsidR="00823878" w:rsidRPr="00823878" w:rsidRDefault="00823878" w:rsidP="00823878">
            <w:pPr>
              <w:spacing w:line="240" w:lineRule="auto"/>
              <w:ind w:firstLine="0"/>
              <w:jc w:val="center"/>
              <w:rPr>
                <w:b/>
                <w:bCs/>
                <w:color w:val="000000"/>
                <w:sz w:val="20"/>
                <w:szCs w:val="20"/>
                <w:highlight w:val="yellow"/>
              </w:rPr>
            </w:pPr>
          </w:p>
        </w:tc>
      </w:tr>
      <w:tr w:rsidR="00823878" w:rsidRPr="00823878" w14:paraId="11DB43CC" w14:textId="77777777" w:rsidTr="00B5149D">
        <w:trPr>
          <w:trHeight w:val="84"/>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9378216" w14:textId="77777777" w:rsidR="00823878" w:rsidRPr="00823878" w:rsidRDefault="00823878" w:rsidP="00823878">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41865B30" w14:textId="77777777" w:rsidR="00823878" w:rsidRPr="00823878" w:rsidRDefault="00823878" w:rsidP="00823878">
            <w:pPr>
              <w:spacing w:line="240" w:lineRule="auto"/>
              <w:ind w:firstLine="0"/>
              <w:jc w:val="left"/>
              <w:rPr>
                <w:b/>
                <w:bCs/>
                <w:sz w:val="20"/>
                <w:szCs w:val="20"/>
              </w:rPr>
            </w:pPr>
            <w:r w:rsidRPr="00823878">
              <w:rPr>
                <w:b/>
                <w:bCs/>
                <w:color w:val="000000"/>
                <w:sz w:val="20"/>
                <w:szCs w:val="20"/>
              </w:rPr>
              <w:t xml:space="preserve">Предоплата </w:t>
            </w:r>
          </w:p>
        </w:tc>
        <w:tc>
          <w:tcPr>
            <w:tcW w:w="2466" w:type="dxa"/>
            <w:tcBorders>
              <w:top w:val="single" w:sz="4" w:space="0" w:color="auto"/>
              <w:left w:val="nil"/>
              <w:bottom w:val="single" w:sz="4" w:space="0" w:color="auto"/>
              <w:right w:val="single" w:sz="4" w:space="0" w:color="auto"/>
            </w:tcBorders>
            <w:shd w:val="clear" w:color="auto" w:fill="auto"/>
            <w:vAlign w:val="center"/>
          </w:tcPr>
          <w:p w14:paraId="5A650811" w14:textId="77777777" w:rsidR="00823878" w:rsidRPr="00823878" w:rsidRDefault="00823878" w:rsidP="00823878">
            <w:pPr>
              <w:spacing w:line="240" w:lineRule="auto"/>
              <w:ind w:firstLine="0"/>
              <w:jc w:val="left"/>
              <w:rPr>
                <w:b/>
                <w:bCs/>
                <w:sz w:val="20"/>
                <w:szCs w:val="20"/>
                <w:highlight w:val="yellow"/>
              </w:rPr>
            </w:pPr>
          </w:p>
          <w:p w14:paraId="70F366E3" w14:textId="77777777" w:rsidR="00823878" w:rsidRPr="00823878" w:rsidRDefault="00823878" w:rsidP="00823878">
            <w:pPr>
              <w:spacing w:line="240" w:lineRule="auto"/>
              <w:ind w:firstLine="0"/>
              <w:jc w:val="left"/>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4BF1630" w14:textId="77777777" w:rsidR="00823878" w:rsidRPr="00823878" w:rsidRDefault="00823878" w:rsidP="00823878">
            <w:pPr>
              <w:spacing w:line="240" w:lineRule="auto"/>
              <w:ind w:firstLine="0"/>
              <w:jc w:val="left"/>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14:paraId="71C315DD" w14:textId="77777777" w:rsidR="00823878" w:rsidRPr="00823878" w:rsidRDefault="00823878" w:rsidP="00823878">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14:paraId="642AA4BC"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EBE66" w14:textId="77777777" w:rsidR="00823878" w:rsidRPr="00823878" w:rsidRDefault="00823878" w:rsidP="00823878">
            <w:pPr>
              <w:spacing w:line="240" w:lineRule="auto"/>
              <w:ind w:firstLine="0"/>
              <w:jc w:val="center"/>
              <w:rPr>
                <w:b/>
                <w:bCs/>
                <w:color w:val="000000"/>
                <w:sz w:val="20"/>
                <w:szCs w:val="20"/>
                <w:highlight w:val="yellow"/>
              </w:rPr>
            </w:pPr>
          </w:p>
        </w:tc>
      </w:tr>
      <w:tr w:rsidR="00823878" w:rsidRPr="00823878" w14:paraId="36DC9645" w14:textId="77777777" w:rsidTr="00B5149D">
        <w:trPr>
          <w:trHeight w:val="57"/>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3C49C70" w14:textId="77777777" w:rsidR="00823878" w:rsidRPr="00823878" w:rsidRDefault="00823878" w:rsidP="00823878">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48B2386C" w14:textId="77777777" w:rsidR="00823878" w:rsidRPr="00823878" w:rsidRDefault="00823878" w:rsidP="00823878">
            <w:pPr>
              <w:spacing w:line="240" w:lineRule="auto"/>
              <w:ind w:firstLine="0"/>
              <w:jc w:val="left"/>
              <w:rPr>
                <w:b/>
                <w:bCs/>
                <w:sz w:val="20"/>
                <w:szCs w:val="20"/>
              </w:rPr>
            </w:pPr>
            <w:r w:rsidRPr="00823878">
              <w:rPr>
                <w:b/>
                <w:bCs/>
                <w:color w:val="000000"/>
                <w:sz w:val="20"/>
                <w:szCs w:val="20"/>
              </w:rPr>
              <w:t xml:space="preserve">Оплата за выполненные работы </w:t>
            </w:r>
          </w:p>
        </w:tc>
        <w:tc>
          <w:tcPr>
            <w:tcW w:w="2466" w:type="dxa"/>
            <w:tcBorders>
              <w:top w:val="single" w:sz="4" w:space="0" w:color="auto"/>
              <w:left w:val="nil"/>
              <w:bottom w:val="single" w:sz="4" w:space="0" w:color="auto"/>
              <w:right w:val="single" w:sz="4" w:space="0" w:color="auto"/>
            </w:tcBorders>
            <w:shd w:val="clear" w:color="auto" w:fill="auto"/>
            <w:vAlign w:val="center"/>
          </w:tcPr>
          <w:p w14:paraId="782B68DD" w14:textId="77777777" w:rsidR="00823878" w:rsidRPr="00823878" w:rsidRDefault="00823878" w:rsidP="00823878">
            <w:pPr>
              <w:spacing w:line="240" w:lineRule="auto"/>
              <w:ind w:firstLine="0"/>
              <w:jc w:val="center"/>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462DA20" w14:textId="77777777" w:rsidR="00823878" w:rsidRPr="00823878" w:rsidRDefault="00823878" w:rsidP="00823878">
            <w:pPr>
              <w:spacing w:line="240" w:lineRule="auto"/>
              <w:ind w:firstLine="0"/>
              <w:jc w:val="center"/>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14:paraId="4F56D092" w14:textId="77777777" w:rsidR="00823878" w:rsidRPr="00823878" w:rsidRDefault="00823878" w:rsidP="00823878">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14:paraId="508C4DCD"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865E" w14:textId="77777777" w:rsidR="00823878" w:rsidRPr="00823878" w:rsidRDefault="00823878" w:rsidP="00823878">
            <w:pPr>
              <w:spacing w:line="240" w:lineRule="auto"/>
              <w:ind w:firstLine="0"/>
              <w:jc w:val="center"/>
              <w:rPr>
                <w:b/>
                <w:bCs/>
                <w:color w:val="000000"/>
                <w:sz w:val="20"/>
                <w:szCs w:val="20"/>
                <w:highlight w:val="yellow"/>
              </w:rPr>
            </w:pPr>
          </w:p>
        </w:tc>
      </w:tr>
    </w:tbl>
    <w:tbl>
      <w:tblPr>
        <w:tblpPr w:leftFromText="180" w:rightFromText="180" w:vertAnchor="page" w:horzAnchor="margin" w:tblpXSpec="center" w:tblpY="8401"/>
        <w:tblW w:w="10349" w:type="dxa"/>
        <w:tblLayout w:type="fixed"/>
        <w:tblLook w:val="0000" w:firstRow="0" w:lastRow="0" w:firstColumn="0" w:lastColumn="0" w:noHBand="0" w:noVBand="0"/>
      </w:tblPr>
      <w:tblGrid>
        <w:gridCol w:w="5246"/>
        <w:gridCol w:w="5103"/>
      </w:tblGrid>
      <w:tr w:rsidR="00823878" w:rsidRPr="00823878" w14:paraId="1CFB0B8E" w14:textId="77777777" w:rsidTr="00B5149D">
        <w:trPr>
          <w:trHeight w:val="1777"/>
        </w:trPr>
        <w:tc>
          <w:tcPr>
            <w:tcW w:w="5246" w:type="dxa"/>
            <w:tcBorders>
              <w:top w:val="single" w:sz="4" w:space="0" w:color="000000"/>
              <w:left w:val="single" w:sz="4" w:space="0" w:color="000000"/>
              <w:bottom w:val="single" w:sz="4" w:space="0" w:color="000000"/>
            </w:tcBorders>
          </w:tcPr>
          <w:p w14:paraId="477DB1E7"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3C1EC6C8"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03BCB4A9" w14:textId="77777777" w:rsidR="00823878" w:rsidRPr="00823878" w:rsidRDefault="00823878" w:rsidP="00823878">
            <w:pPr>
              <w:snapToGrid w:val="0"/>
              <w:spacing w:line="240" w:lineRule="auto"/>
              <w:jc w:val="left"/>
              <w:rPr>
                <w:rFonts w:eastAsia="Calibri"/>
                <w:sz w:val="24"/>
                <w:szCs w:val="24"/>
                <w:lang w:eastAsia="en-US"/>
              </w:rPr>
            </w:pPr>
          </w:p>
          <w:p w14:paraId="796B6E3D"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297118DE"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r w:rsidRPr="00823878">
              <w:rPr>
                <w:rFonts w:eastAsia="Calibri"/>
                <w:color w:val="000000"/>
                <w:sz w:val="24"/>
                <w:szCs w:val="24"/>
                <w:lang w:eastAsia="ar-SA"/>
              </w:rPr>
              <w:t>м.п.</w:t>
            </w:r>
          </w:p>
        </w:tc>
        <w:tc>
          <w:tcPr>
            <w:tcW w:w="5103" w:type="dxa"/>
            <w:tcBorders>
              <w:top w:val="single" w:sz="4" w:space="0" w:color="000000"/>
              <w:left w:val="single" w:sz="4" w:space="0" w:color="000000"/>
              <w:bottom w:val="single" w:sz="4" w:space="0" w:color="000000"/>
              <w:right w:val="single" w:sz="4" w:space="0" w:color="000000"/>
            </w:tcBorders>
          </w:tcPr>
          <w:p w14:paraId="72D3B61E"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3EFE82F4"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44F28D67" w14:textId="77777777" w:rsidR="00823878" w:rsidRPr="00823878" w:rsidRDefault="00823878" w:rsidP="00823878">
            <w:pPr>
              <w:suppressAutoHyphens/>
              <w:spacing w:line="240" w:lineRule="auto"/>
              <w:ind w:firstLine="0"/>
              <w:jc w:val="left"/>
              <w:rPr>
                <w:rFonts w:eastAsia="Calibri"/>
                <w:sz w:val="24"/>
                <w:szCs w:val="24"/>
                <w:lang w:eastAsia="ar-SA"/>
              </w:rPr>
            </w:pPr>
          </w:p>
          <w:p w14:paraId="28277C31"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0DD41A21"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r w:rsidRPr="00823878">
              <w:rPr>
                <w:rFonts w:eastAsia="Calibri"/>
                <w:color w:val="000000"/>
                <w:sz w:val="24"/>
                <w:szCs w:val="24"/>
                <w:lang w:eastAsia="ar-SA"/>
              </w:rPr>
              <w:t>м.п.</w:t>
            </w:r>
          </w:p>
        </w:tc>
      </w:tr>
    </w:tbl>
    <w:tbl>
      <w:tblPr>
        <w:tblW w:w="15008" w:type="dxa"/>
        <w:tblLayout w:type="fixed"/>
        <w:tblCellMar>
          <w:left w:w="0" w:type="dxa"/>
          <w:right w:w="0" w:type="dxa"/>
        </w:tblCellMar>
        <w:tblLook w:val="0000" w:firstRow="0" w:lastRow="0" w:firstColumn="0" w:lastColumn="0" w:noHBand="0" w:noVBand="0"/>
      </w:tblPr>
      <w:tblGrid>
        <w:gridCol w:w="7362"/>
        <w:gridCol w:w="1721"/>
        <w:gridCol w:w="190"/>
        <w:gridCol w:w="1912"/>
        <w:gridCol w:w="956"/>
        <w:gridCol w:w="955"/>
        <w:gridCol w:w="478"/>
        <w:gridCol w:w="477"/>
        <w:gridCol w:w="479"/>
        <w:gridCol w:w="478"/>
      </w:tblGrid>
      <w:tr w:rsidR="00677FA8" w:rsidRPr="00677FA8" w14:paraId="041B1153" w14:textId="77777777" w:rsidTr="00677FA8">
        <w:trPr>
          <w:cantSplit/>
          <w:trHeight w:val="1534"/>
        </w:trPr>
        <w:tc>
          <w:tcPr>
            <w:tcW w:w="9083" w:type="dxa"/>
            <w:gridSpan w:val="2"/>
            <w:tcBorders>
              <w:top w:val="nil"/>
              <w:left w:val="nil"/>
              <w:bottom w:val="nil"/>
              <w:right w:val="nil"/>
            </w:tcBorders>
          </w:tcPr>
          <w:p w14:paraId="74196DFD" w14:textId="77777777" w:rsidR="00677FA8" w:rsidRPr="00677FA8" w:rsidRDefault="00677FA8" w:rsidP="00677FA8">
            <w:pPr>
              <w:widowControl w:val="0"/>
              <w:autoSpaceDE w:val="0"/>
              <w:autoSpaceDN w:val="0"/>
              <w:adjustRightInd w:val="0"/>
              <w:spacing w:before="20" w:after="20" w:line="240" w:lineRule="auto"/>
              <w:ind w:left="30" w:right="30"/>
              <w:rPr>
                <w:sz w:val="24"/>
                <w:szCs w:val="24"/>
                <w:lang w:val="en-US"/>
              </w:rPr>
            </w:pPr>
          </w:p>
        </w:tc>
        <w:tc>
          <w:tcPr>
            <w:tcW w:w="5925" w:type="dxa"/>
            <w:gridSpan w:val="8"/>
            <w:tcBorders>
              <w:top w:val="nil"/>
              <w:left w:val="nil"/>
              <w:bottom w:val="nil"/>
              <w:right w:val="nil"/>
            </w:tcBorders>
            <w:vAlign w:val="center"/>
          </w:tcPr>
          <w:p w14:paraId="7DABEE3F" w14:textId="77777777" w:rsidR="00677FA8" w:rsidRDefault="00677FA8" w:rsidP="00677FA8">
            <w:pPr>
              <w:spacing w:line="259" w:lineRule="auto"/>
              <w:jc w:val="right"/>
              <w:rPr>
                <w:bCs/>
                <w:sz w:val="20"/>
                <w:szCs w:val="24"/>
              </w:rPr>
            </w:pPr>
          </w:p>
          <w:p w14:paraId="730D568C" w14:textId="77777777" w:rsidR="00677FA8" w:rsidRDefault="00677FA8" w:rsidP="00677FA8">
            <w:pPr>
              <w:spacing w:line="259" w:lineRule="auto"/>
              <w:ind w:firstLine="0"/>
              <w:rPr>
                <w:bCs/>
                <w:sz w:val="20"/>
                <w:szCs w:val="24"/>
              </w:rPr>
            </w:pPr>
          </w:p>
          <w:p w14:paraId="0E9D84B0" w14:textId="77777777" w:rsidR="00677FA8" w:rsidRPr="00677FA8" w:rsidRDefault="00677FA8" w:rsidP="00677FA8">
            <w:pPr>
              <w:spacing w:line="259" w:lineRule="auto"/>
              <w:ind w:firstLine="0"/>
              <w:jc w:val="right"/>
              <w:rPr>
                <w:bCs/>
                <w:sz w:val="20"/>
                <w:szCs w:val="24"/>
              </w:rPr>
            </w:pPr>
            <w:r w:rsidRPr="00677FA8">
              <w:rPr>
                <w:bCs/>
                <w:sz w:val="20"/>
                <w:szCs w:val="24"/>
              </w:rPr>
              <w:t xml:space="preserve">Приложение №5 </w:t>
            </w:r>
          </w:p>
          <w:p w14:paraId="4BF81E7E" w14:textId="77777777" w:rsidR="00677FA8" w:rsidRPr="00677FA8" w:rsidRDefault="00677FA8" w:rsidP="00677FA8">
            <w:pPr>
              <w:spacing w:line="259" w:lineRule="auto"/>
              <w:ind w:right="-2"/>
              <w:jc w:val="right"/>
              <w:rPr>
                <w:bCs/>
                <w:sz w:val="20"/>
                <w:szCs w:val="24"/>
              </w:rPr>
            </w:pPr>
            <w:r w:rsidRPr="00677FA8">
              <w:rPr>
                <w:bCs/>
                <w:sz w:val="20"/>
                <w:szCs w:val="24"/>
              </w:rPr>
              <w:t xml:space="preserve">к Договору подряда №СНГС-ОКСиР-_______  </w:t>
            </w:r>
          </w:p>
          <w:p w14:paraId="08B6975A" w14:textId="77777777" w:rsidR="00677FA8" w:rsidRPr="00677FA8" w:rsidRDefault="00677FA8" w:rsidP="00677FA8">
            <w:pPr>
              <w:spacing w:line="259" w:lineRule="auto"/>
              <w:ind w:right="-2"/>
              <w:jc w:val="right"/>
              <w:rPr>
                <w:bCs/>
                <w:sz w:val="20"/>
                <w:szCs w:val="24"/>
              </w:rPr>
            </w:pPr>
            <w:r w:rsidRPr="00677FA8">
              <w:rPr>
                <w:bCs/>
                <w:sz w:val="20"/>
                <w:szCs w:val="24"/>
              </w:rPr>
              <w:t xml:space="preserve">от «____» __________ 2024 г. </w:t>
            </w:r>
          </w:p>
          <w:p w14:paraId="5FD9076C" w14:textId="77777777" w:rsidR="00677FA8" w:rsidRPr="00677FA8" w:rsidRDefault="00677FA8" w:rsidP="00677FA8">
            <w:pPr>
              <w:spacing w:line="259" w:lineRule="auto"/>
              <w:jc w:val="right"/>
              <w:rPr>
                <w:bCs/>
                <w:sz w:val="24"/>
                <w:szCs w:val="24"/>
              </w:rPr>
            </w:pPr>
            <w:r w:rsidRPr="00677FA8">
              <w:rPr>
                <w:bCs/>
                <w:sz w:val="24"/>
                <w:szCs w:val="24"/>
              </w:rPr>
              <w:t xml:space="preserve"> </w:t>
            </w:r>
          </w:p>
          <w:p w14:paraId="23FEAF20"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p>
          <w:p w14:paraId="7C911FE2"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r w:rsidRPr="00677FA8">
              <w:rPr>
                <w:sz w:val="24"/>
                <w:szCs w:val="24"/>
              </w:rPr>
              <w:t xml:space="preserve">Унифицированная форма № КС-2 </w:t>
            </w:r>
          </w:p>
          <w:p w14:paraId="66812952"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r w:rsidRPr="00677FA8">
              <w:rPr>
                <w:sz w:val="24"/>
                <w:szCs w:val="24"/>
              </w:rPr>
              <w:t>Утверждена постановлением Госкомстата России от 11.11.1999 № 100</w:t>
            </w:r>
          </w:p>
        </w:tc>
      </w:tr>
      <w:tr w:rsidR="00677FA8" w:rsidRPr="00677FA8" w14:paraId="5860B7F1" w14:textId="77777777" w:rsidTr="00677FA8">
        <w:trPr>
          <w:cantSplit/>
          <w:trHeight w:val="276"/>
        </w:trPr>
        <w:tc>
          <w:tcPr>
            <w:tcW w:w="11185" w:type="dxa"/>
            <w:gridSpan w:val="4"/>
            <w:tcBorders>
              <w:top w:val="nil"/>
              <w:left w:val="nil"/>
              <w:bottom w:val="nil"/>
              <w:right w:val="nil"/>
            </w:tcBorders>
            <w:vAlign w:val="center"/>
          </w:tcPr>
          <w:p w14:paraId="1D744B29"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11742B9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0B9864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Код</w:t>
            </w:r>
          </w:p>
        </w:tc>
      </w:tr>
      <w:tr w:rsidR="00677FA8" w:rsidRPr="00677FA8" w14:paraId="246BECB2" w14:textId="77777777" w:rsidTr="00677FA8">
        <w:trPr>
          <w:cantSplit/>
          <w:trHeight w:val="301"/>
        </w:trPr>
        <w:tc>
          <w:tcPr>
            <w:tcW w:w="12141" w:type="dxa"/>
            <w:gridSpan w:val="5"/>
            <w:tcBorders>
              <w:top w:val="nil"/>
              <w:left w:val="nil"/>
              <w:bottom w:val="nil"/>
              <w:right w:val="nil"/>
            </w:tcBorders>
            <w:vAlign w:val="center"/>
          </w:tcPr>
          <w:p w14:paraId="117D7F3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Форма по ОКУД</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685C1E3"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0322005</w:t>
            </w:r>
          </w:p>
        </w:tc>
      </w:tr>
      <w:tr w:rsidR="00677FA8" w:rsidRPr="00677FA8" w14:paraId="2CB4CA70" w14:textId="77777777" w:rsidTr="00677FA8">
        <w:trPr>
          <w:cantSplit/>
          <w:trHeight w:val="276"/>
        </w:trPr>
        <w:tc>
          <w:tcPr>
            <w:tcW w:w="15008" w:type="dxa"/>
            <w:gridSpan w:val="10"/>
            <w:tcBorders>
              <w:top w:val="nil"/>
              <w:left w:val="nil"/>
              <w:bottom w:val="nil"/>
              <w:right w:val="nil"/>
            </w:tcBorders>
            <w:vAlign w:val="bottom"/>
          </w:tcPr>
          <w:p w14:paraId="5B642A3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Инвестор</w:t>
            </w:r>
          </w:p>
        </w:tc>
      </w:tr>
      <w:tr w:rsidR="00677FA8" w:rsidRPr="00677FA8" w14:paraId="6D4594BE" w14:textId="77777777" w:rsidTr="00677FA8">
        <w:trPr>
          <w:cantSplit/>
          <w:trHeight w:val="276"/>
        </w:trPr>
        <w:tc>
          <w:tcPr>
            <w:tcW w:w="11185" w:type="dxa"/>
            <w:gridSpan w:val="4"/>
            <w:tcBorders>
              <w:top w:val="nil"/>
              <w:left w:val="nil"/>
              <w:bottom w:val="single" w:sz="4" w:space="0" w:color="auto"/>
              <w:right w:val="nil"/>
            </w:tcBorders>
            <w:vAlign w:val="center"/>
          </w:tcPr>
          <w:p w14:paraId="2EC6FC9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22D4CE6D"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8FFED7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35895FA" w14:textId="77777777" w:rsidTr="00677FA8">
        <w:trPr>
          <w:cantSplit/>
          <w:trHeight w:val="301"/>
        </w:trPr>
        <w:tc>
          <w:tcPr>
            <w:tcW w:w="15008" w:type="dxa"/>
            <w:gridSpan w:val="10"/>
            <w:tcBorders>
              <w:top w:val="nil"/>
              <w:left w:val="nil"/>
              <w:bottom w:val="nil"/>
              <w:right w:val="nil"/>
            </w:tcBorders>
            <w:vAlign w:val="bottom"/>
          </w:tcPr>
          <w:p w14:paraId="216824C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Заказчик (Генподрядчик)</w:t>
            </w:r>
          </w:p>
        </w:tc>
      </w:tr>
      <w:tr w:rsidR="00677FA8" w:rsidRPr="00677FA8" w14:paraId="03A6DF93" w14:textId="77777777" w:rsidTr="00677FA8">
        <w:trPr>
          <w:cantSplit/>
          <w:trHeight w:val="276"/>
        </w:trPr>
        <w:tc>
          <w:tcPr>
            <w:tcW w:w="11185" w:type="dxa"/>
            <w:gridSpan w:val="4"/>
            <w:tcBorders>
              <w:top w:val="nil"/>
              <w:left w:val="nil"/>
              <w:bottom w:val="single" w:sz="4" w:space="0" w:color="auto"/>
              <w:right w:val="nil"/>
            </w:tcBorders>
            <w:vAlign w:val="center"/>
          </w:tcPr>
          <w:p w14:paraId="687E78E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56F2058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DCAAEF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E80A464" w14:textId="77777777" w:rsidTr="00677FA8">
        <w:trPr>
          <w:cantSplit/>
          <w:trHeight w:val="276"/>
        </w:trPr>
        <w:tc>
          <w:tcPr>
            <w:tcW w:w="15008" w:type="dxa"/>
            <w:gridSpan w:val="10"/>
            <w:tcBorders>
              <w:top w:val="nil"/>
              <w:left w:val="nil"/>
              <w:bottom w:val="nil"/>
              <w:right w:val="nil"/>
            </w:tcBorders>
            <w:vAlign w:val="bottom"/>
          </w:tcPr>
          <w:p w14:paraId="33DBB37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Подрядчик(Субподрядчик)</w:t>
            </w:r>
          </w:p>
        </w:tc>
      </w:tr>
      <w:tr w:rsidR="00677FA8" w:rsidRPr="00677FA8" w14:paraId="1FA6862F" w14:textId="77777777" w:rsidTr="00677FA8">
        <w:trPr>
          <w:cantSplit/>
          <w:trHeight w:val="276"/>
        </w:trPr>
        <w:tc>
          <w:tcPr>
            <w:tcW w:w="11185" w:type="dxa"/>
            <w:gridSpan w:val="4"/>
            <w:tcBorders>
              <w:top w:val="nil"/>
              <w:left w:val="nil"/>
              <w:bottom w:val="single" w:sz="4" w:space="0" w:color="auto"/>
              <w:right w:val="nil"/>
            </w:tcBorders>
            <w:vAlign w:val="center"/>
          </w:tcPr>
          <w:p w14:paraId="782F40B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47D32CCF"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0B6AEA2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25D89BC2" w14:textId="77777777" w:rsidTr="00677FA8">
        <w:trPr>
          <w:cantSplit/>
          <w:trHeight w:val="301"/>
        </w:trPr>
        <w:tc>
          <w:tcPr>
            <w:tcW w:w="15008" w:type="dxa"/>
            <w:gridSpan w:val="10"/>
            <w:tcBorders>
              <w:top w:val="nil"/>
              <w:left w:val="nil"/>
              <w:bottom w:val="nil"/>
              <w:right w:val="nil"/>
            </w:tcBorders>
            <w:vAlign w:val="bottom"/>
          </w:tcPr>
          <w:p w14:paraId="527677A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Стройка:</w:t>
            </w:r>
          </w:p>
        </w:tc>
      </w:tr>
      <w:tr w:rsidR="00677FA8" w:rsidRPr="00677FA8" w14:paraId="1CAAC4B3" w14:textId="77777777" w:rsidTr="00677FA8">
        <w:trPr>
          <w:cantSplit/>
          <w:trHeight w:val="276"/>
        </w:trPr>
        <w:tc>
          <w:tcPr>
            <w:tcW w:w="11185" w:type="dxa"/>
            <w:gridSpan w:val="4"/>
            <w:tcBorders>
              <w:top w:val="nil"/>
              <w:left w:val="nil"/>
              <w:bottom w:val="single" w:sz="4" w:space="0" w:color="auto"/>
              <w:right w:val="nil"/>
            </w:tcBorders>
            <w:vAlign w:val="center"/>
          </w:tcPr>
          <w:p w14:paraId="01DC186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73A0E05C"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7DCC2B6C"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282A6CE6" w14:textId="77777777" w:rsidTr="00677FA8">
        <w:trPr>
          <w:cantSplit/>
          <w:trHeight w:val="276"/>
        </w:trPr>
        <w:tc>
          <w:tcPr>
            <w:tcW w:w="15008" w:type="dxa"/>
            <w:gridSpan w:val="10"/>
            <w:tcBorders>
              <w:top w:val="nil"/>
              <w:left w:val="nil"/>
              <w:bottom w:val="nil"/>
              <w:right w:val="nil"/>
            </w:tcBorders>
            <w:vAlign w:val="bottom"/>
          </w:tcPr>
          <w:p w14:paraId="5E48C13F"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Объект:</w:t>
            </w:r>
          </w:p>
        </w:tc>
      </w:tr>
      <w:tr w:rsidR="00677FA8" w:rsidRPr="00677FA8" w14:paraId="084E9FD5" w14:textId="77777777" w:rsidTr="00677FA8">
        <w:trPr>
          <w:cantSplit/>
          <w:trHeight w:val="301"/>
        </w:trPr>
        <w:tc>
          <w:tcPr>
            <w:tcW w:w="11185" w:type="dxa"/>
            <w:gridSpan w:val="4"/>
            <w:tcBorders>
              <w:top w:val="nil"/>
              <w:left w:val="nil"/>
              <w:bottom w:val="single" w:sz="4" w:space="0" w:color="auto"/>
              <w:right w:val="nil"/>
            </w:tcBorders>
            <w:vAlign w:val="center"/>
          </w:tcPr>
          <w:p w14:paraId="7EA0735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6C74DA5E"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9EA305F"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2E34B04D" w14:textId="77777777" w:rsidTr="00677FA8">
        <w:trPr>
          <w:cantSplit/>
          <w:trHeight w:val="276"/>
        </w:trPr>
        <w:tc>
          <w:tcPr>
            <w:tcW w:w="12141" w:type="dxa"/>
            <w:gridSpan w:val="5"/>
            <w:tcBorders>
              <w:top w:val="nil"/>
              <w:left w:val="nil"/>
              <w:bottom w:val="nil"/>
              <w:right w:val="nil"/>
            </w:tcBorders>
            <w:vAlign w:val="center"/>
          </w:tcPr>
          <w:p w14:paraId="4B56506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Вид деятельности по ОКДП</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49571E5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BA8A2A6" w14:textId="77777777" w:rsidTr="00677FA8">
        <w:trPr>
          <w:cantSplit/>
          <w:trHeight w:val="276"/>
        </w:trPr>
        <w:tc>
          <w:tcPr>
            <w:tcW w:w="11185" w:type="dxa"/>
            <w:gridSpan w:val="4"/>
            <w:tcBorders>
              <w:top w:val="nil"/>
              <w:left w:val="nil"/>
              <w:bottom w:val="nil"/>
              <w:right w:val="nil"/>
            </w:tcBorders>
            <w:vAlign w:val="center"/>
          </w:tcPr>
          <w:p w14:paraId="365C3DA2"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Договор подряда (контракта)</w:t>
            </w:r>
          </w:p>
        </w:tc>
        <w:tc>
          <w:tcPr>
            <w:tcW w:w="956" w:type="dxa"/>
            <w:tcBorders>
              <w:top w:val="single" w:sz="4" w:space="0" w:color="auto"/>
              <w:left w:val="single" w:sz="4" w:space="0" w:color="auto"/>
              <w:bottom w:val="single" w:sz="4" w:space="0" w:color="auto"/>
              <w:right w:val="single" w:sz="4" w:space="0" w:color="auto"/>
            </w:tcBorders>
            <w:vAlign w:val="center"/>
          </w:tcPr>
          <w:p w14:paraId="0BB54A8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номер</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44F87B8D"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5AC25484" w14:textId="77777777" w:rsidTr="00677FA8">
        <w:trPr>
          <w:cantSplit/>
          <w:trHeight w:val="276"/>
        </w:trPr>
        <w:tc>
          <w:tcPr>
            <w:tcW w:w="11185" w:type="dxa"/>
            <w:gridSpan w:val="4"/>
            <w:tcBorders>
              <w:top w:val="nil"/>
              <w:left w:val="nil"/>
              <w:bottom w:val="nil"/>
              <w:right w:val="nil"/>
            </w:tcBorders>
            <w:vAlign w:val="center"/>
          </w:tcPr>
          <w:p w14:paraId="5F746649"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0F84F04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дата</w:t>
            </w:r>
          </w:p>
        </w:tc>
        <w:tc>
          <w:tcPr>
            <w:tcW w:w="955" w:type="dxa"/>
            <w:tcBorders>
              <w:top w:val="single" w:sz="4" w:space="0" w:color="auto"/>
              <w:left w:val="single" w:sz="4" w:space="0" w:color="auto"/>
              <w:bottom w:val="single" w:sz="4" w:space="0" w:color="auto"/>
              <w:right w:val="single" w:sz="4" w:space="0" w:color="auto"/>
            </w:tcBorders>
            <w:vAlign w:val="center"/>
          </w:tcPr>
          <w:p w14:paraId="7A0209D6"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3B404C3B"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2CB9461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1122CB6D" w14:textId="77777777" w:rsidTr="00677FA8">
        <w:trPr>
          <w:cantSplit/>
          <w:trHeight w:val="301"/>
        </w:trPr>
        <w:tc>
          <w:tcPr>
            <w:tcW w:w="12141" w:type="dxa"/>
            <w:gridSpan w:val="5"/>
            <w:tcBorders>
              <w:top w:val="nil"/>
              <w:left w:val="nil"/>
              <w:bottom w:val="nil"/>
              <w:right w:val="nil"/>
            </w:tcBorders>
            <w:vAlign w:val="center"/>
          </w:tcPr>
          <w:p w14:paraId="6C313154"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Вид операции</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63E5A8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54985E29" w14:textId="77777777" w:rsidTr="00677FA8">
        <w:trPr>
          <w:cantSplit/>
          <w:trHeight w:val="276"/>
        </w:trPr>
        <w:tc>
          <w:tcPr>
            <w:tcW w:w="7362" w:type="dxa"/>
            <w:tcBorders>
              <w:top w:val="nil"/>
              <w:left w:val="nil"/>
              <w:bottom w:val="nil"/>
              <w:right w:val="nil"/>
            </w:tcBorders>
            <w:vAlign w:val="center"/>
          </w:tcPr>
          <w:p w14:paraId="7EE2CFC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tcPr>
          <w:p w14:paraId="5E4A65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Номер документа</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671B459A"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Дата составления</w:t>
            </w:r>
          </w:p>
        </w:tc>
        <w:tc>
          <w:tcPr>
            <w:tcW w:w="956" w:type="dxa"/>
            <w:vMerge w:val="restart"/>
            <w:tcBorders>
              <w:top w:val="nil"/>
              <w:left w:val="nil"/>
              <w:bottom w:val="nil"/>
              <w:right w:val="nil"/>
            </w:tcBorders>
            <w:vAlign w:val="center"/>
          </w:tcPr>
          <w:p w14:paraId="1C4A20B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62D65C1B"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Отчетный период</w:t>
            </w:r>
          </w:p>
        </w:tc>
      </w:tr>
      <w:tr w:rsidR="00677FA8" w:rsidRPr="00677FA8" w14:paraId="2BDAE82F" w14:textId="77777777" w:rsidTr="00677FA8">
        <w:trPr>
          <w:cantSplit/>
          <w:trHeight w:val="276"/>
        </w:trPr>
        <w:tc>
          <w:tcPr>
            <w:tcW w:w="7362" w:type="dxa"/>
            <w:vMerge/>
            <w:tcBorders>
              <w:top w:val="nil"/>
              <w:left w:val="nil"/>
              <w:bottom w:val="nil"/>
              <w:right w:val="nil"/>
            </w:tcBorders>
            <w:vAlign w:val="center"/>
          </w:tcPr>
          <w:p w14:paraId="7461296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tcPr>
          <w:p w14:paraId="4E7D49F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378AD5B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vMerge/>
            <w:tcBorders>
              <w:top w:val="nil"/>
              <w:left w:val="nil"/>
              <w:bottom w:val="nil"/>
              <w:right w:val="nil"/>
            </w:tcBorders>
            <w:vAlign w:val="center"/>
          </w:tcPr>
          <w:p w14:paraId="64353FD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9DF190F"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с</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2ED13B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по</w:t>
            </w:r>
          </w:p>
        </w:tc>
      </w:tr>
      <w:tr w:rsidR="00677FA8" w:rsidRPr="00677FA8" w14:paraId="6328AA5F" w14:textId="77777777" w:rsidTr="00677FA8">
        <w:trPr>
          <w:cantSplit/>
          <w:trHeight w:val="145"/>
        </w:trPr>
        <w:tc>
          <w:tcPr>
            <w:tcW w:w="7362" w:type="dxa"/>
            <w:vMerge/>
            <w:tcBorders>
              <w:top w:val="nil"/>
              <w:left w:val="nil"/>
              <w:bottom w:val="nil"/>
              <w:right w:val="nil"/>
            </w:tcBorders>
            <w:vAlign w:val="center"/>
          </w:tcPr>
          <w:p w14:paraId="080A161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05FD262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1912" w:type="dxa"/>
            <w:tcBorders>
              <w:top w:val="single" w:sz="4" w:space="0" w:color="auto"/>
              <w:left w:val="single" w:sz="4" w:space="0" w:color="auto"/>
              <w:bottom w:val="single" w:sz="4" w:space="0" w:color="auto"/>
              <w:right w:val="single" w:sz="4" w:space="0" w:color="auto"/>
            </w:tcBorders>
            <w:vAlign w:val="center"/>
          </w:tcPr>
          <w:p w14:paraId="5BAC69F2"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6" w:type="dxa"/>
            <w:vMerge/>
            <w:tcBorders>
              <w:top w:val="nil"/>
              <w:left w:val="nil"/>
              <w:bottom w:val="nil"/>
              <w:right w:val="nil"/>
            </w:tcBorders>
            <w:vAlign w:val="center"/>
          </w:tcPr>
          <w:p w14:paraId="00695E5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554883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6F9AB2C"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33D21642" w14:textId="77777777" w:rsidTr="00677FA8">
        <w:trPr>
          <w:cantSplit/>
          <w:trHeight w:val="301"/>
        </w:trPr>
        <w:tc>
          <w:tcPr>
            <w:tcW w:w="15008" w:type="dxa"/>
            <w:gridSpan w:val="10"/>
            <w:tcBorders>
              <w:top w:val="nil"/>
              <w:left w:val="nil"/>
              <w:bottom w:val="nil"/>
              <w:right w:val="nil"/>
            </w:tcBorders>
            <w:vAlign w:val="center"/>
          </w:tcPr>
          <w:p w14:paraId="2A1CF43A" w14:textId="77777777" w:rsidR="00677FA8" w:rsidRPr="00677FA8" w:rsidRDefault="00677FA8" w:rsidP="00677FA8">
            <w:pPr>
              <w:widowControl w:val="0"/>
              <w:autoSpaceDE w:val="0"/>
              <w:autoSpaceDN w:val="0"/>
              <w:adjustRightInd w:val="0"/>
              <w:spacing w:before="20" w:after="20" w:line="240" w:lineRule="auto"/>
              <w:ind w:left="30" w:right="30"/>
              <w:jc w:val="center"/>
              <w:rPr>
                <w:b/>
                <w:bCs/>
                <w:sz w:val="20"/>
                <w:szCs w:val="20"/>
              </w:rPr>
            </w:pPr>
            <w:r w:rsidRPr="00677FA8">
              <w:rPr>
                <w:b/>
                <w:bCs/>
                <w:sz w:val="20"/>
                <w:szCs w:val="20"/>
              </w:rPr>
              <w:t>А К Т</w:t>
            </w:r>
          </w:p>
        </w:tc>
      </w:tr>
      <w:tr w:rsidR="00677FA8" w:rsidRPr="00677FA8" w14:paraId="06D650CA" w14:textId="77777777" w:rsidTr="00677FA8">
        <w:trPr>
          <w:cantSplit/>
          <w:trHeight w:val="276"/>
        </w:trPr>
        <w:tc>
          <w:tcPr>
            <w:tcW w:w="15008" w:type="dxa"/>
            <w:gridSpan w:val="10"/>
            <w:tcBorders>
              <w:top w:val="nil"/>
              <w:left w:val="nil"/>
              <w:bottom w:val="nil"/>
              <w:right w:val="nil"/>
            </w:tcBorders>
            <w:vAlign w:val="center"/>
          </w:tcPr>
          <w:p w14:paraId="1DACBCDE" w14:textId="77777777" w:rsidR="00677FA8" w:rsidRPr="00677FA8" w:rsidRDefault="00677FA8" w:rsidP="00677FA8">
            <w:pPr>
              <w:widowControl w:val="0"/>
              <w:autoSpaceDE w:val="0"/>
              <w:autoSpaceDN w:val="0"/>
              <w:adjustRightInd w:val="0"/>
              <w:spacing w:before="20" w:after="20" w:line="240" w:lineRule="auto"/>
              <w:ind w:left="30" w:right="30"/>
              <w:jc w:val="center"/>
              <w:rPr>
                <w:b/>
                <w:bCs/>
                <w:sz w:val="20"/>
                <w:szCs w:val="20"/>
              </w:rPr>
            </w:pPr>
            <w:r w:rsidRPr="00677FA8">
              <w:rPr>
                <w:b/>
                <w:bCs/>
                <w:sz w:val="20"/>
                <w:szCs w:val="20"/>
              </w:rPr>
              <w:t>О ПРИЕМКЕ ВЫПОЛНЕННЫХ РАБОТ</w:t>
            </w:r>
          </w:p>
        </w:tc>
      </w:tr>
      <w:tr w:rsidR="00677FA8" w:rsidRPr="00677FA8" w14:paraId="24B79186" w14:textId="77777777" w:rsidTr="00677FA8">
        <w:trPr>
          <w:cantSplit/>
          <w:trHeight w:val="276"/>
        </w:trPr>
        <w:tc>
          <w:tcPr>
            <w:tcW w:w="15008" w:type="dxa"/>
            <w:gridSpan w:val="10"/>
            <w:tcBorders>
              <w:top w:val="nil"/>
              <w:left w:val="nil"/>
              <w:bottom w:val="nil"/>
              <w:right w:val="nil"/>
            </w:tcBorders>
            <w:vAlign w:val="center"/>
          </w:tcPr>
          <w:p w14:paraId="66E61B7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lastRenderedPageBreak/>
              <w:t>Сметная (договорная) стоимость в соответствии с договором подряда (субподряда)</w:t>
            </w:r>
          </w:p>
        </w:tc>
      </w:tr>
      <w:tr w:rsidR="00677FA8" w:rsidRPr="00677FA8" w14:paraId="4502B1D1" w14:textId="77777777" w:rsidTr="00677FA8">
        <w:trPr>
          <w:cantSplit/>
          <w:trHeight w:val="251"/>
        </w:trPr>
        <w:tc>
          <w:tcPr>
            <w:tcW w:w="14530" w:type="dxa"/>
            <w:gridSpan w:val="9"/>
            <w:tcBorders>
              <w:top w:val="nil"/>
              <w:left w:val="nil"/>
              <w:bottom w:val="single" w:sz="4" w:space="0" w:color="auto"/>
              <w:right w:val="nil"/>
            </w:tcBorders>
            <w:vAlign w:val="center"/>
          </w:tcPr>
          <w:p w14:paraId="3156827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478" w:type="dxa"/>
            <w:tcBorders>
              <w:top w:val="nil"/>
              <w:left w:val="nil"/>
              <w:bottom w:val="nil"/>
              <w:right w:val="nil"/>
            </w:tcBorders>
            <w:vAlign w:val="center"/>
          </w:tcPr>
          <w:p w14:paraId="5ED8FA2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руб.</w:t>
            </w:r>
          </w:p>
        </w:tc>
      </w:tr>
      <w:tr w:rsidR="00677FA8" w:rsidRPr="00677FA8" w14:paraId="45E2CC09" w14:textId="77777777" w:rsidTr="00677FA8">
        <w:trPr>
          <w:cantSplit/>
          <w:trHeight w:val="301"/>
        </w:trPr>
        <w:tc>
          <w:tcPr>
            <w:tcW w:w="15008" w:type="dxa"/>
            <w:gridSpan w:val="10"/>
            <w:tcBorders>
              <w:top w:val="nil"/>
              <w:left w:val="nil"/>
              <w:bottom w:val="nil"/>
              <w:right w:val="nil"/>
            </w:tcBorders>
            <w:vAlign w:val="center"/>
          </w:tcPr>
          <w:p w14:paraId="136C897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6BC3FA97" w14:textId="77777777" w:rsidTr="00677FA8">
        <w:trPr>
          <w:cantSplit/>
          <w:trHeight w:val="276"/>
        </w:trPr>
        <w:tc>
          <w:tcPr>
            <w:tcW w:w="12141" w:type="dxa"/>
            <w:gridSpan w:val="5"/>
            <w:tcBorders>
              <w:top w:val="nil"/>
              <w:left w:val="nil"/>
              <w:bottom w:val="nil"/>
              <w:right w:val="nil"/>
            </w:tcBorders>
          </w:tcPr>
          <w:p w14:paraId="28BA5062"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Сметная стоимость:</w:t>
            </w:r>
          </w:p>
        </w:tc>
        <w:tc>
          <w:tcPr>
            <w:tcW w:w="1433" w:type="dxa"/>
            <w:gridSpan w:val="2"/>
            <w:tcBorders>
              <w:top w:val="nil"/>
              <w:left w:val="nil"/>
              <w:bottom w:val="nil"/>
              <w:right w:val="nil"/>
            </w:tcBorders>
          </w:tcPr>
          <w:p w14:paraId="0EAA94A6"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41155E0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 руб.</w:t>
            </w:r>
          </w:p>
        </w:tc>
      </w:tr>
      <w:tr w:rsidR="00677FA8" w:rsidRPr="00677FA8" w14:paraId="35ACCA65" w14:textId="77777777" w:rsidTr="00677FA8">
        <w:trPr>
          <w:cantSplit/>
          <w:trHeight w:val="251"/>
        </w:trPr>
        <w:tc>
          <w:tcPr>
            <w:tcW w:w="12141" w:type="dxa"/>
            <w:gridSpan w:val="5"/>
            <w:tcBorders>
              <w:top w:val="nil"/>
              <w:left w:val="nil"/>
              <w:bottom w:val="nil"/>
              <w:right w:val="nil"/>
            </w:tcBorders>
          </w:tcPr>
          <w:p w14:paraId="587175D4"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Hормативная трудоемкость:</w:t>
            </w:r>
          </w:p>
        </w:tc>
        <w:tc>
          <w:tcPr>
            <w:tcW w:w="1433" w:type="dxa"/>
            <w:gridSpan w:val="2"/>
            <w:tcBorders>
              <w:top w:val="nil"/>
              <w:left w:val="nil"/>
              <w:bottom w:val="nil"/>
              <w:right w:val="nil"/>
            </w:tcBorders>
          </w:tcPr>
          <w:p w14:paraId="13C23357"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1C38449C"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тыс.чел.ч</w:t>
            </w:r>
          </w:p>
        </w:tc>
      </w:tr>
      <w:tr w:rsidR="00677FA8" w:rsidRPr="00677FA8" w14:paraId="65843CCA" w14:textId="77777777" w:rsidTr="00677FA8">
        <w:trPr>
          <w:cantSplit/>
          <w:trHeight w:val="276"/>
        </w:trPr>
        <w:tc>
          <w:tcPr>
            <w:tcW w:w="12141" w:type="dxa"/>
            <w:gridSpan w:val="5"/>
            <w:tcBorders>
              <w:top w:val="nil"/>
              <w:left w:val="nil"/>
              <w:bottom w:val="nil"/>
              <w:right w:val="nil"/>
            </w:tcBorders>
          </w:tcPr>
          <w:p w14:paraId="40DD6799"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Сметная заработная плата:</w:t>
            </w:r>
          </w:p>
        </w:tc>
        <w:tc>
          <w:tcPr>
            <w:tcW w:w="1433" w:type="dxa"/>
            <w:gridSpan w:val="2"/>
            <w:tcBorders>
              <w:top w:val="nil"/>
              <w:left w:val="nil"/>
              <w:bottom w:val="nil"/>
              <w:right w:val="nil"/>
            </w:tcBorders>
          </w:tcPr>
          <w:p w14:paraId="08DC296F"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012E3A6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 руб.</w:t>
            </w:r>
          </w:p>
        </w:tc>
      </w:tr>
      <w:tr w:rsidR="00677FA8" w:rsidRPr="00677FA8" w14:paraId="096E626F" w14:textId="77777777" w:rsidTr="00677FA8">
        <w:trPr>
          <w:cantSplit/>
          <w:trHeight w:val="276"/>
        </w:trPr>
        <w:tc>
          <w:tcPr>
            <w:tcW w:w="15008" w:type="dxa"/>
            <w:gridSpan w:val="10"/>
            <w:tcBorders>
              <w:top w:val="nil"/>
              <w:left w:val="nil"/>
              <w:bottom w:val="nil"/>
              <w:right w:val="nil"/>
            </w:tcBorders>
          </w:tcPr>
          <w:p w14:paraId="1D1CFF62"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p w14:paraId="7C7E040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Составлен в текущих ценах на 12.2022 г. по НБ: "ФЕР-2001 (эталонная база ФСНБ-2001) с доп. и изм. 11 (приказ Минстроя России № 899/пр)".</w:t>
            </w:r>
          </w:p>
        </w:tc>
      </w:tr>
    </w:tbl>
    <w:p w14:paraId="6AC2EB9A" w14:textId="77777777" w:rsidR="00677FA8" w:rsidRPr="00677FA8" w:rsidRDefault="00677FA8" w:rsidP="00677FA8">
      <w:pPr>
        <w:widowControl w:val="0"/>
        <w:autoSpaceDE w:val="0"/>
        <w:autoSpaceDN w:val="0"/>
        <w:adjustRightInd w:val="0"/>
        <w:spacing w:line="240" w:lineRule="auto"/>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6381"/>
        <w:gridCol w:w="1458"/>
        <w:gridCol w:w="1350"/>
        <w:gridCol w:w="1080"/>
        <w:gridCol w:w="1458"/>
        <w:gridCol w:w="1731"/>
      </w:tblGrid>
      <w:tr w:rsidR="00677FA8" w:rsidRPr="00677FA8" w14:paraId="00A9FA9F" w14:textId="77777777" w:rsidTr="00677FA8">
        <w:trPr>
          <w:cantSplit/>
          <w:trHeight w:val="329"/>
        </w:trPr>
        <w:tc>
          <w:tcPr>
            <w:tcW w:w="1511" w:type="dxa"/>
            <w:gridSpan w:val="2"/>
            <w:tcBorders>
              <w:top w:val="single" w:sz="4" w:space="0" w:color="auto"/>
              <w:left w:val="single" w:sz="4" w:space="0" w:color="auto"/>
              <w:bottom w:val="single" w:sz="4" w:space="0" w:color="auto"/>
              <w:right w:val="single" w:sz="4" w:space="0" w:color="auto"/>
            </w:tcBorders>
            <w:vAlign w:val="center"/>
          </w:tcPr>
          <w:p w14:paraId="52D56463"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Номер</w:t>
            </w:r>
          </w:p>
        </w:tc>
        <w:tc>
          <w:tcPr>
            <w:tcW w:w="6381" w:type="dxa"/>
            <w:vMerge w:val="restart"/>
            <w:tcBorders>
              <w:top w:val="single" w:sz="4" w:space="0" w:color="auto"/>
              <w:left w:val="single" w:sz="4" w:space="0" w:color="auto"/>
              <w:bottom w:val="single" w:sz="4" w:space="0" w:color="auto"/>
              <w:right w:val="single" w:sz="4" w:space="0" w:color="auto"/>
            </w:tcBorders>
            <w:vAlign w:val="center"/>
          </w:tcPr>
          <w:p w14:paraId="5F7903F4"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Наименование работ</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14:paraId="40998740"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Номер единичной расценки</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CE67365"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Единица измерения</w:t>
            </w:r>
          </w:p>
        </w:tc>
        <w:tc>
          <w:tcPr>
            <w:tcW w:w="4269" w:type="dxa"/>
            <w:gridSpan w:val="3"/>
            <w:tcBorders>
              <w:top w:val="single" w:sz="4" w:space="0" w:color="auto"/>
              <w:left w:val="single" w:sz="4" w:space="0" w:color="auto"/>
              <w:bottom w:val="single" w:sz="4" w:space="0" w:color="auto"/>
              <w:right w:val="single" w:sz="4" w:space="0" w:color="auto"/>
            </w:tcBorders>
            <w:vAlign w:val="center"/>
          </w:tcPr>
          <w:p w14:paraId="0FE5DF08"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Выполнено работ</w:t>
            </w:r>
          </w:p>
        </w:tc>
      </w:tr>
      <w:tr w:rsidR="00677FA8" w:rsidRPr="00677FA8" w14:paraId="0F9BEB89" w14:textId="77777777" w:rsidTr="00677FA8">
        <w:trPr>
          <w:cantSplit/>
          <w:trHeight w:val="897"/>
        </w:trPr>
        <w:tc>
          <w:tcPr>
            <w:tcW w:w="755" w:type="dxa"/>
            <w:tcBorders>
              <w:top w:val="single" w:sz="4" w:space="0" w:color="auto"/>
              <w:left w:val="single" w:sz="4" w:space="0" w:color="auto"/>
              <w:bottom w:val="single" w:sz="4" w:space="0" w:color="auto"/>
              <w:right w:val="single" w:sz="4" w:space="0" w:color="auto"/>
            </w:tcBorders>
            <w:vAlign w:val="center"/>
          </w:tcPr>
          <w:p w14:paraId="14004888" w14:textId="77777777" w:rsidR="00677FA8" w:rsidRPr="00677FA8" w:rsidRDefault="00677FA8" w:rsidP="00677FA8">
            <w:pPr>
              <w:keepNext/>
              <w:widowControl w:val="0"/>
              <w:autoSpaceDE w:val="0"/>
              <w:autoSpaceDN w:val="0"/>
              <w:adjustRightInd w:val="0"/>
              <w:spacing w:before="20" w:after="20" w:line="240" w:lineRule="auto"/>
              <w:ind w:left="30" w:right="30" w:firstLine="0"/>
              <w:rPr>
                <w:sz w:val="20"/>
                <w:szCs w:val="20"/>
              </w:rPr>
            </w:pPr>
            <w:r w:rsidRPr="00677FA8">
              <w:rPr>
                <w:sz w:val="20"/>
                <w:szCs w:val="20"/>
              </w:rPr>
              <w:t>по порядку</w:t>
            </w:r>
          </w:p>
        </w:tc>
        <w:tc>
          <w:tcPr>
            <w:tcW w:w="756" w:type="dxa"/>
            <w:tcBorders>
              <w:top w:val="single" w:sz="4" w:space="0" w:color="auto"/>
              <w:left w:val="single" w:sz="4" w:space="0" w:color="auto"/>
              <w:bottom w:val="single" w:sz="4" w:space="0" w:color="auto"/>
              <w:right w:val="single" w:sz="4" w:space="0" w:color="auto"/>
            </w:tcBorders>
            <w:vAlign w:val="center"/>
          </w:tcPr>
          <w:p w14:paraId="69EB47AC" w14:textId="77777777" w:rsidR="00677FA8" w:rsidRPr="00677FA8" w:rsidRDefault="00677FA8" w:rsidP="00677FA8">
            <w:pPr>
              <w:keepNext/>
              <w:widowControl w:val="0"/>
              <w:autoSpaceDE w:val="0"/>
              <w:autoSpaceDN w:val="0"/>
              <w:adjustRightInd w:val="0"/>
              <w:spacing w:before="20" w:after="20" w:line="240" w:lineRule="auto"/>
              <w:ind w:left="30" w:right="30" w:firstLine="0"/>
              <w:rPr>
                <w:sz w:val="20"/>
                <w:szCs w:val="20"/>
              </w:rPr>
            </w:pPr>
            <w:r w:rsidRPr="00677FA8">
              <w:rPr>
                <w:sz w:val="20"/>
                <w:szCs w:val="20"/>
              </w:rPr>
              <w:t>позиции по смете</w:t>
            </w:r>
          </w:p>
        </w:tc>
        <w:tc>
          <w:tcPr>
            <w:tcW w:w="6381" w:type="dxa"/>
            <w:vMerge/>
            <w:tcBorders>
              <w:top w:val="single" w:sz="4" w:space="0" w:color="auto"/>
              <w:left w:val="single" w:sz="4" w:space="0" w:color="auto"/>
              <w:bottom w:val="single" w:sz="4" w:space="0" w:color="auto"/>
              <w:right w:val="single" w:sz="4" w:space="0" w:color="auto"/>
            </w:tcBorders>
            <w:vAlign w:val="center"/>
          </w:tcPr>
          <w:p w14:paraId="022974A8"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tcPr>
          <w:p w14:paraId="0B6D00B0"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FC0277E"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9B80F84"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количество</w:t>
            </w:r>
          </w:p>
        </w:tc>
        <w:tc>
          <w:tcPr>
            <w:tcW w:w="1458" w:type="dxa"/>
            <w:tcBorders>
              <w:top w:val="single" w:sz="4" w:space="0" w:color="auto"/>
              <w:left w:val="single" w:sz="4" w:space="0" w:color="auto"/>
              <w:bottom w:val="single" w:sz="4" w:space="0" w:color="auto"/>
              <w:right w:val="single" w:sz="4" w:space="0" w:color="auto"/>
            </w:tcBorders>
            <w:vAlign w:val="center"/>
          </w:tcPr>
          <w:p w14:paraId="65380428"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цена за единицу, руб.</w:t>
            </w:r>
          </w:p>
        </w:tc>
        <w:tc>
          <w:tcPr>
            <w:tcW w:w="1729" w:type="dxa"/>
            <w:tcBorders>
              <w:top w:val="single" w:sz="4" w:space="0" w:color="auto"/>
              <w:left w:val="single" w:sz="4" w:space="0" w:color="auto"/>
              <w:bottom w:val="single" w:sz="4" w:space="0" w:color="auto"/>
              <w:right w:val="single" w:sz="4" w:space="0" w:color="auto"/>
            </w:tcBorders>
            <w:vAlign w:val="center"/>
          </w:tcPr>
          <w:p w14:paraId="31045E21"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стоимость, руб.</w:t>
            </w:r>
          </w:p>
        </w:tc>
      </w:tr>
    </w:tbl>
    <w:p w14:paraId="6BA7AE8C" w14:textId="77777777" w:rsidR="00677FA8" w:rsidRPr="00677FA8" w:rsidRDefault="00677FA8" w:rsidP="00677FA8">
      <w:pPr>
        <w:widowControl w:val="0"/>
        <w:autoSpaceDE w:val="0"/>
        <w:autoSpaceDN w:val="0"/>
        <w:adjustRightInd w:val="0"/>
        <w:spacing w:line="240" w:lineRule="auto"/>
        <w:jc w:val="center"/>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5"/>
        <w:gridCol w:w="6384"/>
        <w:gridCol w:w="1459"/>
        <w:gridCol w:w="1351"/>
        <w:gridCol w:w="1081"/>
        <w:gridCol w:w="1459"/>
        <w:gridCol w:w="1729"/>
      </w:tblGrid>
      <w:tr w:rsidR="00677FA8" w:rsidRPr="00677FA8" w14:paraId="60DD0690" w14:textId="77777777" w:rsidTr="00677FA8">
        <w:trPr>
          <w:cantSplit/>
          <w:trHeight w:val="472"/>
          <w:tblHeader/>
        </w:trPr>
        <w:tc>
          <w:tcPr>
            <w:tcW w:w="755" w:type="dxa"/>
            <w:tcBorders>
              <w:top w:val="single" w:sz="4" w:space="0" w:color="auto"/>
              <w:left w:val="single" w:sz="4" w:space="0" w:color="auto"/>
              <w:bottom w:val="single" w:sz="4" w:space="0" w:color="auto"/>
              <w:right w:val="single" w:sz="4" w:space="0" w:color="auto"/>
            </w:tcBorders>
            <w:vAlign w:val="center"/>
          </w:tcPr>
          <w:p w14:paraId="1AE0318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1</w:t>
            </w:r>
          </w:p>
        </w:tc>
        <w:tc>
          <w:tcPr>
            <w:tcW w:w="755" w:type="dxa"/>
            <w:tcBorders>
              <w:top w:val="single" w:sz="4" w:space="0" w:color="auto"/>
              <w:left w:val="single" w:sz="4" w:space="0" w:color="auto"/>
              <w:bottom w:val="single" w:sz="4" w:space="0" w:color="auto"/>
              <w:right w:val="single" w:sz="4" w:space="0" w:color="auto"/>
            </w:tcBorders>
            <w:vAlign w:val="center"/>
          </w:tcPr>
          <w:p w14:paraId="25D843C9"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2</w:t>
            </w:r>
          </w:p>
        </w:tc>
        <w:tc>
          <w:tcPr>
            <w:tcW w:w="6384" w:type="dxa"/>
            <w:tcBorders>
              <w:top w:val="single" w:sz="4" w:space="0" w:color="auto"/>
              <w:left w:val="single" w:sz="4" w:space="0" w:color="auto"/>
              <w:bottom w:val="single" w:sz="4" w:space="0" w:color="auto"/>
              <w:right w:val="single" w:sz="4" w:space="0" w:color="auto"/>
            </w:tcBorders>
            <w:vAlign w:val="center"/>
          </w:tcPr>
          <w:p w14:paraId="74AD3DA6"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3</w:t>
            </w:r>
          </w:p>
        </w:tc>
        <w:tc>
          <w:tcPr>
            <w:tcW w:w="1459" w:type="dxa"/>
            <w:tcBorders>
              <w:top w:val="single" w:sz="4" w:space="0" w:color="auto"/>
              <w:left w:val="single" w:sz="4" w:space="0" w:color="auto"/>
              <w:bottom w:val="single" w:sz="4" w:space="0" w:color="auto"/>
              <w:right w:val="single" w:sz="4" w:space="0" w:color="auto"/>
            </w:tcBorders>
            <w:vAlign w:val="center"/>
          </w:tcPr>
          <w:p w14:paraId="3522FC0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4</w:t>
            </w:r>
          </w:p>
        </w:tc>
        <w:tc>
          <w:tcPr>
            <w:tcW w:w="1351" w:type="dxa"/>
            <w:tcBorders>
              <w:top w:val="single" w:sz="4" w:space="0" w:color="auto"/>
              <w:left w:val="single" w:sz="4" w:space="0" w:color="auto"/>
              <w:bottom w:val="single" w:sz="4" w:space="0" w:color="auto"/>
              <w:right w:val="single" w:sz="4" w:space="0" w:color="auto"/>
            </w:tcBorders>
            <w:vAlign w:val="center"/>
          </w:tcPr>
          <w:p w14:paraId="1A2B29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5</w:t>
            </w:r>
          </w:p>
        </w:tc>
        <w:tc>
          <w:tcPr>
            <w:tcW w:w="1081" w:type="dxa"/>
            <w:tcBorders>
              <w:top w:val="single" w:sz="4" w:space="0" w:color="auto"/>
              <w:left w:val="single" w:sz="4" w:space="0" w:color="auto"/>
              <w:bottom w:val="single" w:sz="4" w:space="0" w:color="auto"/>
              <w:right w:val="single" w:sz="4" w:space="0" w:color="auto"/>
            </w:tcBorders>
            <w:vAlign w:val="center"/>
          </w:tcPr>
          <w:p w14:paraId="04DA6980"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6</w:t>
            </w:r>
          </w:p>
        </w:tc>
        <w:tc>
          <w:tcPr>
            <w:tcW w:w="1459" w:type="dxa"/>
            <w:tcBorders>
              <w:top w:val="single" w:sz="4" w:space="0" w:color="auto"/>
              <w:left w:val="single" w:sz="4" w:space="0" w:color="auto"/>
              <w:bottom w:val="single" w:sz="4" w:space="0" w:color="auto"/>
              <w:right w:val="single" w:sz="4" w:space="0" w:color="auto"/>
            </w:tcBorders>
            <w:vAlign w:val="center"/>
          </w:tcPr>
          <w:p w14:paraId="4A0E0088"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7</w:t>
            </w:r>
          </w:p>
        </w:tc>
        <w:tc>
          <w:tcPr>
            <w:tcW w:w="1729" w:type="dxa"/>
            <w:tcBorders>
              <w:top w:val="single" w:sz="4" w:space="0" w:color="auto"/>
              <w:left w:val="single" w:sz="4" w:space="0" w:color="auto"/>
              <w:bottom w:val="single" w:sz="4" w:space="0" w:color="auto"/>
              <w:right w:val="single" w:sz="4" w:space="0" w:color="auto"/>
            </w:tcBorders>
            <w:vAlign w:val="center"/>
          </w:tcPr>
          <w:p w14:paraId="1637419E"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8</w:t>
            </w:r>
          </w:p>
        </w:tc>
      </w:tr>
    </w:tbl>
    <w:p w14:paraId="1A51BD0C" w14:textId="77777777" w:rsidR="00677FA8" w:rsidRPr="00677FA8" w:rsidRDefault="00677FA8" w:rsidP="00677FA8">
      <w:pPr>
        <w:widowControl w:val="0"/>
        <w:autoSpaceDE w:val="0"/>
        <w:autoSpaceDN w:val="0"/>
        <w:adjustRightInd w:val="0"/>
        <w:spacing w:line="240" w:lineRule="auto"/>
        <w:rPr>
          <w:sz w:val="20"/>
          <w:szCs w:val="20"/>
        </w:rPr>
      </w:pPr>
    </w:p>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677FA8" w:rsidRPr="00677FA8" w14:paraId="10F9CE88" w14:textId="77777777" w:rsidTr="00677FA8">
        <w:trPr>
          <w:cantSplit/>
        </w:trPr>
        <w:tc>
          <w:tcPr>
            <w:tcW w:w="2502" w:type="dxa"/>
            <w:tcBorders>
              <w:top w:val="nil"/>
              <w:left w:val="nil"/>
              <w:bottom w:val="nil"/>
              <w:right w:val="nil"/>
            </w:tcBorders>
          </w:tcPr>
          <w:p w14:paraId="4CCE3D11"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p w14:paraId="1F098880"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Сдал:</w:t>
            </w:r>
          </w:p>
        </w:tc>
        <w:tc>
          <w:tcPr>
            <w:tcW w:w="11804" w:type="dxa"/>
            <w:gridSpan w:val="4"/>
            <w:tcBorders>
              <w:top w:val="nil"/>
              <w:left w:val="nil"/>
              <w:bottom w:val="single" w:sz="4" w:space="0" w:color="auto"/>
              <w:right w:val="nil"/>
            </w:tcBorders>
          </w:tcPr>
          <w:p w14:paraId="4BC6496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C338ED9" w14:textId="77777777" w:rsidTr="00677FA8">
        <w:trPr>
          <w:cantSplit/>
        </w:trPr>
        <w:tc>
          <w:tcPr>
            <w:tcW w:w="2502" w:type="dxa"/>
            <w:tcBorders>
              <w:top w:val="nil"/>
              <w:left w:val="nil"/>
              <w:bottom w:val="nil"/>
              <w:right w:val="nil"/>
            </w:tcBorders>
          </w:tcPr>
          <w:p w14:paraId="5A74E509"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51837BDC" w14:textId="77777777" w:rsidR="00677FA8" w:rsidRPr="00677FA8" w:rsidRDefault="00677FA8" w:rsidP="00677FA8">
            <w:pPr>
              <w:widowControl w:val="0"/>
              <w:autoSpaceDE w:val="0"/>
              <w:autoSpaceDN w:val="0"/>
              <w:adjustRightInd w:val="0"/>
              <w:spacing w:before="20" w:after="20" w:line="240" w:lineRule="auto"/>
              <w:ind w:left="30" w:right="30"/>
              <w:jc w:val="center"/>
              <w:rPr>
                <w:i/>
                <w:iCs/>
                <w:sz w:val="20"/>
                <w:szCs w:val="20"/>
              </w:rPr>
            </w:pPr>
            <w:r w:rsidRPr="00677FA8">
              <w:rPr>
                <w:i/>
                <w:iCs/>
                <w:sz w:val="20"/>
                <w:szCs w:val="20"/>
              </w:rPr>
              <w:t>(должность, подпись, Ф.И.О)</w:t>
            </w:r>
          </w:p>
        </w:tc>
      </w:tr>
      <w:tr w:rsidR="00677FA8" w:rsidRPr="00677FA8" w14:paraId="708AFD87" w14:textId="77777777" w:rsidTr="00677FA8">
        <w:trPr>
          <w:cantSplit/>
        </w:trPr>
        <w:tc>
          <w:tcPr>
            <w:tcW w:w="2502" w:type="dxa"/>
            <w:tcBorders>
              <w:top w:val="nil"/>
              <w:left w:val="nil"/>
              <w:bottom w:val="nil"/>
              <w:right w:val="nil"/>
            </w:tcBorders>
          </w:tcPr>
          <w:p w14:paraId="20FBF23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7C87606C"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2080833" w14:textId="77777777" w:rsidTr="00677FA8">
        <w:trPr>
          <w:cantSplit/>
        </w:trPr>
        <w:tc>
          <w:tcPr>
            <w:tcW w:w="2502" w:type="dxa"/>
            <w:tcBorders>
              <w:top w:val="nil"/>
              <w:left w:val="nil"/>
              <w:bottom w:val="nil"/>
              <w:right w:val="nil"/>
            </w:tcBorders>
          </w:tcPr>
          <w:p w14:paraId="1F2D0C4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М.П.</w:t>
            </w:r>
          </w:p>
        </w:tc>
        <w:tc>
          <w:tcPr>
            <w:tcW w:w="11804" w:type="dxa"/>
            <w:gridSpan w:val="4"/>
            <w:tcBorders>
              <w:top w:val="nil"/>
              <w:left w:val="nil"/>
              <w:bottom w:val="nil"/>
              <w:right w:val="nil"/>
            </w:tcBorders>
          </w:tcPr>
          <w:p w14:paraId="1E3C800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963FCA4" w14:textId="77777777" w:rsidTr="00677FA8">
        <w:trPr>
          <w:cantSplit/>
        </w:trPr>
        <w:tc>
          <w:tcPr>
            <w:tcW w:w="2502" w:type="dxa"/>
            <w:tcBorders>
              <w:top w:val="nil"/>
              <w:left w:val="nil"/>
              <w:bottom w:val="nil"/>
              <w:right w:val="nil"/>
            </w:tcBorders>
          </w:tcPr>
          <w:p w14:paraId="592F51D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07635942"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1DB25AA" w14:textId="77777777" w:rsidTr="00677FA8">
        <w:trPr>
          <w:cantSplit/>
        </w:trPr>
        <w:tc>
          <w:tcPr>
            <w:tcW w:w="2502" w:type="dxa"/>
            <w:tcBorders>
              <w:top w:val="nil"/>
              <w:left w:val="nil"/>
              <w:bottom w:val="nil"/>
              <w:right w:val="nil"/>
            </w:tcBorders>
          </w:tcPr>
          <w:p w14:paraId="5BDFD3E0"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Принял:</w:t>
            </w:r>
          </w:p>
        </w:tc>
        <w:tc>
          <w:tcPr>
            <w:tcW w:w="11804" w:type="dxa"/>
            <w:gridSpan w:val="4"/>
            <w:tcBorders>
              <w:top w:val="nil"/>
              <w:left w:val="nil"/>
              <w:bottom w:val="single" w:sz="4" w:space="0" w:color="auto"/>
              <w:right w:val="nil"/>
            </w:tcBorders>
          </w:tcPr>
          <w:p w14:paraId="34D0305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687980EF" w14:textId="77777777" w:rsidTr="00677FA8">
        <w:trPr>
          <w:cantSplit/>
        </w:trPr>
        <w:tc>
          <w:tcPr>
            <w:tcW w:w="2502" w:type="dxa"/>
            <w:tcBorders>
              <w:top w:val="nil"/>
              <w:left w:val="nil"/>
              <w:bottom w:val="nil"/>
              <w:right w:val="nil"/>
            </w:tcBorders>
          </w:tcPr>
          <w:p w14:paraId="3F40BD1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31A38030" w14:textId="77777777" w:rsidR="00677FA8" w:rsidRPr="00677FA8" w:rsidRDefault="00677FA8" w:rsidP="00677FA8">
            <w:pPr>
              <w:widowControl w:val="0"/>
              <w:autoSpaceDE w:val="0"/>
              <w:autoSpaceDN w:val="0"/>
              <w:adjustRightInd w:val="0"/>
              <w:spacing w:before="20" w:after="20" w:line="240" w:lineRule="auto"/>
              <w:ind w:left="30" w:right="30"/>
              <w:jc w:val="center"/>
              <w:rPr>
                <w:i/>
                <w:iCs/>
                <w:sz w:val="20"/>
                <w:szCs w:val="20"/>
              </w:rPr>
            </w:pPr>
            <w:r w:rsidRPr="00677FA8">
              <w:rPr>
                <w:i/>
                <w:iCs/>
                <w:sz w:val="20"/>
                <w:szCs w:val="20"/>
              </w:rPr>
              <w:t>(должность, подпись, Ф.И.О)</w:t>
            </w:r>
          </w:p>
        </w:tc>
      </w:tr>
      <w:tr w:rsidR="00677FA8" w:rsidRPr="00677FA8" w14:paraId="2DBE3002" w14:textId="77777777" w:rsidTr="00677FA8">
        <w:trPr>
          <w:cantSplit/>
        </w:trPr>
        <w:tc>
          <w:tcPr>
            <w:tcW w:w="2502" w:type="dxa"/>
            <w:tcBorders>
              <w:top w:val="nil"/>
              <w:left w:val="nil"/>
              <w:bottom w:val="nil"/>
              <w:right w:val="nil"/>
            </w:tcBorders>
          </w:tcPr>
          <w:p w14:paraId="1854465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741A3DB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41B90CC" w14:textId="77777777" w:rsidTr="00677FA8">
        <w:trPr>
          <w:cantSplit/>
        </w:trPr>
        <w:tc>
          <w:tcPr>
            <w:tcW w:w="2502" w:type="dxa"/>
            <w:tcBorders>
              <w:top w:val="nil"/>
              <w:left w:val="nil"/>
              <w:bottom w:val="nil"/>
              <w:right w:val="nil"/>
            </w:tcBorders>
          </w:tcPr>
          <w:p w14:paraId="74447BE3"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М.П.</w:t>
            </w:r>
          </w:p>
        </w:tc>
        <w:tc>
          <w:tcPr>
            <w:tcW w:w="11804" w:type="dxa"/>
            <w:gridSpan w:val="4"/>
            <w:tcBorders>
              <w:top w:val="nil"/>
              <w:left w:val="nil"/>
              <w:bottom w:val="nil"/>
              <w:right w:val="nil"/>
            </w:tcBorders>
          </w:tcPr>
          <w:p w14:paraId="0251B864"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5DC4D0F" w14:textId="77777777" w:rsidTr="00677FA8">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14:paraId="008EABFF" w14:textId="77777777" w:rsidR="00677FA8" w:rsidRPr="00677FA8" w:rsidRDefault="00677FA8" w:rsidP="00677FA8">
            <w:pPr>
              <w:snapToGrid w:val="0"/>
              <w:spacing w:line="240" w:lineRule="auto"/>
              <w:rPr>
                <w:color w:val="000000"/>
                <w:sz w:val="24"/>
                <w:szCs w:val="24"/>
              </w:rPr>
            </w:pPr>
            <w:r w:rsidRPr="00677FA8">
              <w:rPr>
                <w:color w:val="000000"/>
                <w:sz w:val="24"/>
                <w:szCs w:val="24"/>
              </w:rPr>
              <w:t>«Заказчик»</w:t>
            </w:r>
          </w:p>
          <w:p w14:paraId="7C68FD7F" w14:textId="77777777" w:rsidR="00677FA8" w:rsidRPr="00677FA8" w:rsidRDefault="00677FA8" w:rsidP="00677FA8">
            <w:pPr>
              <w:spacing w:line="240" w:lineRule="auto"/>
              <w:rPr>
                <w:sz w:val="24"/>
                <w:szCs w:val="24"/>
              </w:rPr>
            </w:pPr>
            <w:r w:rsidRPr="00677FA8">
              <w:rPr>
                <w:sz w:val="24"/>
                <w:szCs w:val="24"/>
              </w:rPr>
              <w:t>Генеральный директор</w:t>
            </w:r>
          </w:p>
          <w:p w14:paraId="62D1E340" w14:textId="77777777" w:rsidR="00677FA8" w:rsidRPr="00677FA8" w:rsidRDefault="00677FA8" w:rsidP="00677FA8">
            <w:pPr>
              <w:spacing w:line="240" w:lineRule="auto"/>
              <w:ind w:firstLine="531"/>
              <w:rPr>
                <w:sz w:val="24"/>
                <w:szCs w:val="24"/>
              </w:rPr>
            </w:pPr>
          </w:p>
          <w:p w14:paraId="29080C35" w14:textId="77777777" w:rsidR="00677FA8" w:rsidRPr="00677FA8" w:rsidRDefault="00677FA8" w:rsidP="00677FA8">
            <w:pPr>
              <w:snapToGrid w:val="0"/>
              <w:spacing w:line="240" w:lineRule="auto"/>
              <w:rPr>
                <w:sz w:val="24"/>
                <w:szCs w:val="24"/>
              </w:rPr>
            </w:pPr>
          </w:p>
          <w:p w14:paraId="34C90DB1" w14:textId="77777777" w:rsidR="00677FA8" w:rsidRPr="00677FA8" w:rsidRDefault="00677FA8" w:rsidP="00677FA8">
            <w:pPr>
              <w:tabs>
                <w:tab w:val="left" w:pos="0"/>
                <w:tab w:val="left" w:pos="993"/>
              </w:tabs>
              <w:suppressAutoHyphens/>
              <w:spacing w:line="240" w:lineRule="auto"/>
              <w:contextualSpacing/>
              <w:rPr>
                <w:sz w:val="24"/>
                <w:szCs w:val="24"/>
              </w:rPr>
            </w:pPr>
            <w:r w:rsidRPr="00677FA8">
              <w:rPr>
                <w:sz w:val="24"/>
                <w:szCs w:val="24"/>
              </w:rPr>
              <w:t>_____________________ /В.Н. Лебедев/</w:t>
            </w:r>
          </w:p>
          <w:p w14:paraId="201F213C" w14:textId="77777777" w:rsidR="00677FA8" w:rsidRPr="00677FA8" w:rsidRDefault="00677FA8" w:rsidP="00677FA8">
            <w:pPr>
              <w:tabs>
                <w:tab w:val="left" w:pos="0"/>
                <w:tab w:val="left" w:pos="993"/>
              </w:tabs>
              <w:suppressAutoHyphens/>
              <w:spacing w:line="240" w:lineRule="auto"/>
              <w:contextualSpacing/>
              <w:rPr>
                <w:sz w:val="24"/>
                <w:szCs w:val="24"/>
                <w:lang w:eastAsia="ar-SA"/>
              </w:rPr>
            </w:pPr>
            <w:r w:rsidRPr="00677FA8">
              <w:rPr>
                <w:color w:val="000000"/>
                <w:sz w:val="24"/>
                <w:szCs w:val="24"/>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14:paraId="654ABDC8" w14:textId="77777777" w:rsidR="00677FA8" w:rsidRPr="00677FA8" w:rsidRDefault="00677FA8" w:rsidP="00677FA8">
            <w:pPr>
              <w:snapToGrid w:val="0"/>
              <w:spacing w:line="240" w:lineRule="auto"/>
              <w:rPr>
                <w:color w:val="000000"/>
                <w:sz w:val="24"/>
                <w:szCs w:val="24"/>
              </w:rPr>
            </w:pPr>
            <w:r w:rsidRPr="00677FA8">
              <w:rPr>
                <w:color w:val="000000"/>
                <w:sz w:val="24"/>
                <w:szCs w:val="24"/>
              </w:rPr>
              <w:t>«</w:t>
            </w:r>
            <w:r w:rsidRPr="00677FA8">
              <w:rPr>
                <w:sz w:val="24"/>
                <w:szCs w:val="24"/>
                <w:lang w:eastAsia="ar-SA"/>
              </w:rPr>
              <w:t>Подрядчик</w:t>
            </w:r>
            <w:r w:rsidRPr="00677FA8">
              <w:rPr>
                <w:color w:val="000000"/>
                <w:sz w:val="24"/>
                <w:szCs w:val="24"/>
              </w:rPr>
              <w:t>»</w:t>
            </w:r>
          </w:p>
          <w:p w14:paraId="7F5F8A54"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_________________________</w:t>
            </w:r>
          </w:p>
          <w:p w14:paraId="0F4AAF35" w14:textId="77777777" w:rsidR="00677FA8" w:rsidRPr="00677FA8" w:rsidRDefault="00677FA8" w:rsidP="00677FA8">
            <w:pPr>
              <w:suppressAutoHyphens/>
              <w:spacing w:line="240" w:lineRule="auto"/>
              <w:jc w:val="center"/>
              <w:rPr>
                <w:sz w:val="24"/>
                <w:szCs w:val="24"/>
                <w:lang w:eastAsia="ar-SA"/>
              </w:rPr>
            </w:pPr>
          </w:p>
          <w:p w14:paraId="3F302CF1" w14:textId="77777777" w:rsidR="00677FA8" w:rsidRPr="00677FA8" w:rsidRDefault="00677FA8" w:rsidP="00677FA8">
            <w:pPr>
              <w:suppressAutoHyphens/>
              <w:spacing w:line="240" w:lineRule="auto"/>
              <w:rPr>
                <w:sz w:val="24"/>
                <w:szCs w:val="24"/>
                <w:lang w:eastAsia="ar-SA"/>
              </w:rPr>
            </w:pPr>
          </w:p>
          <w:p w14:paraId="3638E53B"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 / ________________ /</w:t>
            </w:r>
          </w:p>
          <w:p w14:paraId="3FBECD71" w14:textId="77777777" w:rsidR="00677FA8" w:rsidRPr="00677FA8" w:rsidRDefault="00677FA8" w:rsidP="00677FA8">
            <w:pPr>
              <w:tabs>
                <w:tab w:val="left" w:pos="0"/>
                <w:tab w:val="left" w:pos="993"/>
              </w:tabs>
              <w:suppressAutoHyphens/>
              <w:spacing w:line="240" w:lineRule="auto"/>
              <w:contextualSpacing/>
              <w:rPr>
                <w:sz w:val="24"/>
                <w:szCs w:val="24"/>
                <w:lang w:eastAsia="ar-SA"/>
              </w:rPr>
            </w:pPr>
            <w:r w:rsidRPr="00677FA8">
              <w:rPr>
                <w:color w:val="000000"/>
                <w:sz w:val="24"/>
                <w:szCs w:val="24"/>
                <w:lang w:eastAsia="ar-SA"/>
              </w:rPr>
              <w:t>м.п.</w:t>
            </w:r>
          </w:p>
        </w:tc>
      </w:tr>
    </w:tbl>
    <w:p w14:paraId="3F84E63B" w14:textId="77777777" w:rsidR="00677FA8" w:rsidRPr="00677FA8" w:rsidRDefault="00677FA8" w:rsidP="00677FA8">
      <w:pPr>
        <w:spacing w:line="259" w:lineRule="auto"/>
        <w:ind w:firstLine="0"/>
        <w:jc w:val="left"/>
        <w:rPr>
          <w:b/>
          <w:sz w:val="24"/>
          <w:szCs w:val="24"/>
        </w:rPr>
        <w:sectPr w:rsidR="00677FA8" w:rsidRPr="00677FA8" w:rsidSect="00677FA8">
          <w:footerReference w:type="default" r:id="rId16"/>
          <w:footerReference w:type="first" r:id="rId17"/>
          <w:pgSz w:w="16838" w:h="11906" w:orient="landscape" w:code="9"/>
          <w:pgMar w:top="992" w:right="709" w:bottom="709" w:left="709" w:header="680" w:footer="0" w:gutter="0"/>
          <w:cols w:space="708"/>
          <w:docGrid w:linePitch="381"/>
        </w:sectPr>
      </w:pPr>
    </w:p>
    <w:p w14:paraId="670BC57A" w14:textId="77777777" w:rsidR="003A0487" w:rsidRPr="003A0487" w:rsidRDefault="003A0487" w:rsidP="003A0487">
      <w:pPr>
        <w:spacing w:line="259" w:lineRule="auto"/>
        <w:jc w:val="right"/>
        <w:rPr>
          <w:bCs/>
          <w:sz w:val="20"/>
          <w:szCs w:val="24"/>
        </w:rPr>
      </w:pPr>
      <w:r w:rsidRPr="003A0487">
        <w:rPr>
          <w:bCs/>
          <w:sz w:val="20"/>
          <w:szCs w:val="24"/>
        </w:rPr>
        <w:lastRenderedPageBreak/>
        <w:t xml:space="preserve">Приложение №6 </w:t>
      </w:r>
    </w:p>
    <w:p w14:paraId="7A3A4105" w14:textId="6971670F" w:rsidR="00767BDC" w:rsidRDefault="00767BDC" w:rsidP="003A0487">
      <w:pPr>
        <w:suppressAutoHyphens/>
        <w:spacing w:line="240" w:lineRule="auto"/>
        <w:ind w:right="155"/>
        <w:jc w:val="right"/>
        <w:rPr>
          <w:b/>
          <w:sz w:val="24"/>
          <w:szCs w:val="24"/>
          <w:lang w:eastAsia="ar-SA"/>
        </w:rPr>
      </w:pPr>
    </w:p>
    <w:p w14:paraId="78BC3341" w14:textId="77777777" w:rsidR="00677FA8" w:rsidRPr="00677FA8" w:rsidRDefault="00677FA8" w:rsidP="00677FA8">
      <w:pPr>
        <w:spacing w:line="259" w:lineRule="auto"/>
        <w:jc w:val="right"/>
        <w:rPr>
          <w:bCs/>
          <w:sz w:val="20"/>
          <w:szCs w:val="24"/>
        </w:rPr>
      </w:pPr>
      <w:r w:rsidRPr="00677FA8">
        <w:rPr>
          <w:bCs/>
          <w:sz w:val="20"/>
          <w:szCs w:val="24"/>
        </w:rPr>
        <w:t xml:space="preserve">Приложение №5 </w:t>
      </w:r>
    </w:p>
    <w:p w14:paraId="67073694" w14:textId="77777777" w:rsidR="00677FA8" w:rsidRPr="00677FA8" w:rsidRDefault="00677FA8" w:rsidP="00677FA8">
      <w:pPr>
        <w:spacing w:line="259" w:lineRule="auto"/>
        <w:ind w:right="-2"/>
        <w:jc w:val="right"/>
        <w:rPr>
          <w:bCs/>
          <w:sz w:val="20"/>
          <w:szCs w:val="24"/>
        </w:rPr>
      </w:pPr>
      <w:r w:rsidRPr="00677FA8">
        <w:rPr>
          <w:bCs/>
          <w:sz w:val="20"/>
          <w:szCs w:val="24"/>
        </w:rPr>
        <w:t xml:space="preserve">к Договору подряда №СНГС-ОКСиР-_______  </w:t>
      </w:r>
    </w:p>
    <w:p w14:paraId="1AC5B03F" w14:textId="77777777" w:rsidR="00677FA8" w:rsidRPr="00677FA8" w:rsidRDefault="00677FA8" w:rsidP="00677FA8">
      <w:pPr>
        <w:jc w:val="right"/>
        <w:rPr>
          <w:bCs/>
          <w:sz w:val="20"/>
          <w:szCs w:val="24"/>
        </w:rPr>
      </w:pPr>
      <w:r w:rsidRPr="00677FA8">
        <w:rPr>
          <w:bCs/>
          <w:sz w:val="20"/>
          <w:szCs w:val="24"/>
        </w:rPr>
        <w:t>от «____» __________ 2024 г.</w:t>
      </w:r>
    </w:p>
    <w:p w14:paraId="2D072A9E" w14:textId="77777777" w:rsidR="00677FA8" w:rsidRPr="00677FA8" w:rsidRDefault="00677FA8" w:rsidP="00677FA8">
      <w:pPr>
        <w:jc w:val="right"/>
        <w:rPr>
          <w:rFonts w:eastAsia="Arial"/>
          <w:sz w:val="18"/>
          <w:szCs w:val="24"/>
          <w:lang w:eastAsia="ar-SA"/>
        </w:rPr>
      </w:pPr>
    </w:p>
    <w:p w14:paraId="06FABF0D"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Унифицированная форма № КС-3</w:t>
      </w:r>
    </w:p>
    <w:p w14:paraId="5C800C6B"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Утверждена Постановлением Госкомстата России</w:t>
      </w:r>
    </w:p>
    <w:p w14:paraId="376955A4"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от 11 ноября 1999 г. № 100</w:t>
      </w:r>
    </w:p>
    <w:tbl>
      <w:tblPr>
        <w:tblW w:w="10206" w:type="dxa"/>
        <w:tblLayout w:type="fixed"/>
        <w:tblCellMar>
          <w:left w:w="0" w:type="dxa"/>
          <w:right w:w="0" w:type="dxa"/>
        </w:tblCellMar>
        <w:tblLook w:val="0000" w:firstRow="0" w:lastRow="0" w:firstColumn="0" w:lastColumn="0" w:noHBand="0" w:noVBand="0"/>
      </w:tblPr>
      <w:tblGrid>
        <w:gridCol w:w="850"/>
        <w:gridCol w:w="83"/>
        <w:gridCol w:w="993"/>
        <w:gridCol w:w="4285"/>
        <w:gridCol w:w="737"/>
        <w:gridCol w:w="903"/>
        <w:gridCol w:w="230"/>
        <w:gridCol w:w="706"/>
        <w:gridCol w:w="454"/>
        <w:gridCol w:w="454"/>
        <w:gridCol w:w="511"/>
      </w:tblGrid>
      <w:tr w:rsidR="00677FA8" w:rsidRPr="00677FA8" w14:paraId="637D2A32" w14:textId="77777777" w:rsidTr="00677FA8">
        <w:trPr>
          <w:cantSplit/>
          <w:trHeight w:hRule="exact" w:val="240"/>
        </w:trPr>
        <w:tc>
          <w:tcPr>
            <w:tcW w:w="6948" w:type="dxa"/>
            <w:gridSpan w:val="5"/>
            <w:vMerge w:val="restart"/>
            <w:tcBorders>
              <w:bottom w:val="single" w:sz="4" w:space="0" w:color="000000"/>
            </w:tcBorders>
            <w:shd w:val="clear" w:color="auto" w:fill="auto"/>
            <w:vAlign w:val="center"/>
          </w:tcPr>
          <w:p w14:paraId="5F073637" w14:textId="77777777" w:rsidR="00677FA8" w:rsidRPr="00677FA8" w:rsidRDefault="00677FA8" w:rsidP="00677FA8">
            <w:pPr>
              <w:suppressAutoHyphens/>
              <w:snapToGrid w:val="0"/>
              <w:spacing w:line="240" w:lineRule="auto"/>
              <w:jc w:val="center"/>
              <w:rPr>
                <w:sz w:val="20"/>
                <w:szCs w:val="20"/>
                <w:lang w:eastAsia="ar-SA"/>
              </w:rPr>
            </w:pPr>
          </w:p>
        </w:tc>
        <w:tc>
          <w:tcPr>
            <w:tcW w:w="1839" w:type="dxa"/>
            <w:gridSpan w:val="3"/>
            <w:shd w:val="clear" w:color="auto" w:fill="auto"/>
            <w:vAlign w:val="center"/>
          </w:tcPr>
          <w:p w14:paraId="32B7BA51" w14:textId="77777777" w:rsidR="00677FA8" w:rsidRPr="00677FA8" w:rsidRDefault="00677FA8" w:rsidP="00677FA8">
            <w:pPr>
              <w:suppressAutoHyphens/>
              <w:snapToGrid w:val="0"/>
              <w:spacing w:line="240" w:lineRule="auto"/>
              <w:ind w:right="113"/>
              <w:jc w:val="right"/>
              <w:rPr>
                <w:sz w:val="20"/>
                <w:szCs w:val="20"/>
                <w:lang w:eastAsia="ar-SA"/>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738333"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Код</w:t>
            </w:r>
          </w:p>
        </w:tc>
      </w:tr>
      <w:tr w:rsidR="00677FA8" w:rsidRPr="00677FA8" w14:paraId="0A757306" w14:textId="77777777" w:rsidTr="00677FA8">
        <w:trPr>
          <w:cantSplit/>
          <w:trHeight w:hRule="exact" w:val="440"/>
        </w:trPr>
        <w:tc>
          <w:tcPr>
            <w:tcW w:w="6948" w:type="dxa"/>
            <w:gridSpan w:val="5"/>
            <w:vMerge/>
            <w:tcBorders>
              <w:top w:val="single" w:sz="4" w:space="0" w:color="000000"/>
            </w:tcBorders>
            <w:shd w:val="clear" w:color="auto" w:fill="auto"/>
          </w:tcPr>
          <w:p w14:paraId="53C8A4DE" w14:textId="77777777" w:rsidR="00677FA8" w:rsidRPr="00677FA8" w:rsidRDefault="00677FA8" w:rsidP="00677FA8">
            <w:pPr>
              <w:suppressAutoHyphens/>
              <w:snapToGrid w:val="0"/>
              <w:spacing w:line="240" w:lineRule="auto"/>
              <w:ind w:right="113"/>
              <w:jc w:val="right"/>
              <w:rPr>
                <w:sz w:val="20"/>
                <w:szCs w:val="20"/>
                <w:lang w:eastAsia="ar-SA"/>
              </w:rPr>
            </w:pPr>
          </w:p>
        </w:tc>
        <w:tc>
          <w:tcPr>
            <w:tcW w:w="1839" w:type="dxa"/>
            <w:gridSpan w:val="3"/>
            <w:shd w:val="clear" w:color="auto" w:fill="auto"/>
            <w:vAlign w:val="center"/>
          </w:tcPr>
          <w:p w14:paraId="5369B748"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Форма по ОКУД</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92EC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0322001</w:t>
            </w:r>
          </w:p>
        </w:tc>
      </w:tr>
      <w:tr w:rsidR="00677FA8" w:rsidRPr="00677FA8" w14:paraId="571B9FBD" w14:textId="77777777" w:rsidTr="00677FA8">
        <w:trPr>
          <w:cantSplit/>
          <w:trHeight w:hRule="exact" w:val="588"/>
        </w:trPr>
        <w:tc>
          <w:tcPr>
            <w:tcW w:w="933" w:type="dxa"/>
            <w:gridSpan w:val="2"/>
            <w:shd w:val="clear" w:color="auto" w:fill="auto"/>
            <w:vAlign w:val="bottom"/>
          </w:tcPr>
          <w:p w14:paraId="56CA6D04"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Инвестор</w:t>
            </w:r>
          </w:p>
        </w:tc>
        <w:tc>
          <w:tcPr>
            <w:tcW w:w="6918" w:type="dxa"/>
            <w:gridSpan w:val="4"/>
            <w:tcBorders>
              <w:bottom w:val="single" w:sz="4" w:space="0" w:color="000000"/>
            </w:tcBorders>
            <w:shd w:val="clear" w:color="auto" w:fill="auto"/>
            <w:vAlign w:val="bottom"/>
          </w:tcPr>
          <w:p w14:paraId="2EC5295E" w14:textId="77777777" w:rsidR="00677FA8" w:rsidRPr="00677FA8" w:rsidRDefault="00677FA8" w:rsidP="00677FA8">
            <w:pPr>
              <w:suppressAutoHyphens/>
              <w:snapToGrid w:val="0"/>
              <w:spacing w:line="240" w:lineRule="auto"/>
              <w:rPr>
                <w:sz w:val="20"/>
                <w:szCs w:val="20"/>
                <w:lang w:eastAsia="ar-SA"/>
              </w:rPr>
            </w:pPr>
          </w:p>
        </w:tc>
        <w:tc>
          <w:tcPr>
            <w:tcW w:w="936" w:type="dxa"/>
            <w:gridSpan w:val="2"/>
            <w:shd w:val="clear" w:color="auto" w:fill="auto"/>
            <w:vAlign w:val="center"/>
          </w:tcPr>
          <w:p w14:paraId="5CD0B8BD"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 xml:space="preserve">по ОКПО   </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C1056"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238F105" w14:textId="77777777" w:rsidTr="00677FA8">
        <w:trPr>
          <w:cantSplit/>
          <w:trHeight w:hRule="exact" w:val="440"/>
        </w:trPr>
        <w:tc>
          <w:tcPr>
            <w:tcW w:w="1926" w:type="dxa"/>
            <w:gridSpan w:val="3"/>
            <w:shd w:val="clear" w:color="auto" w:fill="auto"/>
            <w:vAlign w:val="bottom"/>
          </w:tcPr>
          <w:p w14:paraId="59CBF019"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Заказчик (Генподрядчик)</w:t>
            </w:r>
          </w:p>
        </w:tc>
        <w:tc>
          <w:tcPr>
            <w:tcW w:w="5925" w:type="dxa"/>
            <w:gridSpan w:val="3"/>
            <w:tcBorders>
              <w:bottom w:val="single" w:sz="4" w:space="0" w:color="000000"/>
            </w:tcBorders>
            <w:shd w:val="clear" w:color="auto" w:fill="auto"/>
          </w:tcPr>
          <w:p w14:paraId="7FC6D222"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(организация, адрес, телефон, факс)</w:t>
            </w:r>
          </w:p>
        </w:tc>
        <w:tc>
          <w:tcPr>
            <w:tcW w:w="936" w:type="dxa"/>
            <w:gridSpan w:val="2"/>
            <w:shd w:val="clear" w:color="auto" w:fill="auto"/>
            <w:vAlign w:val="center"/>
          </w:tcPr>
          <w:p w14:paraId="09786781"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76ACB"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15C4A02" w14:textId="77777777" w:rsidTr="00677FA8">
        <w:trPr>
          <w:cantSplit/>
          <w:trHeight w:hRule="exact" w:val="426"/>
        </w:trPr>
        <w:tc>
          <w:tcPr>
            <w:tcW w:w="1926" w:type="dxa"/>
            <w:gridSpan w:val="3"/>
            <w:shd w:val="clear" w:color="auto" w:fill="auto"/>
            <w:vAlign w:val="bottom"/>
          </w:tcPr>
          <w:p w14:paraId="3D832FA6"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Подрядчик (Субподрядчик)</w:t>
            </w:r>
          </w:p>
        </w:tc>
        <w:tc>
          <w:tcPr>
            <w:tcW w:w="5925" w:type="dxa"/>
            <w:gridSpan w:val="3"/>
            <w:tcBorders>
              <w:top w:val="single" w:sz="4" w:space="0" w:color="000000"/>
              <w:bottom w:val="single" w:sz="4" w:space="0" w:color="000000"/>
            </w:tcBorders>
            <w:shd w:val="clear" w:color="auto" w:fill="auto"/>
          </w:tcPr>
          <w:p w14:paraId="6CC7BD2E"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 xml:space="preserve">  (организация, адрес, телефон, факс)</w:t>
            </w:r>
          </w:p>
        </w:tc>
        <w:tc>
          <w:tcPr>
            <w:tcW w:w="936" w:type="dxa"/>
            <w:gridSpan w:val="2"/>
            <w:shd w:val="clear" w:color="auto" w:fill="auto"/>
            <w:vAlign w:val="center"/>
          </w:tcPr>
          <w:p w14:paraId="45B191A9"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DD54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4BFD61B1" w14:textId="77777777" w:rsidTr="00677FA8">
        <w:trPr>
          <w:cantSplit/>
          <w:trHeight w:hRule="exact" w:val="546"/>
        </w:trPr>
        <w:tc>
          <w:tcPr>
            <w:tcW w:w="850" w:type="dxa"/>
            <w:shd w:val="clear" w:color="auto" w:fill="auto"/>
            <w:vAlign w:val="bottom"/>
          </w:tcPr>
          <w:p w14:paraId="6C8FE532" w14:textId="77777777" w:rsidR="00677FA8" w:rsidRPr="00677FA8" w:rsidRDefault="00677FA8" w:rsidP="00677FA8">
            <w:pPr>
              <w:suppressAutoHyphens/>
              <w:spacing w:line="240" w:lineRule="auto"/>
              <w:ind w:right="113" w:firstLine="0"/>
              <w:rPr>
                <w:sz w:val="20"/>
                <w:szCs w:val="20"/>
                <w:lang w:eastAsia="ar-SA"/>
              </w:rPr>
            </w:pPr>
            <w:r w:rsidRPr="00677FA8">
              <w:rPr>
                <w:sz w:val="20"/>
                <w:szCs w:val="20"/>
                <w:lang w:eastAsia="ar-SA"/>
              </w:rPr>
              <w:t>Стройка</w:t>
            </w:r>
          </w:p>
        </w:tc>
        <w:tc>
          <w:tcPr>
            <w:tcW w:w="7001" w:type="dxa"/>
            <w:gridSpan w:val="5"/>
            <w:tcBorders>
              <w:bottom w:val="single" w:sz="4" w:space="0" w:color="000000"/>
            </w:tcBorders>
            <w:shd w:val="clear" w:color="auto" w:fill="auto"/>
          </w:tcPr>
          <w:p w14:paraId="6758B163" w14:textId="77777777" w:rsidR="00677FA8" w:rsidRPr="00677FA8" w:rsidRDefault="00677FA8" w:rsidP="00677FA8">
            <w:pPr>
              <w:suppressAutoHyphens/>
              <w:spacing w:line="240" w:lineRule="auto"/>
              <w:ind w:right="57"/>
              <w:jc w:val="center"/>
              <w:rPr>
                <w:sz w:val="20"/>
                <w:szCs w:val="20"/>
                <w:lang w:eastAsia="ar-SA"/>
              </w:rPr>
            </w:pPr>
            <w:r w:rsidRPr="00677FA8">
              <w:rPr>
                <w:sz w:val="20"/>
                <w:szCs w:val="20"/>
                <w:lang w:eastAsia="ar-SA"/>
              </w:rPr>
              <w:t xml:space="preserve">                            (организация, адрес, телефон, факс)</w:t>
            </w:r>
          </w:p>
        </w:tc>
        <w:tc>
          <w:tcPr>
            <w:tcW w:w="936" w:type="dxa"/>
            <w:gridSpan w:val="2"/>
            <w:shd w:val="clear" w:color="auto" w:fill="auto"/>
            <w:vAlign w:val="center"/>
          </w:tcPr>
          <w:p w14:paraId="509A177A" w14:textId="77777777" w:rsidR="00677FA8" w:rsidRPr="00677FA8" w:rsidRDefault="00677FA8" w:rsidP="00677FA8">
            <w:pPr>
              <w:suppressAutoHyphens/>
              <w:spacing w:line="240" w:lineRule="auto"/>
              <w:ind w:right="57"/>
              <w:jc w:val="center"/>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838E7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50254F80" w14:textId="77777777" w:rsidTr="00677FA8">
        <w:trPr>
          <w:cantSplit/>
          <w:trHeight w:hRule="exact" w:val="440"/>
        </w:trPr>
        <w:tc>
          <w:tcPr>
            <w:tcW w:w="6211" w:type="dxa"/>
            <w:gridSpan w:val="4"/>
            <w:shd w:val="clear" w:color="auto" w:fill="auto"/>
          </w:tcPr>
          <w:p w14:paraId="5299A3C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                                                                         (наименование, адрес)</w:t>
            </w:r>
          </w:p>
        </w:tc>
        <w:tc>
          <w:tcPr>
            <w:tcW w:w="2576" w:type="dxa"/>
            <w:gridSpan w:val="4"/>
            <w:shd w:val="clear" w:color="auto" w:fill="auto"/>
            <w:vAlign w:val="center"/>
          </w:tcPr>
          <w:p w14:paraId="6B2E143D"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 xml:space="preserve">  Вид деятельности по ОКДП</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CB526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03BCFA42" w14:textId="77777777" w:rsidTr="00677FA8">
        <w:trPr>
          <w:cantSplit/>
          <w:trHeight w:hRule="exact" w:val="440"/>
        </w:trPr>
        <w:tc>
          <w:tcPr>
            <w:tcW w:w="8081" w:type="dxa"/>
            <w:gridSpan w:val="7"/>
            <w:shd w:val="clear" w:color="auto" w:fill="auto"/>
            <w:vAlign w:val="center"/>
          </w:tcPr>
          <w:p w14:paraId="4267B4AC"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Договор подряда (контракт)</w:t>
            </w:r>
          </w:p>
        </w:tc>
        <w:tc>
          <w:tcPr>
            <w:tcW w:w="706" w:type="dxa"/>
            <w:tcBorders>
              <w:top w:val="single" w:sz="4" w:space="0" w:color="000000"/>
              <w:left w:val="single" w:sz="4" w:space="0" w:color="000000"/>
              <w:bottom w:val="single" w:sz="4" w:space="0" w:color="000000"/>
            </w:tcBorders>
            <w:shd w:val="clear" w:color="auto" w:fill="auto"/>
            <w:vAlign w:val="center"/>
          </w:tcPr>
          <w:p w14:paraId="1F8AF5CA"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номер</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040EE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7935FD9" w14:textId="77777777" w:rsidTr="00677FA8">
        <w:trPr>
          <w:cantSplit/>
          <w:trHeight w:hRule="exact" w:val="440"/>
        </w:trPr>
        <w:tc>
          <w:tcPr>
            <w:tcW w:w="8081" w:type="dxa"/>
            <w:gridSpan w:val="7"/>
            <w:shd w:val="clear" w:color="auto" w:fill="auto"/>
            <w:vAlign w:val="center"/>
          </w:tcPr>
          <w:p w14:paraId="03D961E3" w14:textId="77777777" w:rsidR="00677FA8" w:rsidRPr="00677FA8" w:rsidRDefault="00677FA8" w:rsidP="00677FA8">
            <w:pPr>
              <w:suppressAutoHyphens/>
              <w:snapToGrid w:val="0"/>
              <w:spacing w:line="240" w:lineRule="auto"/>
              <w:ind w:right="113"/>
              <w:rPr>
                <w:sz w:val="20"/>
                <w:szCs w:val="20"/>
                <w:lang w:eastAsia="ar-SA"/>
              </w:rPr>
            </w:pPr>
          </w:p>
        </w:tc>
        <w:tc>
          <w:tcPr>
            <w:tcW w:w="706" w:type="dxa"/>
            <w:tcBorders>
              <w:top w:val="single" w:sz="4" w:space="0" w:color="000000"/>
              <w:left w:val="single" w:sz="4" w:space="0" w:color="000000"/>
              <w:bottom w:val="single" w:sz="4" w:space="0" w:color="000000"/>
            </w:tcBorders>
            <w:shd w:val="clear" w:color="auto" w:fill="auto"/>
            <w:vAlign w:val="center"/>
          </w:tcPr>
          <w:p w14:paraId="458D05E0"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дата</w:t>
            </w:r>
          </w:p>
        </w:tc>
        <w:tc>
          <w:tcPr>
            <w:tcW w:w="454" w:type="dxa"/>
            <w:tcBorders>
              <w:top w:val="single" w:sz="4" w:space="0" w:color="000000"/>
              <w:left w:val="single" w:sz="4" w:space="0" w:color="000000"/>
              <w:bottom w:val="single" w:sz="4" w:space="0" w:color="000000"/>
            </w:tcBorders>
            <w:shd w:val="clear" w:color="auto" w:fill="auto"/>
            <w:vAlign w:val="center"/>
          </w:tcPr>
          <w:p w14:paraId="4E2735FF" w14:textId="77777777" w:rsidR="00677FA8" w:rsidRPr="00677FA8" w:rsidRDefault="00677FA8" w:rsidP="00677FA8">
            <w:pPr>
              <w:suppressAutoHyphens/>
              <w:snapToGrid w:val="0"/>
              <w:spacing w:line="240" w:lineRule="auto"/>
              <w:jc w:val="center"/>
              <w:rPr>
                <w:sz w:val="20"/>
                <w:szCs w:val="20"/>
                <w:lang w:eastAsia="ar-SA"/>
              </w:rPr>
            </w:pPr>
          </w:p>
        </w:tc>
        <w:tc>
          <w:tcPr>
            <w:tcW w:w="454" w:type="dxa"/>
            <w:tcBorders>
              <w:top w:val="single" w:sz="4" w:space="0" w:color="000000"/>
              <w:left w:val="single" w:sz="4" w:space="0" w:color="000000"/>
              <w:bottom w:val="single" w:sz="4" w:space="0" w:color="000000"/>
            </w:tcBorders>
            <w:shd w:val="clear" w:color="auto" w:fill="auto"/>
            <w:vAlign w:val="center"/>
          </w:tcPr>
          <w:p w14:paraId="514F4663" w14:textId="77777777" w:rsidR="00677FA8" w:rsidRPr="00677FA8" w:rsidRDefault="00677FA8" w:rsidP="00677FA8">
            <w:pPr>
              <w:suppressAutoHyphens/>
              <w:snapToGrid w:val="0"/>
              <w:spacing w:line="240" w:lineRule="auto"/>
              <w:jc w:val="center"/>
              <w:rPr>
                <w:sz w:val="20"/>
                <w:szCs w:val="20"/>
                <w:lang w:eastAsia="ar-SA"/>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1A21"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36D4CCB" w14:textId="77777777" w:rsidTr="00677FA8">
        <w:trPr>
          <w:cantSplit/>
          <w:trHeight w:hRule="exact" w:val="90"/>
        </w:trPr>
        <w:tc>
          <w:tcPr>
            <w:tcW w:w="8787" w:type="dxa"/>
            <w:gridSpan w:val="8"/>
            <w:shd w:val="clear" w:color="auto" w:fill="auto"/>
            <w:vAlign w:val="center"/>
          </w:tcPr>
          <w:p w14:paraId="5BD0C4F9"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Вид операции</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2166AF" w14:textId="77777777" w:rsidR="00677FA8" w:rsidRPr="00677FA8" w:rsidRDefault="00677FA8" w:rsidP="00677FA8">
            <w:pPr>
              <w:suppressAutoHyphens/>
              <w:snapToGrid w:val="0"/>
              <w:spacing w:line="240" w:lineRule="auto"/>
              <w:jc w:val="center"/>
              <w:rPr>
                <w:sz w:val="20"/>
                <w:szCs w:val="20"/>
                <w:lang w:eastAsia="ar-SA"/>
              </w:rPr>
            </w:pPr>
          </w:p>
        </w:tc>
      </w:tr>
    </w:tbl>
    <w:p w14:paraId="73280672" w14:textId="77777777" w:rsidR="00677FA8" w:rsidRPr="00677FA8" w:rsidRDefault="00677FA8" w:rsidP="00677FA8">
      <w:pPr>
        <w:suppressAutoHyphens/>
        <w:spacing w:line="240" w:lineRule="auto"/>
        <w:rPr>
          <w:sz w:val="20"/>
          <w:szCs w:val="20"/>
          <w:lang w:eastAsia="ar-SA"/>
        </w:rPr>
      </w:pPr>
    </w:p>
    <w:tbl>
      <w:tblPr>
        <w:tblW w:w="10206" w:type="dxa"/>
        <w:tblLayout w:type="fixed"/>
        <w:tblCellMar>
          <w:left w:w="0" w:type="dxa"/>
          <w:right w:w="0" w:type="dxa"/>
        </w:tblCellMar>
        <w:tblLook w:val="0000" w:firstRow="0" w:lastRow="0" w:firstColumn="0" w:lastColumn="0" w:noHBand="0" w:noVBand="0"/>
      </w:tblPr>
      <w:tblGrid>
        <w:gridCol w:w="4816"/>
        <w:gridCol w:w="1418"/>
        <w:gridCol w:w="1418"/>
        <w:gridCol w:w="1418"/>
        <w:gridCol w:w="1136"/>
      </w:tblGrid>
      <w:tr w:rsidR="00677FA8" w:rsidRPr="00677FA8" w14:paraId="5F06DEAA" w14:textId="77777777" w:rsidTr="00677FA8">
        <w:trPr>
          <w:cantSplit/>
          <w:trHeight w:hRule="exact" w:val="240"/>
        </w:trPr>
        <w:tc>
          <w:tcPr>
            <w:tcW w:w="4816" w:type="dxa"/>
            <w:vMerge w:val="restart"/>
            <w:tcBorders>
              <w:bottom w:val="single" w:sz="4" w:space="0" w:color="000000"/>
            </w:tcBorders>
            <w:shd w:val="clear" w:color="auto" w:fill="auto"/>
            <w:vAlign w:val="center"/>
          </w:tcPr>
          <w:p w14:paraId="618C4989" w14:textId="77777777" w:rsidR="00677FA8" w:rsidRPr="00677FA8" w:rsidRDefault="00677FA8" w:rsidP="00677FA8">
            <w:pPr>
              <w:suppressAutoHyphens/>
              <w:spacing w:line="240" w:lineRule="auto"/>
              <w:ind w:right="113"/>
              <w:jc w:val="center"/>
              <w:rPr>
                <w:b/>
                <w:sz w:val="20"/>
                <w:szCs w:val="20"/>
                <w:lang w:eastAsia="ar-SA"/>
              </w:rPr>
            </w:pPr>
            <w:r w:rsidRPr="00677FA8">
              <w:rPr>
                <w:b/>
                <w:sz w:val="20"/>
                <w:szCs w:val="20"/>
                <w:lang w:eastAsia="ar-SA"/>
              </w:rPr>
              <w:t>СПРАВКА</w:t>
            </w:r>
          </w:p>
          <w:p w14:paraId="5DEDEC00" w14:textId="77777777" w:rsidR="00677FA8" w:rsidRPr="00677FA8" w:rsidRDefault="00677FA8" w:rsidP="00677FA8">
            <w:pPr>
              <w:suppressAutoHyphens/>
              <w:spacing w:line="240" w:lineRule="auto"/>
              <w:ind w:right="113"/>
              <w:jc w:val="center"/>
              <w:rPr>
                <w:b/>
                <w:sz w:val="20"/>
                <w:szCs w:val="20"/>
                <w:lang w:eastAsia="ar-SA"/>
              </w:rPr>
            </w:pPr>
            <w:r w:rsidRPr="00677FA8">
              <w:rPr>
                <w:b/>
                <w:sz w:val="20"/>
                <w:szCs w:val="20"/>
                <w:lang w:eastAsia="ar-SA"/>
              </w:rPr>
              <w:t>О СТОИМОСТИ ВЫПОЛНЕННЫХ РАБОТ</w:t>
            </w:r>
          </w:p>
          <w:p w14:paraId="0B83B709" w14:textId="77777777" w:rsidR="00677FA8" w:rsidRPr="00677FA8" w:rsidRDefault="00677FA8" w:rsidP="00677FA8">
            <w:pPr>
              <w:suppressAutoHyphens/>
              <w:spacing w:line="240" w:lineRule="auto"/>
              <w:ind w:right="113"/>
              <w:jc w:val="center"/>
              <w:rPr>
                <w:sz w:val="20"/>
                <w:szCs w:val="20"/>
                <w:lang w:eastAsia="ar-SA"/>
              </w:rPr>
            </w:pPr>
            <w:r w:rsidRPr="00677FA8">
              <w:rPr>
                <w:b/>
                <w:sz w:val="20"/>
                <w:szCs w:val="20"/>
                <w:lang w:eastAsia="ar-SA"/>
              </w:rPr>
              <w:t xml:space="preserve"> И ЗАТРАТ</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711917C"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Номер</w:t>
            </w:r>
          </w:p>
          <w:p w14:paraId="58072B3F"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документа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12EAA0"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Дата</w:t>
            </w:r>
          </w:p>
          <w:p w14:paraId="3EBFD4B1"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составления</w:t>
            </w:r>
          </w:p>
        </w:tc>
        <w:tc>
          <w:tcPr>
            <w:tcW w:w="2554" w:type="dxa"/>
            <w:gridSpan w:val="2"/>
            <w:tcBorders>
              <w:left w:val="single" w:sz="4" w:space="0" w:color="auto"/>
            </w:tcBorders>
            <w:shd w:val="clear" w:color="auto" w:fill="auto"/>
            <w:vAlign w:val="center"/>
          </w:tcPr>
          <w:p w14:paraId="604F5899"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Отчетный период</w:t>
            </w:r>
          </w:p>
        </w:tc>
      </w:tr>
      <w:tr w:rsidR="00677FA8" w:rsidRPr="00677FA8" w14:paraId="5D32E417" w14:textId="77777777" w:rsidTr="00677FA8">
        <w:trPr>
          <w:cantSplit/>
          <w:trHeight w:hRule="exact" w:val="240"/>
        </w:trPr>
        <w:tc>
          <w:tcPr>
            <w:tcW w:w="4816" w:type="dxa"/>
            <w:vMerge/>
            <w:tcBorders>
              <w:top w:val="single" w:sz="4" w:space="0" w:color="000000"/>
              <w:bottom w:val="single" w:sz="4" w:space="0" w:color="000000"/>
            </w:tcBorders>
            <w:shd w:val="clear" w:color="auto" w:fill="auto"/>
            <w:vAlign w:val="center"/>
          </w:tcPr>
          <w:p w14:paraId="25990DFB" w14:textId="77777777" w:rsidR="00677FA8" w:rsidRPr="00677FA8" w:rsidRDefault="00677FA8" w:rsidP="00677FA8">
            <w:pPr>
              <w:suppressAutoHyphens/>
              <w:snapToGrid w:val="0"/>
              <w:spacing w:line="240" w:lineRule="auto"/>
              <w:ind w:right="113"/>
              <w:jc w:val="center"/>
              <w:rPr>
                <w:b/>
                <w:sz w:val="20"/>
                <w:szCs w:val="20"/>
                <w:lang w:eastAsia="ar-SA"/>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BBA1113" w14:textId="77777777" w:rsidR="00677FA8" w:rsidRPr="00677FA8" w:rsidRDefault="00677FA8" w:rsidP="00677FA8">
            <w:pPr>
              <w:suppressAutoHyphens/>
              <w:snapToGrid w:val="0"/>
              <w:spacing w:line="240" w:lineRule="auto"/>
              <w:ind w:right="113"/>
              <w:jc w:val="center"/>
              <w:rPr>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2DFD44" w14:textId="77777777" w:rsidR="00677FA8" w:rsidRPr="00677FA8" w:rsidRDefault="00677FA8" w:rsidP="00677FA8">
            <w:pPr>
              <w:suppressAutoHyphens/>
              <w:snapToGrid w:val="0"/>
              <w:spacing w:line="240" w:lineRule="auto"/>
              <w:ind w:right="113"/>
              <w:jc w:val="center"/>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9DAD0"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с</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412C57D9"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по</w:t>
            </w:r>
          </w:p>
        </w:tc>
      </w:tr>
      <w:tr w:rsidR="00677FA8" w:rsidRPr="00677FA8" w14:paraId="7FACFDB5" w14:textId="77777777" w:rsidTr="00677FA8">
        <w:trPr>
          <w:cantSplit/>
          <w:trHeight w:hRule="exact" w:val="253"/>
        </w:trPr>
        <w:tc>
          <w:tcPr>
            <w:tcW w:w="4816" w:type="dxa"/>
            <w:vMerge/>
            <w:tcBorders>
              <w:top w:val="single" w:sz="4" w:space="0" w:color="000000"/>
            </w:tcBorders>
            <w:shd w:val="clear" w:color="auto" w:fill="auto"/>
            <w:vAlign w:val="center"/>
          </w:tcPr>
          <w:p w14:paraId="04653268"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94B7069"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244191"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40DD9" w14:textId="77777777" w:rsidR="00677FA8" w:rsidRPr="00677FA8" w:rsidRDefault="00677FA8" w:rsidP="00677FA8">
            <w:pPr>
              <w:suppressAutoHyphens/>
              <w:snapToGrid w:val="0"/>
              <w:spacing w:line="240" w:lineRule="auto"/>
              <w:rPr>
                <w:sz w:val="20"/>
                <w:szCs w:val="20"/>
                <w:lang w:eastAsia="ar-SA"/>
              </w:rPr>
            </w:pP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00C42430" w14:textId="77777777" w:rsidR="00677FA8" w:rsidRPr="00677FA8" w:rsidRDefault="00677FA8" w:rsidP="00677FA8">
            <w:pPr>
              <w:suppressAutoHyphens/>
              <w:snapToGrid w:val="0"/>
              <w:spacing w:line="240" w:lineRule="auto"/>
              <w:rPr>
                <w:sz w:val="20"/>
                <w:szCs w:val="20"/>
                <w:lang w:eastAsia="ar-SA"/>
              </w:rPr>
            </w:pPr>
          </w:p>
        </w:tc>
      </w:tr>
    </w:tbl>
    <w:p w14:paraId="2A8DF268" w14:textId="77777777" w:rsidR="00677FA8" w:rsidRPr="00677FA8" w:rsidRDefault="00677FA8" w:rsidP="00677FA8">
      <w:pPr>
        <w:suppressAutoHyphens/>
        <w:spacing w:line="240" w:lineRule="auto"/>
        <w:rPr>
          <w:sz w:val="20"/>
          <w:szCs w:val="20"/>
          <w:lang w:eastAsia="ar-SA"/>
        </w:rPr>
      </w:pPr>
    </w:p>
    <w:tbl>
      <w:tblPr>
        <w:tblW w:w="10245" w:type="dxa"/>
        <w:tblInd w:w="-5" w:type="dxa"/>
        <w:tblLayout w:type="fixed"/>
        <w:tblCellMar>
          <w:left w:w="0" w:type="dxa"/>
          <w:right w:w="0" w:type="dxa"/>
        </w:tblCellMar>
        <w:tblLook w:val="0000" w:firstRow="0" w:lastRow="0" w:firstColumn="0" w:lastColumn="0" w:noHBand="0" w:noVBand="0"/>
      </w:tblPr>
      <w:tblGrid>
        <w:gridCol w:w="737"/>
        <w:gridCol w:w="4225"/>
        <w:gridCol w:w="851"/>
        <w:gridCol w:w="1474"/>
        <w:gridCol w:w="1474"/>
        <w:gridCol w:w="1484"/>
      </w:tblGrid>
      <w:tr w:rsidR="00677FA8" w:rsidRPr="00677FA8" w14:paraId="5D3B1B17" w14:textId="77777777" w:rsidTr="00677FA8">
        <w:trPr>
          <w:trHeight w:val="397"/>
        </w:trPr>
        <w:tc>
          <w:tcPr>
            <w:tcW w:w="737" w:type="dxa"/>
            <w:tcBorders>
              <w:top w:val="single" w:sz="4" w:space="0" w:color="000000"/>
              <w:left w:val="single" w:sz="4" w:space="0" w:color="000000"/>
              <w:bottom w:val="single" w:sz="4" w:space="0" w:color="000000"/>
            </w:tcBorders>
            <w:shd w:val="clear" w:color="auto" w:fill="auto"/>
            <w:vAlign w:val="center"/>
          </w:tcPr>
          <w:p w14:paraId="22994325"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Номер</w:t>
            </w:r>
          </w:p>
          <w:p w14:paraId="6CB1A13B"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 xml:space="preserve">по </w:t>
            </w:r>
          </w:p>
          <w:p w14:paraId="75833683"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порядку</w:t>
            </w:r>
          </w:p>
        </w:tc>
        <w:tc>
          <w:tcPr>
            <w:tcW w:w="4225" w:type="dxa"/>
            <w:tcBorders>
              <w:top w:val="single" w:sz="4" w:space="0" w:color="000000"/>
              <w:left w:val="single" w:sz="4" w:space="0" w:color="000000"/>
              <w:bottom w:val="single" w:sz="4" w:space="0" w:color="000000"/>
            </w:tcBorders>
            <w:shd w:val="clear" w:color="auto" w:fill="auto"/>
            <w:vAlign w:val="center"/>
          </w:tcPr>
          <w:p w14:paraId="45CF36F3"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Наименование пусковых комплексов, этапов,</w:t>
            </w:r>
          </w:p>
          <w:p w14:paraId="397BEFC1"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объектов, видов выполненных работ, оборудования, затрат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2A99308"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Код</w:t>
            </w: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7A8488"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   Стоимость выполненных работ и затрат, руб.</w:t>
            </w:r>
          </w:p>
        </w:tc>
      </w:tr>
      <w:tr w:rsidR="00677FA8" w:rsidRPr="00677FA8" w14:paraId="1A66CA43" w14:textId="77777777" w:rsidTr="00677FA8">
        <w:trPr>
          <w:trHeight w:val="271"/>
        </w:trPr>
        <w:tc>
          <w:tcPr>
            <w:tcW w:w="737" w:type="dxa"/>
            <w:tcBorders>
              <w:top w:val="single" w:sz="4" w:space="0" w:color="000000"/>
              <w:left w:val="single" w:sz="4" w:space="0" w:color="000000"/>
              <w:bottom w:val="single" w:sz="4" w:space="0" w:color="000000"/>
            </w:tcBorders>
            <w:shd w:val="clear" w:color="auto" w:fill="auto"/>
            <w:vAlign w:val="center"/>
          </w:tcPr>
          <w:p w14:paraId="3F8B1859"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631E3C0" w14:textId="77777777" w:rsidR="00677FA8" w:rsidRPr="00677FA8" w:rsidRDefault="00677FA8" w:rsidP="00677FA8">
            <w:pPr>
              <w:suppressAutoHyphens/>
              <w:snapToGrid w:val="0"/>
              <w:spacing w:line="240" w:lineRule="auto"/>
              <w:jc w:val="center"/>
              <w:rPr>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52FB1949"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605EBE0"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с начала проведения работ</w:t>
            </w:r>
          </w:p>
        </w:tc>
        <w:tc>
          <w:tcPr>
            <w:tcW w:w="1474" w:type="dxa"/>
            <w:tcBorders>
              <w:top w:val="single" w:sz="4" w:space="0" w:color="000000"/>
              <w:left w:val="single" w:sz="4" w:space="0" w:color="000000"/>
              <w:bottom w:val="single" w:sz="4" w:space="0" w:color="000000"/>
            </w:tcBorders>
            <w:shd w:val="clear" w:color="auto" w:fill="auto"/>
            <w:vAlign w:val="center"/>
          </w:tcPr>
          <w:p w14:paraId="2C36A87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с начала года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EBD9"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в том числе за отчетный период</w:t>
            </w:r>
          </w:p>
        </w:tc>
      </w:tr>
      <w:tr w:rsidR="00677FA8" w:rsidRPr="00677FA8" w14:paraId="63D022F7" w14:textId="77777777" w:rsidTr="00677FA8">
        <w:trPr>
          <w:trHeight w:hRule="exact" w:val="240"/>
        </w:trPr>
        <w:tc>
          <w:tcPr>
            <w:tcW w:w="737" w:type="dxa"/>
            <w:tcBorders>
              <w:top w:val="single" w:sz="4" w:space="0" w:color="000000"/>
              <w:left w:val="single" w:sz="4" w:space="0" w:color="000000"/>
              <w:bottom w:val="single" w:sz="4" w:space="0" w:color="000000"/>
            </w:tcBorders>
            <w:shd w:val="clear" w:color="auto" w:fill="auto"/>
            <w:vAlign w:val="center"/>
          </w:tcPr>
          <w:p w14:paraId="746A2B6D"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1</w:t>
            </w:r>
          </w:p>
        </w:tc>
        <w:tc>
          <w:tcPr>
            <w:tcW w:w="4225" w:type="dxa"/>
            <w:tcBorders>
              <w:top w:val="single" w:sz="4" w:space="0" w:color="000000"/>
              <w:left w:val="single" w:sz="4" w:space="0" w:color="000000"/>
              <w:bottom w:val="single" w:sz="4" w:space="0" w:color="000000"/>
            </w:tcBorders>
            <w:shd w:val="clear" w:color="auto" w:fill="auto"/>
            <w:vAlign w:val="center"/>
          </w:tcPr>
          <w:p w14:paraId="2810F28E"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2</w:t>
            </w:r>
          </w:p>
        </w:tc>
        <w:tc>
          <w:tcPr>
            <w:tcW w:w="851" w:type="dxa"/>
            <w:tcBorders>
              <w:top w:val="single" w:sz="4" w:space="0" w:color="000000"/>
              <w:left w:val="single" w:sz="4" w:space="0" w:color="000000"/>
              <w:bottom w:val="single" w:sz="4" w:space="0" w:color="000000"/>
            </w:tcBorders>
            <w:shd w:val="clear" w:color="auto" w:fill="auto"/>
            <w:vAlign w:val="center"/>
          </w:tcPr>
          <w:p w14:paraId="2D35F21A"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3</w:t>
            </w:r>
          </w:p>
        </w:tc>
        <w:tc>
          <w:tcPr>
            <w:tcW w:w="1474" w:type="dxa"/>
            <w:tcBorders>
              <w:top w:val="single" w:sz="4" w:space="0" w:color="000000"/>
              <w:left w:val="single" w:sz="4" w:space="0" w:color="000000"/>
              <w:bottom w:val="single" w:sz="4" w:space="0" w:color="000000"/>
            </w:tcBorders>
            <w:shd w:val="clear" w:color="auto" w:fill="auto"/>
            <w:vAlign w:val="center"/>
          </w:tcPr>
          <w:p w14:paraId="099591FC"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14:paraId="4A0E2F69"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B832"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6</w:t>
            </w:r>
          </w:p>
        </w:tc>
      </w:tr>
      <w:tr w:rsidR="00677FA8" w:rsidRPr="00677FA8" w14:paraId="6DACE3DE" w14:textId="77777777" w:rsidTr="00677FA8">
        <w:trPr>
          <w:trHeight w:hRule="exact" w:val="445"/>
        </w:trPr>
        <w:tc>
          <w:tcPr>
            <w:tcW w:w="737" w:type="dxa"/>
            <w:tcBorders>
              <w:top w:val="single" w:sz="4" w:space="0" w:color="000000"/>
              <w:left w:val="single" w:sz="4" w:space="0" w:color="000000"/>
              <w:bottom w:val="single" w:sz="4" w:space="0" w:color="000000"/>
            </w:tcBorders>
            <w:shd w:val="clear" w:color="auto" w:fill="auto"/>
            <w:vAlign w:val="center"/>
          </w:tcPr>
          <w:p w14:paraId="42DA3E8A"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99E01AF" w14:textId="77777777" w:rsidR="00677FA8" w:rsidRPr="00677FA8" w:rsidRDefault="00677FA8" w:rsidP="00677FA8">
            <w:pPr>
              <w:suppressAutoHyphens/>
              <w:spacing w:line="240" w:lineRule="auto"/>
              <w:rPr>
                <w:sz w:val="20"/>
                <w:szCs w:val="20"/>
                <w:lang w:eastAsia="ar-SA"/>
              </w:rPr>
            </w:pPr>
            <w:r w:rsidRPr="00677FA8">
              <w:rPr>
                <w:sz w:val="20"/>
                <w:szCs w:val="20"/>
                <w:lang w:eastAsia="ar-SA"/>
              </w:rPr>
              <w:t xml:space="preserve"> Всего работ и затрат, включаемых в стоимость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4DB37056"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7E9844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485A835"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ED7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14414C06"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1CAE9C3C"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71AC6284" w14:textId="77777777" w:rsidR="00677FA8" w:rsidRPr="00677FA8" w:rsidRDefault="00677FA8" w:rsidP="00677FA8">
            <w:pPr>
              <w:suppressAutoHyphens/>
              <w:spacing w:line="240" w:lineRule="auto"/>
              <w:rPr>
                <w:sz w:val="20"/>
                <w:szCs w:val="20"/>
                <w:lang w:eastAsia="ar-SA"/>
              </w:rPr>
            </w:pPr>
            <w:r w:rsidRPr="00677FA8">
              <w:rPr>
                <w:sz w:val="20"/>
                <w:szCs w:val="20"/>
                <w:lang w:eastAsia="ar-SA"/>
              </w:rPr>
              <w:t xml:space="preserve">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14:paraId="7D4C4F0C"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3816B2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6F9AC3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629E"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229EDCF"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80E4923"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7189E14"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Оплата труда</w:t>
            </w:r>
          </w:p>
        </w:tc>
        <w:tc>
          <w:tcPr>
            <w:tcW w:w="851" w:type="dxa"/>
            <w:tcBorders>
              <w:top w:val="single" w:sz="4" w:space="0" w:color="000000"/>
              <w:left w:val="single" w:sz="4" w:space="0" w:color="000000"/>
              <w:bottom w:val="single" w:sz="4" w:space="0" w:color="000000"/>
            </w:tcBorders>
            <w:shd w:val="clear" w:color="auto" w:fill="auto"/>
            <w:vAlign w:val="center"/>
          </w:tcPr>
          <w:p w14:paraId="1675415B"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B58FC9A"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FDF70C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F53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9882224"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7D950C31"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A01A684"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Эксплуатация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0C5DF364"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B4F0A37"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2478D02"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8C4C"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994DBA9"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66929372"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202F6A7C"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Материальные ресурсы</w:t>
            </w:r>
          </w:p>
        </w:tc>
        <w:tc>
          <w:tcPr>
            <w:tcW w:w="851" w:type="dxa"/>
            <w:tcBorders>
              <w:top w:val="single" w:sz="4" w:space="0" w:color="000000"/>
              <w:left w:val="single" w:sz="4" w:space="0" w:color="000000"/>
              <w:bottom w:val="single" w:sz="4" w:space="0" w:color="000000"/>
            </w:tcBorders>
            <w:shd w:val="clear" w:color="auto" w:fill="auto"/>
            <w:vAlign w:val="center"/>
          </w:tcPr>
          <w:p w14:paraId="5614EA5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B6FF162"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108C499F"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068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36C13676"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EBBC23B"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417111F"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Оборудование</w:t>
            </w:r>
          </w:p>
        </w:tc>
        <w:tc>
          <w:tcPr>
            <w:tcW w:w="851" w:type="dxa"/>
            <w:tcBorders>
              <w:top w:val="single" w:sz="4" w:space="0" w:color="000000"/>
              <w:left w:val="single" w:sz="4" w:space="0" w:color="000000"/>
              <w:bottom w:val="single" w:sz="4" w:space="0" w:color="000000"/>
            </w:tcBorders>
            <w:shd w:val="clear" w:color="auto" w:fill="auto"/>
            <w:vAlign w:val="center"/>
          </w:tcPr>
          <w:p w14:paraId="13F8BB3D"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833D8F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8186D35"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3111"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1FF1629C"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D532C2D"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6AD295FC"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Накладные расходы и сметная прибыль</w:t>
            </w:r>
          </w:p>
        </w:tc>
        <w:tc>
          <w:tcPr>
            <w:tcW w:w="851" w:type="dxa"/>
            <w:tcBorders>
              <w:top w:val="single" w:sz="4" w:space="0" w:color="000000"/>
              <w:left w:val="single" w:sz="4" w:space="0" w:color="000000"/>
              <w:bottom w:val="single" w:sz="4" w:space="0" w:color="000000"/>
            </w:tcBorders>
            <w:shd w:val="clear" w:color="auto" w:fill="auto"/>
            <w:vAlign w:val="center"/>
          </w:tcPr>
          <w:p w14:paraId="2BD0C402"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2FC4417"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2CCE526"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F9E8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0D9E49A"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A60ABAE"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39A6DDBF"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Затраты на перебазировку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5195B051"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699FBA6"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C58028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766C"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2C84048" w14:textId="77777777" w:rsidTr="00677FA8">
        <w:trPr>
          <w:trHeight w:hRule="exact" w:val="255"/>
        </w:trPr>
        <w:tc>
          <w:tcPr>
            <w:tcW w:w="8761" w:type="dxa"/>
            <w:gridSpan w:val="5"/>
            <w:tcBorders>
              <w:top w:val="single" w:sz="4" w:space="0" w:color="000000"/>
            </w:tcBorders>
            <w:shd w:val="clear" w:color="auto" w:fill="auto"/>
            <w:vAlign w:val="center"/>
          </w:tcPr>
          <w:p w14:paraId="6223B9D7"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Итого</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5B6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400C4414" w14:textId="77777777" w:rsidTr="00677FA8">
        <w:trPr>
          <w:trHeight w:hRule="exact" w:val="269"/>
        </w:trPr>
        <w:tc>
          <w:tcPr>
            <w:tcW w:w="8761" w:type="dxa"/>
            <w:gridSpan w:val="5"/>
            <w:shd w:val="clear" w:color="auto" w:fill="auto"/>
            <w:vAlign w:val="center"/>
          </w:tcPr>
          <w:p w14:paraId="7756D708"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Сумма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35AE"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74BF6577" w14:textId="77777777" w:rsidTr="00677FA8">
        <w:trPr>
          <w:trHeight w:hRule="exact" w:val="274"/>
        </w:trPr>
        <w:tc>
          <w:tcPr>
            <w:tcW w:w="8761" w:type="dxa"/>
            <w:gridSpan w:val="5"/>
            <w:shd w:val="clear" w:color="auto" w:fill="auto"/>
            <w:vAlign w:val="center"/>
          </w:tcPr>
          <w:p w14:paraId="319C9460"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Всего с учетом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E9EF" w14:textId="77777777" w:rsidR="00677FA8" w:rsidRPr="00677FA8" w:rsidRDefault="00677FA8" w:rsidP="00677FA8">
            <w:pPr>
              <w:suppressAutoHyphens/>
              <w:snapToGrid w:val="0"/>
              <w:spacing w:line="240" w:lineRule="auto"/>
              <w:jc w:val="center"/>
              <w:rPr>
                <w:sz w:val="20"/>
                <w:szCs w:val="20"/>
                <w:lang w:eastAsia="ar-SA"/>
              </w:rPr>
            </w:pPr>
          </w:p>
        </w:tc>
      </w:tr>
    </w:tbl>
    <w:p w14:paraId="6DA478CB" w14:textId="77777777" w:rsidR="00677FA8" w:rsidRPr="00677FA8" w:rsidRDefault="00677FA8" w:rsidP="00677FA8">
      <w:pPr>
        <w:keepNext/>
        <w:widowControl w:val="0"/>
        <w:suppressAutoHyphens/>
        <w:adjustRightInd w:val="0"/>
        <w:spacing w:line="240" w:lineRule="auto"/>
        <w:textAlignment w:val="baseline"/>
        <w:outlineLvl w:val="3"/>
        <w:rPr>
          <w:b/>
          <w:sz w:val="20"/>
          <w:szCs w:val="24"/>
        </w:rPr>
      </w:pPr>
    </w:p>
    <w:p w14:paraId="59BAF99B" w14:textId="77777777" w:rsidR="00677FA8" w:rsidRPr="00677FA8" w:rsidRDefault="00677FA8" w:rsidP="00677FA8">
      <w:pPr>
        <w:keepNext/>
        <w:widowControl w:val="0"/>
        <w:suppressAutoHyphens/>
        <w:adjustRightInd w:val="0"/>
        <w:spacing w:line="240" w:lineRule="auto"/>
        <w:textAlignment w:val="baseline"/>
        <w:outlineLvl w:val="3"/>
        <w:rPr>
          <w:b/>
          <w:sz w:val="20"/>
          <w:szCs w:val="24"/>
        </w:rPr>
      </w:pPr>
    </w:p>
    <w:tbl>
      <w:tblPr>
        <w:tblW w:w="9493" w:type="dxa"/>
        <w:jc w:val="center"/>
        <w:tblLayout w:type="fixed"/>
        <w:tblLook w:val="0000" w:firstRow="0" w:lastRow="0" w:firstColumn="0" w:lastColumn="0" w:noHBand="0" w:noVBand="0"/>
      </w:tblPr>
      <w:tblGrid>
        <w:gridCol w:w="4390"/>
        <w:gridCol w:w="5103"/>
      </w:tblGrid>
      <w:tr w:rsidR="00677FA8" w:rsidRPr="00677FA8" w14:paraId="05E1BE71" w14:textId="77777777" w:rsidTr="00677FA8">
        <w:trPr>
          <w:trHeight w:val="1251"/>
          <w:jc w:val="center"/>
        </w:trPr>
        <w:tc>
          <w:tcPr>
            <w:tcW w:w="4390" w:type="dxa"/>
            <w:tcBorders>
              <w:top w:val="single" w:sz="4" w:space="0" w:color="000000"/>
              <w:left w:val="single" w:sz="4" w:space="0" w:color="000000"/>
              <w:bottom w:val="single" w:sz="4" w:space="0" w:color="000000"/>
            </w:tcBorders>
          </w:tcPr>
          <w:p w14:paraId="7506A4DE" w14:textId="77777777" w:rsidR="00677FA8" w:rsidRPr="00677FA8" w:rsidRDefault="00677FA8" w:rsidP="00677FA8">
            <w:pPr>
              <w:snapToGrid w:val="0"/>
              <w:spacing w:line="240" w:lineRule="auto"/>
              <w:rPr>
                <w:color w:val="000000"/>
                <w:sz w:val="24"/>
                <w:szCs w:val="24"/>
              </w:rPr>
            </w:pPr>
            <w:r w:rsidRPr="00677FA8">
              <w:rPr>
                <w:color w:val="000000"/>
                <w:sz w:val="24"/>
                <w:szCs w:val="24"/>
              </w:rPr>
              <w:t>«Заказчик»</w:t>
            </w:r>
          </w:p>
          <w:p w14:paraId="1AEFD8A1" w14:textId="77777777" w:rsidR="00677FA8" w:rsidRPr="00677FA8" w:rsidRDefault="00677FA8" w:rsidP="00677FA8">
            <w:pPr>
              <w:spacing w:line="240" w:lineRule="auto"/>
              <w:rPr>
                <w:sz w:val="24"/>
                <w:szCs w:val="24"/>
              </w:rPr>
            </w:pPr>
            <w:r w:rsidRPr="00677FA8">
              <w:rPr>
                <w:sz w:val="24"/>
                <w:szCs w:val="24"/>
              </w:rPr>
              <w:t>Генеральный директор</w:t>
            </w:r>
          </w:p>
          <w:p w14:paraId="7E565540" w14:textId="77777777" w:rsidR="00677FA8" w:rsidRPr="00677FA8" w:rsidRDefault="00677FA8" w:rsidP="00677FA8">
            <w:pPr>
              <w:snapToGrid w:val="0"/>
              <w:spacing w:line="240" w:lineRule="auto"/>
              <w:rPr>
                <w:sz w:val="24"/>
                <w:szCs w:val="24"/>
              </w:rPr>
            </w:pPr>
          </w:p>
          <w:p w14:paraId="5111845D" w14:textId="77777777" w:rsidR="00677FA8" w:rsidRPr="00677FA8" w:rsidRDefault="00677FA8" w:rsidP="00677FA8">
            <w:pPr>
              <w:tabs>
                <w:tab w:val="left" w:pos="0"/>
                <w:tab w:val="left" w:pos="993"/>
              </w:tabs>
              <w:suppressAutoHyphens/>
              <w:spacing w:line="240" w:lineRule="auto"/>
              <w:contextualSpacing/>
              <w:rPr>
                <w:sz w:val="24"/>
                <w:szCs w:val="24"/>
              </w:rPr>
            </w:pPr>
            <w:r w:rsidRPr="00677FA8">
              <w:rPr>
                <w:sz w:val="24"/>
                <w:szCs w:val="24"/>
              </w:rPr>
              <w:t>_____________________ /В.Н. Лебедев/</w:t>
            </w:r>
          </w:p>
          <w:p w14:paraId="280FD767" w14:textId="77777777" w:rsidR="00677FA8" w:rsidRPr="00677FA8" w:rsidRDefault="00677FA8" w:rsidP="00677FA8">
            <w:pPr>
              <w:tabs>
                <w:tab w:val="left" w:pos="0"/>
                <w:tab w:val="left" w:pos="993"/>
              </w:tabs>
              <w:suppressAutoHyphens/>
              <w:spacing w:line="240" w:lineRule="auto"/>
              <w:contextualSpacing/>
              <w:rPr>
                <w:sz w:val="24"/>
                <w:szCs w:val="24"/>
                <w:lang w:eastAsia="ar-SA"/>
              </w:rPr>
            </w:pPr>
            <w:r w:rsidRPr="00677FA8">
              <w:rPr>
                <w:color w:val="000000"/>
                <w:sz w:val="24"/>
                <w:szCs w:val="24"/>
                <w:lang w:eastAsia="ar-SA"/>
              </w:rPr>
              <w:t>м.п.</w:t>
            </w:r>
          </w:p>
        </w:tc>
        <w:tc>
          <w:tcPr>
            <w:tcW w:w="5103" w:type="dxa"/>
            <w:tcBorders>
              <w:top w:val="single" w:sz="4" w:space="0" w:color="000000"/>
              <w:left w:val="single" w:sz="4" w:space="0" w:color="000000"/>
              <w:bottom w:val="single" w:sz="4" w:space="0" w:color="000000"/>
              <w:right w:val="single" w:sz="4" w:space="0" w:color="000000"/>
            </w:tcBorders>
          </w:tcPr>
          <w:p w14:paraId="02C74850" w14:textId="77777777" w:rsidR="00677FA8" w:rsidRPr="00677FA8" w:rsidRDefault="00677FA8" w:rsidP="00677FA8">
            <w:pPr>
              <w:snapToGrid w:val="0"/>
              <w:spacing w:line="240" w:lineRule="auto"/>
              <w:rPr>
                <w:color w:val="000000"/>
                <w:sz w:val="24"/>
                <w:szCs w:val="24"/>
              </w:rPr>
            </w:pPr>
            <w:r w:rsidRPr="00677FA8">
              <w:rPr>
                <w:color w:val="000000"/>
                <w:sz w:val="24"/>
                <w:szCs w:val="24"/>
              </w:rPr>
              <w:t>«</w:t>
            </w:r>
            <w:r w:rsidRPr="00677FA8">
              <w:rPr>
                <w:sz w:val="24"/>
                <w:szCs w:val="24"/>
                <w:lang w:eastAsia="ar-SA"/>
              </w:rPr>
              <w:t>Подрядчик</w:t>
            </w:r>
            <w:r w:rsidRPr="00677FA8">
              <w:rPr>
                <w:color w:val="000000"/>
                <w:sz w:val="24"/>
                <w:szCs w:val="24"/>
              </w:rPr>
              <w:t>»</w:t>
            </w:r>
          </w:p>
          <w:p w14:paraId="322DD9E3"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_________________________</w:t>
            </w:r>
          </w:p>
          <w:p w14:paraId="240CB57B" w14:textId="77777777" w:rsidR="00677FA8" w:rsidRPr="00677FA8" w:rsidRDefault="00677FA8" w:rsidP="00677FA8">
            <w:pPr>
              <w:suppressAutoHyphens/>
              <w:spacing w:line="240" w:lineRule="auto"/>
              <w:ind w:firstLine="0"/>
              <w:rPr>
                <w:sz w:val="24"/>
                <w:szCs w:val="24"/>
                <w:lang w:eastAsia="ar-SA"/>
              </w:rPr>
            </w:pPr>
          </w:p>
          <w:p w14:paraId="169AFC43"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 / ________________ /</w:t>
            </w:r>
          </w:p>
          <w:p w14:paraId="52CC623E" w14:textId="77777777" w:rsidR="00677FA8" w:rsidRPr="00677FA8" w:rsidRDefault="00677FA8" w:rsidP="00677FA8">
            <w:pPr>
              <w:tabs>
                <w:tab w:val="left" w:pos="0"/>
                <w:tab w:val="left" w:pos="993"/>
              </w:tabs>
              <w:suppressAutoHyphens/>
              <w:spacing w:line="240" w:lineRule="auto"/>
              <w:contextualSpacing/>
              <w:rPr>
                <w:sz w:val="24"/>
                <w:szCs w:val="24"/>
                <w:lang w:eastAsia="ar-SA"/>
              </w:rPr>
            </w:pPr>
            <w:r w:rsidRPr="00677FA8">
              <w:rPr>
                <w:color w:val="000000"/>
                <w:sz w:val="24"/>
                <w:szCs w:val="24"/>
                <w:lang w:eastAsia="ar-SA"/>
              </w:rPr>
              <w:t>м.п.</w:t>
            </w:r>
          </w:p>
        </w:tc>
      </w:tr>
    </w:tbl>
    <w:p w14:paraId="072F20B8" w14:textId="77777777" w:rsidR="00767BDC" w:rsidRPr="00767BDC" w:rsidRDefault="00767BDC" w:rsidP="00767BDC">
      <w:pPr>
        <w:rPr>
          <w:sz w:val="24"/>
          <w:szCs w:val="24"/>
          <w:lang w:eastAsia="ar-SA"/>
        </w:rPr>
      </w:pPr>
    </w:p>
    <w:p w14:paraId="43A193BC" w14:textId="77777777" w:rsidR="00767BDC" w:rsidRPr="00767BDC" w:rsidRDefault="00767BDC" w:rsidP="00767BDC">
      <w:pPr>
        <w:rPr>
          <w:sz w:val="24"/>
          <w:szCs w:val="24"/>
          <w:lang w:eastAsia="ar-SA"/>
        </w:rPr>
      </w:pPr>
    </w:p>
    <w:p w14:paraId="1FEA6D45" w14:textId="77777777" w:rsidR="00767BDC" w:rsidRPr="00767BDC" w:rsidRDefault="00767BDC" w:rsidP="00767BDC">
      <w:pPr>
        <w:rPr>
          <w:sz w:val="24"/>
          <w:szCs w:val="24"/>
          <w:lang w:eastAsia="ar-SA"/>
        </w:rPr>
      </w:pPr>
    </w:p>
    <w:p w14:paraId="53BB4F33" w14:textId="77777777" w:rsidR="00767BDC" w:rsidRPr="00767BDC" w:rsidRDefault="00767BDC" w:rsidP="00767BDC">
      <w:pPr>
        <w:rPr>
          <w:sz w:val="24"/>
          <w:szCs w:val="24"/>
          <w:lang w:eastAsia="ar-SA"/>
        </w:rPr>
      </w:pPr>
    </w:p>
    <w:p w14:paraId="76E39AF4" w14:textId="77777777" w:rsidR="00767BDC" w:rsidRPr="00767BDC" w:rsidRDefault="00767BDC" w:rsidP="00767BDC">
      <w:pPr>
        <w:rPr>
          <w:sz w:val="24"/>
          <w:szCs w:val="24"/>
          <w:lang w:eastAsia="ar-SA"/>
        </w:rPr>
      </w:pPr>
    </w:p>
    <w:p w14:paraId="3E8B90CD" w14:textId="14BC6FD0" w:rsidR="00767BDC" w:rsidRDefault="00767BDC" w:rsidP="00767BDC">
      <w:pPr>
        <w:rPr>
          <w:sz w:val="24"/>
          <w:szCs w:val="24"/>
          <w:lang w:eastAsia="ar-SA"/>
        </w:rPr>
      </w:pPr>
    </w:p>
    <w:p w14:paraId="24AB6035" w14:textId="77777777" w:rsidR="00767BDC" w:rsidRPr="00767BDC" w:rsidRDefault="00767BDC" w:rsidP="00767BDC">
      <w:pPr>
        <w:rPr>
          <w:sz w:val="24"/>
          <w:szCs w:val="24"/>
          <w:lang w:eastAsia="ar-SA"/>
        </w:rPr>
      </w:pPr>
    </w:p>
    <w:p w14:paraId="1C1A4B11" w14:textId="5D96A985" w:rsidR="00767BDC" w:rsidRDefault="00767BDC" w:rsidP="00767BDC">
      <w:pPr>
        <w:jc w:val="right"/>
        <w:rPr>
          <w:sz w:val="24"/>
          <w:szCs w:val="24"/>
          <w:lang w:eastAsia="ar-SA"/>
        </w:rPr>
      </w:pPr>
    </w:p>
    <w:p w14:paraId="77F22C1A" w14:textId="2092EB04" w:rsidR="00767BDC" w:rsidRDefault="00767BDC" w:rsidP="00767BDC">
      <w:pPr>
        <w:rPr>
          <w:sz w:val="24"/>
          <w:szCs w:val="24"/>
          <w:lang w:eastAsia="ar-SA"/>
        </w:rPr>
      </w:pPr>
    </w:p>
    <w:p w14:paraId="3F4EBED0" w14:textId="77777777" w:rsidR="003A0487" w:rsidRPr="00767BDC" w:rsidRDefault="003A0487" w:rsidP="00767BDC">
      <w:pPr>
        <w:rPr>
          <w:sz w:val="24"/>
          <w:szCs w:val="24"/>
          <w:lang w:eastAsia="ar-SA"/>
        </w:rPr>
        <w:sectPr w:rsidR="003A0487" w:rsidRPr="00767BDC" w:rsidSect="00830A56">
          <w:footerReference w:type="default" r:id="rId18"/>
          <w:footerReference w:type="first" r:id="rId19"/>
          <w:pgSz w:w="11906" w:h="16838" w:code="9"/>
          <w:pgMar w:top="680" w:right="680" w:bottom="2836" w:left="1134" w:header="680" w:footer="0" w:gutter="0"/>
          <w:cols w:space="708"/>
          <w:titlePg/>
          <w:docGrid w:linePitch="381"/>
        </w:sectPr>
      </w:pPr>
    </w:p>
    <w:p w14:paraId="34D79027" w14:textId="77777777" w:rsidR="003A0487" w:rsidRPr="003A0487" w:rsidRDefault="003A0487" w:rsidP="003A0487">
      <w:pPr>
        <w:keepNext/>
        <w:keepLines/>
        <w:spacing w:line="240" w:lineRule="auto"/>
        <w:jc w:val="right"/>
        <w:rPr>
          <w:sz w:val="20"/>
          <w:szCs w:val="24"/>
        </w:rPr>
      </w:pPr>
      <w:r w:rsidRPr="003A0487">
        <w:rPr>
          <w:sz w:val="20"/>
          <w:szCs w:val="24"/>
        </w:rPr>
        <w:lastRenderedPageBreak/>
        <w:t>Приложение №7</w:t>
      </w:r>
    </w:p>
    <w:p w14:paraId="4CC1FF29" w14:textId="77777777" w:rsidR="003A0487" w:rsidRPr="003A0487" w:rsidRDefault="003A0487" w:rsidP="003A0487">
      <w:pPr>
        <w:spacing w:line="259" w:lineRule="auto"/>
        <w:ind w:right="-2"/>
        <w:jc w:val="right"/>
        <w:rPr>
          <w:bCs/>
          <w:sz w:val="20"/>
          <w:szCs w:val="24"/>
        </w:rPr>
      </w:pPr>
      <w:r w:rsidRPr="003A0487">
        <w:rPr>
          <w:bCs/>
          <w:sz w:val="20"/>
          <w:szCs w:val="24"/>
        </w:rPr>
        <w:t>к Договору подряда №СНГС-ОКСиР-_______</w:t>
      </w:r>
    </w:p>
    <w:p w14:paraId="49669D50" w14:textId="77777777" w:rsidR="003A0487" w:rsidRPr="003A0487" w:rsidRDefault="003A0487" w:rsidP="003A0487">
      <w:pPr>
        <w:jc w:val="right"/>
        <w:rPr>
          <w:bCs/>
          <w:sz w:val="20"/>
          <w:szCs w:val="24"/>
        </w:rPr>
      </w:pPr>
      <w:r w:rsidRPr="003A0487">
        <w:rPr>
          <w:bCs/>
          <w:sz w:val="20"/>
          <w:szCs w:val="24"/>
        </w:rPr>
        <w:t>от «____» __________ 2025 г.</w:t>
      </w:r>
    </w:p>
    <w:p w14:paraId="00ADE29A" w14:textId="77777777" w:rsidR="003A0487" w:rsidRPr="003A0487" w:rsidRDefault="003A0487" w:rsidP="003A0487">
      <w:pPr>
        <w:autoSpaceDE w:val="0"/>
        <w:autoSpaceDN w:val="0"/>
        <w:adjustRightInd w:val="0"/>
        <w:spacing w:line="300" w:lineRule="auto"/>
        <w:ind w:left="284"/>
        <w:jc w:val="center"/>
        <w:rPr>
          <w:b/>
          <w:bCs/>
          <w:sz w:val="24"/>
          <w:szCs w:val="24"/>
        </w:rPr>
      </w:pPr>
      <w:r w:rsidRPr="003A0487">
        <w:rPr>
          <w:b/>
          <w:bCs/>
          <w:sz w:val="24"/>
          <w:szCs w:val="24"/>
        </w:rPr>
        <w:t>АКТ</w:t>
      </w:r>
    </w:p>
    <w:p w14:paraId="29DAEDF0" w14:textId="77777777" w:rsidR="003A0487" w:rsidRPr="003A0487" w:rsidRDefault="003A0487" w:rsidP="003A0487">
      <w:pPr>
        <w:autoSpaceDE w:val="0"/>
        <w:autoSpaceDN w:val="0"/>
        <w:adjustRightInd w:val="0"/>
        <w:spacing w:line="300" w:lineRule="auto"/>
        <w:ind w:firstLine="284"/>
        <w:jc w:val="center"/>
        <w:rPr>
          <w:b/>
          <w:bCs/>
          <w:sz w:val="24"/>
          <w:szCs w:val="24"/>
        </w:rPr>
      </w:pPr>
      <w:r w:rsidRPr="003A0487">
        <w:rPr>
          <w:b/>
          <w:bCs/>
          <w:sz w:val="24"/>
          <w:szCs w:val="24"/>
        </w:rPr>
        <w:t>ПРИЁМКИ-</w:t>
      </w:r>
      <w:r w:rsidRPr="003A0487">
        <w:rPr>
          <w:sz w:val="24"/>
          <w:szCs w:val="24"/>
        </w:rPr>
        <w:t xml:space="preserve"> </w:t>
      </w:r>
      <w:r w:rsidRPr="003A0487">
        <w:rPr>
          <w:b/>
          <w:bCs/>
          <w:sz w:val="24"/>
          <w:szCs w:val="24"/>
        </w:rPr>
        <w:t>СДАЧИ ВЫПОЛНЕННЫХ РАБОТ №______</w:t>
      </w:r>
    </w:p>
    <w:p w14:paraId="4EE6C84F" w14:textId="77777777" w:rsidR="003A0487" w:rsidRPr="003A0487" w:rsidRDefault="003A0487" w:rsidP="003A0487">
      <w:pPr>
        <w:autoSpaceDE w:val="0"/>
        <w:autoSpaceDN w:val="0"/>
        <w:adjustRightInd w:val="0"/>
        <w:spacing w:line="300" w:lineRule="auto"/>
        <w:ind w:firstLine="284"/>
        <w:jc w:val="center"/>
        <w:rPr>
          <w:bCs/>
          <w:sz w:val="24"/>
          <w:szCs w:val="24"/>
        </w:rPr>
      </w:pPr>
      <w:r w:rsidRPr="003A0487">
        <w:rPr>
          <w:b/>
          <w:bCs/>
          <w:sz w:val="24"/>
          <w:szCs w:val="24"/>
        </w:rPr>
        <w:t>от «____» _______________ 20____ г.</w:t>
      </w:r>
    </w:p>
    <w:p w14:paraId="069F65EB" w14:textId="77777777" w:rsidR="003A0487" w:rsidRPr="003A0487" w:rsidRDefault="003A0487" w:rsidP="003A0487">
      <w:pPr>
        <w:spacing w:line="276" w:lineRule="auto"/>
        <w:ind w:firstLine="709"/>
        <w:rPr>
          <w:rFonts w:eastAsia="Arial Unicode MS"/>
          <w:sz w:val="24"/>
          <w:szCs w:val="24"/>
        </w:rPr>
      </w:pPr>
      <w:r w:rsidRPr="003A0487">
        <w:rPr>
          <w:rFonts w:eastAsia="Calibri"/>
          <w:sz w:val="24"/>
          <w:szCs w:val="24"/>
          <w:lang w:eastAsia="ar-SA"/>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___________________________, именуемое в дальнейшем «Подрядчик» </w:t>
      </w:r>
      <w:r w:rsidRPr="003A0487">
        <w:rPr>
          <w:rFonts w:eastAsia="Arial Unicode MS"/>
          <w:sz w:val="24"/>
          <w:szCs w:val="24"/>
        </w:rPr>
        <w:t>с другой стороны, вместе именуемые "Стороны", составили настоящий акт о нижеследующем:</w:t>
      </w:r>
    </w:p>
    <w:p w14:paraId="2C1590AF"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В соответствии с договором № __ от "__" __________ 20__ г. (далее - договор) Подрядчик выполнил обязательства по выполнению работ (исполнению отдельного этапа договора), а именно: _______________________________________________________________________</w:t>
      </w:r>
    </w:p>
    <w:p w14:paraId="525C58C6"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Качество выполненных работ (исполнения отдельного этапа договора) соответствует (не соответствует) условиям (требованиям) Договора, СНиП (что подтверждено проведенными испытаниями):___________________________________________</w:t>
      </w:r>
    </w:p>
    <w:p w14:paraId="3BC67D8B"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Исполнительная документация принята уполномоченным представителем Заказчика по строительному контролю и передана Заказчику по акту приема-передачи №___ от «___»____________2024г.</w:t>
      </w:r>
    </w:p>
    <w:p w14:paraId="48CB20A0"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Дата окончания работ согласно договору "__"_____ 20__ г., работы фактически выполнены "__" ______ 20__ г.</w:t>
      </w:r>
    </w:p>
    <w:p w14:paraId="33AF7FE1" w14:textId="77777777" w:rsidR="003A0487" w:rsidRPr="003A0487" w:rsidRDefault="003A0487" w:rsidP="003A0487">
      <w:pPr>
        <w:spacing w:line="240" w:lineRule="auto"/>
        <w:ind w:firstLine="709"/>
        <w:rPr>
          <w:rFonts w:ascii="Calibri" w:eastAsia="Calibri" w:hAnsi="Calibri"/>
          <w:sz w:val="24"/>
          <w:szCs w:val="24"/>
        </w:rPr>
      </w:pPr>
      <w:r w:rsidRPr="003A0487">
        <w:rPr>
          <w:bCs/>
          <w:sz w:val="24"/>
          <w:szCs w:val="24"/>
        </w:rPr>
        <w:t>Акты приемки выполненных работ (форма КС-2) подтверждены уполномоченным представителем Заказчика по строительному контролю и приняты Заказчиком.</w:t>
      </w:r>
    </w:p>
    <w:p w14:paraId="6EC9A7D6"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Недостатки работ выявлены (не выявлены): ____________________________________.</w:t>
      </w:r>
    </w:p>
    <w:p w14:paraId="4938B96C" w14:textId="77777777" w:rsidR="003A0487" w:rsidRPr="003A0487" w:rsidRDefault="003A0487" w:rsidP="003A0487">
      <w:pPr>
        <w:spacing w:line="240" w:lineRule="auto"/>
        <w:ind w:firstLine="709"/>
        <w:rPr>
          <w:rFonts w:eastAsia="PMingLiU"/>
          <w:sz w:val="24"/>
          <w:szCs w:val="24"/>
        </w:rPr>
      </w:pPr>
      <w:r w:rsidRPr="003A0487">
        <w:rPr>
          <w:rFonts w:eastAsia="PMingLiU"/>
          <w:sz w:val="24"/>
          <w:szCs w:val="24"/>
        </w:rPr>
        <w:t>Настоящий Акт составлен в 4 (четырех) экземплярах, один экземпляр Исполнителю, два Заказчику, один экземпляр Уполномоченному представителю Заказчика по строительному контролю.</w:t>
      </w:r>
    </w:p>
    <w:p w14:paraId="202E47AB" w14:textId="77777777" w:rsidR="003A0487" w:rsidRPr="003A0487" w:rsidRDefault="003A0487" w:rsidP="003A0487">
      <w:pPr>
        <w:spacing w:line="300" w:lineRule="auto"/>
        <w:ind w:firstLine="284"/>
        <w:rPr>
          <w:sz w:val="24"/>
          <w:szCs w:val="24"/>
        </w:rPr>
      </w:pPr>
    </w:p>
    <w:tbl>
      <w:tblPr>
        <w:tblW w:w="0" w:type="auto"/>
        <w:jc w:val="center"/>
        <w:tblLook w:val="01E0" w:firstRow="1" w:lastRow="1" w:firstColumn="1" w:lastColumn="1" w:noHBand="0" w:noVBand="0"/>
      </w:tblPr>
      <w:tblGrid>
        <w:gridCol w:w="4785"/>
        <w:gridCol w:w="5074"/>
      </w:tblGrid>
      <w:tr w:rsidR="003A0487" w:rsidRPr="003A0487" w14:paraId="5AE2ADB5" w14:textId="77777777" w:rsidTr="00677FA8">
        <w:trPr>
          <w:trHeight w:val="1829"/>
          <w:jc w:val="center"/>
        </w:trPr>
        <w:tc>
          <w:tcPr>
            <w:tcW w:w="4785" w:type="dxa"/>
          </w:tcPr>
          <w:p w14:paraId="2A802006" w14:textId="77777777" w:rsidR="003A0487" w:rsidRPr="003A0487" w:rsidRDefault="003A0487" w:rsidP="003A0487">
            <w:pPr>
              <w:spacing w:line="300" w:lineRule="auto"/>
              <w:ind w:firstLine="284"/>
              <w:rPr>
                <w:sz w:val="24"/>
                <w:szCs w:val="24"/>
              </w:rPr>
            </w:pPr>
            <w:r w:rsidRPr="003A0487">
              <w:rPr>
                <w:sz w:val="24"/>
                <w:szCs w:val="24"/>
              </w:rPr>
              <w:t>Работы сдал:</w:t>
            </w:r>
          </w:p>
          <w:p w14:paraId="105942CD" w14:textId="77777777" w:rsidR="003A0487" w:rsidRPr="003A0487" w:rsidRDefault="003A0487" w:rsidP="003A0487">
            <w:pPr>
              <w:spacing w:line="300" w:lineRule="auto"/>
              <w:ind w:firstLine="284"/>
              <w:rPr>
                <w:b/>
                <w:sz w:val="24"/>
                <w:szCs w:val="24"/>
              </w:rPr>
            </w:pPr>
            <w:r w:rsidRPr="003A0487">
              <w:rPr>
                <w:b/>
                <w:sz w:val="24"/>
                <w:szCs w:val="24"/>
              </w:rPr>
              <w:t>Подрядчик:</w:t>
            </w:r>
          </w:p>
          <w:p w14:paraId="4B6463ED" w14:textId="77777777" w:rsidR="003A0487" w:rsidRPr="003A0487" w:rsidRDefault="003A0487" w:rsidP="003A0487">
            <w:pPr>
              <w:spacing w:line="300" w:lineRule="auto"/>
              <w:ind w:firstLine="0"/>
              <w:rPr>
                <w:sz w:val="24"/>
                <w:szCs w:val="24"/>
              </w:rPr>
            </w:pPr>
            <w:r w:rsidRPr="003A0487">
              <w:rPr>
                <w:sz w:val="24"/>
                <w:szCs w:val="24"/>
              </w:rPr>
              <w:t>_________________________/ ___________/</w:t>
            </w:r>
          </w:p>
          <w:p w14:paraId="655A5070" w14:textId="77777777" w:rsidR="003A0487" w:rsidRPr="003A0487" w:rsidRDefault="003A0487" w:rsidP="003A0487">
            <w:pPr>
              <w:spacing w:line="300" w:lineRule="auto"/>
              <w:ind w:firstLine="284"/>
              <w:rPr>
                <w:sz w:val="24"/>
                <w:szCs w:val="24"/>
              </w:rPr>
            </w:pPr>
            <w:r w:rsidRPr="003A0487">
              <w:rPr>
                <w:sz w:val="24"/>
                <w:szCs w:val="24"/>
              </w:rPr>
              <w:t>«_____»__________________20___ г.</w:t>
            </w:r>
          </w:p>
          <w:p w14:paraId="54CCD49E" w14:textId="77777777" w:rsidR="003A0487" w:rsidRPr="003A0487" w:rsidRDefault="003A0487" w:rsidP="003A0487">
            <w:pPr>
              <w:spacing w:line="300" w:lineRule="auto"/>
              <w:ind w:firstLine="284"/>
              <w:rPr>
                <w:sz w:val="24"/>
                <w:szCs w:val="24"/>
              </w:rPr>
            </w:pPr>
            <w:r w:rsidRPr="003A0487">
              <w:rPr>
                <w:sz w:val="24"/>
                <w:szCs w:val="24"/>
              </w:rPr>
              <w:t>М.П.</w:t>
            </w:r>
          </w:p>
        </w:tc>
        <w:tc>
          <w:tcPr>
            <w:tcW w:w="4786" w:type="dxa"/>
          </w:tcPr>
          <w:p w14:paraId="51059BDF" w14:textId="77777777" w:rsidR="003A0487" w:rsidRPr="003A0487" w:rsidRDefault="003A0487" w:rsidP="003A0487">
            <w:pPr>
              <w:spacing w:line="300" w:lineRule="auto"/>
              <w:ind w:firstLine="284"/>
              <w:rPr>
                <w:sz w:val="24"/>
                <w:szCs w:val="24"/>
              </w:rPr>
            </w:pPr>
            <w:r w:rsidRPr="003A0487">
              <w:rPr>
                <w:sz w:val="24"/>
                <w:szCs w:val="24"/>
              </w:rPr>
              <w:t>Работы принял:</w:t>
            </w:r>
          </w:p>
          <w:p w14:paraId="5F39981F" w14:textId="77777777" w:rsidR="003A0487" w:rsidRPr="003A0487" w:rsidRDefault="003A0487" w:rsidP="003A0487">
            <w:pPr>
              <w:spacing w:line="300" w:lineRule="auto"/>
              <w:ind w:firstLine="284"/>
              <w:rPr>
                <w:b/>
                <w:sz w:val="24"/>
                <w:szCs w:val="24"/>
              </w:rPr>
            </w:pPr>
            <w:r w:rsidRPr="003A0487">
              <w:rPr>
                <w:b/>
                <w:sz w:val="24"/>
                <w:szCs w:val="24"/>
              </w:rPr>
              <w:t>Заказчик:</w:t>
            </w:r>
          </w:p>
          <w:p w14:paraId="3F8DBC7F" w14:textId="77777777" w:rsidR="003A0487" w:rsidRPr="003A0487" w:rsidRDefault="003A0487" w:rsidP="003A0487">
            <w:pPr>
              <w:spacing w:line="300" w:lineRule="auto"/>
              <w:ind w:firstLine="284"/>
              <w:rPr>
                <w:sz w:val="24"/>
                <w:szCs w:val="24"/>
              </w:rPr>
            </w:pPr>
            <w:r w:rsidRPr="003A0487">
              <w:rPr>
                <w:sz w:val="24"/>
                <w:szCs w:val="24"/>
              </w:rPr>
              <w:t xml:space="preserve">_____________________/________________/ </w:t>
            </w:r>
          </w:p>
          <w:p w14:paraId="3B8528CE" w14:textId="77777777" w:rsidR="003A0487" w:rsidRPr="003A0487" w:rsidRDefault="003A0487" w:rsidP="003A0487">
            <w:pPr>
              <w:spacing w:line="300" w:lineRule="auto"/>
              <w:ind w:firstLine="284"/>
              <w:rPr>
                <w:sz w:val="24"/>
                <w:szCs w:val="24"/>
              </w:rPr>
            </w:pPr>
            <w:r w:rsidRPr="003A0487">
              <w:rPr>
                <w:sz w:val="24"/>
                <w:szCs w:val="24"/>
              </w:rPr>
              <w:t>«____»_____________________20___ г.</w:t>
            </w:r>
          </w:p>
          <w:p w14:paraId="7E7B4A6A" w14:textId="77777777" w:rsidR="003A0487" w:rsidRPr="003A0487" w:rsidRDefault="003A0487" w:rsidP="003A0487">
            <w:pPr>
              <w:spacing w:line="300" w:lineRule="auto"/>
              <w:ind w:firstLine="284"/>
              <w:rPr>
                <w:sz w:val="24"/>
                <w:szCs w:val="24"/>
              </w:rPr>
            </w:pPr>
            <w:r w:rsidRPr="003A0487">
              <w:rPr>
                <w:sz w:val="24"/>
                <w:szCs w:val="24"/>
              </w:rPr>
              <w:t>М.П.</w:t>
            </w:r>
          </w:p>
        </w:tc>
      </w:tr>
    </w:tbl>
    <w:p w14:paraId="452ED37E" w14:textId="77777777" w:rsidR="003A0487" w:rsidRPr="003A0487" w:rsidRDefault="003A0487" w:rsidP="003A0487">
      <w:pPr>
        <w:spacing w:line="300" w:lineRule="auto"/>
        <w:ind w:firstLine="0"/>
        <w:rPr>
          <w:sz w:val="24"/>
          <w:szCs w:val="24"/>
        </w:rPr>
      </w:pPr>
      <w:r w:rsidRPr="003A0487">
        <w:rPr>
          <w:sz w:val="24"/>
          <w:szCs w:val="24"/>
        </w:rPr>
        <w:t>Объемы и качество работ подтверждаю:</w:t>
      </w:r>
    </w:p>
    <w:p w14:paraId="30746157" w14:textId="77777777" w:rsidR="003A0487" w:rsidRPr="003A0487" w:rsidRDefault="003A0487" w:rsidP="003A0487">
      <w:pPr>
        <w:spacing w:line="300" w:lineRule="auto"/>
        <w:ind w:firstLine="0"/>
        <w:rPr>
          <w:b/>
          <w:sz w:val="24"/>
          <w:szCs w:val="24"/>
        </w:rPr>
      </w:pPr>
      <w:r w:rsidRPr="003A0487">
        <w:rPr>
          <w:b/>
          <w:sz w:val="24"/>
          <w:szCs w:val="24"/>
        </w:rPr>
        <w:t>Уполномоченный представитель Заказчика по строительному контролю:</w:t>
      </w:r>
    </w:p>
    <w:p w14:paraId="7BC714E7" w14:textId="77777777" w:rsidR="003A0487" w:rsidRPr="003A0487" w:rsidRDefault="003A0487" w:rsidP="003A0487">
      <w:pPr>
        <w:spacing w:line="300" w:lineRule="auto"/>
        <w:ind w:firstLine="0"/>
        <w:rPr>
          <w:sz w:val="24"/>
          <w:szCs w:val="24"/>
        </w:rPr>
      </w:pPr>
      <w:r w:rsidRPr="003A0487">
        <w:rPr>
          <w:sz w:val="24"/>
          <w:szCs w:val="24"/>
        </w:rPr>
        <w:t xml:space="preserve">_____________________/________________/ </w:t>
      </w:r>
    </w:p>
    <w:p w14:paraId="1F79DB01" w14:textId="77777777" w:rsidR="003A0487" w:rsidRPr="003A0487" w:rsidRDefault="003A0487" w:rsidP="003A0487">
      <w:pPr>
        <w:spacing w:line="300" w:lineRule="auto"/>
        <w:ind w:firstLine="5529"/>
        <w:rPr>
          <w:sz w:val="24"/>
          <w:szCs w:val="24"/>
        </w:rPr>
      </w:pPr>
      <w:r w:rsidRPr="003A0487">
        <w:rPr>
          <w:sz w:val="24"/>
          <w:szCs w:val="24"/>
        </w:rPr>
        <w:t>«____»_____________________20___ г.</w:t>
      </w:r>
    </w:p>
    <w:p w14:paraId="6C77AE99" w14:textId="79F6F473" w:rsidR="003A0487" w:rsidRPr="003A0487" w:rsidRDefault="003A0487" w:rsidP="003A0487">
      <w:pPr>
        <w:spacing w:line="240" w:lineRule="auto"/>
        <w:jc w:val="center"/>
        <w:rPr>
          <w:b/>
        </w:rPr>
      </w:pPr>
      <w:r w:rsidRPr="003A0487">
        <w:t>М.П.</w:t>
      </w:r>
    </w:p>
    <w:tbl>
      <w:tblPr>
        <w:tblW w:w="10638" w:type="dxa"/>
        <w:jc w:val="center"/>
        <w:tblLayout w:type="fixed"/>
        <w:tblLook w:val="0000" w:firstRow="0" w:lastRow="0" w:firstColumn="0" w:lastColumn="0" w:noHBand="0" w:noVBand="0"/>
      </w:tblPr>
      <w:tblGrid>
        <w:gridCol w:w="10"/>
        <w:gridCol w:w="4390"/>
        <w:gridCol w:w="5103"/>
        <w:gridCol w:w="1135"/>
      </w:tblGrid>
      <w:tr w:rsidR="003A0487" w:rsidRPr="003A0487" w14:paraId="22538A8C" w14:textId="77777777" w:rsidTr="00767BDC">
        <w:trPr>
          <w:gridBefore w:val="1"/>
          <w:gridAfter w:val="1"/>
          <w:wBefore w:w="10" w:type="dxa"/>
          <w:wAfter w:w="1135" w:type="dxa"/>
          <w:trHeight w:val="1251"/>
          <w:jc w:val="center"/>
        </w:trPr>
        <w:tc>
          <w:tcPr>
            <w:tcW w:w="4390" w:type="dxa"/>
            <w:tcBorders>
              <w:top w:val="single" w:sz="4" w:space="0" w:color="000000"/>
              <w:left w:val="single" w:sz="4" w:space="0" w:color="000000"/>
              <w:bottom w:val="single" w:sz="4" w:space="0" w:color="000000"/>
            </w:tcBorders>
          </w:tcPr>
          <w:p w14:paraId="46721AF1" w14:textId="77777777" w:rsidR="003A0487" w:rsidRPr="003A0487" w:rsidRDefault="003A0487" w:rsidP="003A0487">
            <w:pPr>
              <w:snapToGrid w:val="0"/>
              <w:spacing w:line="240" w:lineRule="auto"/>
              <w:rPr>
                <w:color w:val="000000"/>
                <w:sz w:val="24"/>
                <w:szCs w:val="24"/>
              </w:rPr>
            </w:pPr>
            <w:r w:rsidRPr="003A0487">
              <w:rPr>
                <w:color w:val="000000"/>
                <w:sz w:val="24"/>
                <w:szCs w:val="24"/>
              </w:rPr>
              <w:t>«Заказчик»</w:t>
            </w:r>
          </w:p>
          <w:p w14:paraId="3621687E" w14:textId="120CC695" w:rsidR="003A0487" w:rsidRPr="003A0487" w:rsidRDefault="003A0487" w:rsidP="003A0487">
            <w:pPr>
              <w:spacing w:line="240" w:lineRule="auto"/>
              <w:rPr>
                <w:sz w:val="24"/>
                <w:szCs w:val="24"/>
              </w:rPr>
            </w:pPr>
            <w:r w:rsidRPr="003A0487">
              <w:rPr>
                <w:sz w:val="24"/>
                <w:szCs w:val="24"/>
              </w:rPr>
              <w:t>Генеральный директор</w:t>
            </w:r>
          </w:p>
          <w:p w14:paraId="3AB26F75" w14:textId="7F537F02" w:rsidR="003A0487" w:rsidRPr="003A0487" w:rsidRDefault="003A0487" w:rsidP="003A0487">
            <w:pPr>
              <w:tabs>
                <w:tab w:val="left" w:pos="0"/>
                <w:tab w:val="left" w:pos="993"/>
              </w:tabs>
              <w:suppressAutoHyphens/>
              <w:spacing w:line="240" w:lineRule="auto"/>
              <w:contextualSpacing/>
              <w:rPr>
                <w:sz w:val="24"/>
                <w:szCs w:val="24"/>
              </w:rPr>
            </w:pPr>
            <w:r>
              <w:rPr>
                <w:sz w:val="24"/>
                <w:szCs w:val="24"/>
              </w:rPr>
              <w:t>_____________</w:t>
            </w:r>
            <w:r w:rsidRPr="003A0487">
              <w:rPr>
                <w:sz w:val="24"/>
                <w:szCs w:val="24"/>
              </w:rPr>
              <w:t>/В.Н. Лебедев/</w:t>
            </w:r>
          </w:p>
          <w:p w14:paraId="6A6AB27E" w14:textId="77777777" w:rsidR="003A0487" w:rsidRPr="003A0487" w:rsidRDefault="003A0487" w:rsidP="003A0487">
            <w:pPr>
              <w:tabs>
                <w:tab w:val="left" w:pos="0"/>
                <w:tab w:val="left" w:pos="993"/>
              </w:tabs>
              <w:suppressAutoHyphens/>
              <w:spacing w:line="240" w:lineRule="auto"/>
              <w:contextualSpacing/>
              <w:rPr>
                <w:sz w:val="24"/>
                <w:szCs w:val="24"/>
                <w:lang w:eastAsia="ar-SA"/>
              </w:rPr>
            </w:pPr>
            <w:r w:rsidRPr="003A0487">
              <w:rPr>
                <w:color w:val="000000"/>
                <w:sz w:val="24"/>
                <w:szCs w:val="24"/>
                <w:lang w:eastAsia="ar-SA"/>
              </w:rPr>
              <w:t>м.п.</w:t>
            </w:r>
          </w:p>
        </w:tc>
        <w:tc>
          <w:tcPr>
            <w:tcW w:w="5103" w:type="dxa"/>
            <w:tcBorders>
              <w:top w:val="single" w:sz="4" w:space="0" w:color="000000"/>
              <w:left w:val="single" w:sz="4" w:space="0" w:color="000000"/>
              <w:bottom w:val="single" w:sz="4" w:space="0" w:color="000000"/>
              <w:right w:val="single" w:sz="4" w:space="0" w:color="000000"/>
            </w:tcBorders>
          </w:tcPr>
          <w:p w14:paraId="77BB127B" w14:textId="77777777" w:rsidR="00767BDC" w:rsidRDefault="003A0487" w:rsidP="00767BDC">
            <w:pPr>
              <w:snapToGrid w:val="0"/>
              <w:spacing w:line="240" w:lineRule="auto"/>
              <w:rPr>
                <w:color w:val="000000"/>
                <w:sz w:val="24"/>
                <w:szCs w:val="24"/>
              </w:rPr>
            </w:pPr>
            <w:r w:rsidRPr="003A0487">
              <w:rPr>
                <w:color w:val="000000"/>
                <w:sz w:val="24"/>
                <w:szCs w:val="24"/>
              </w:rPr>
              <w:t>«</w:t>
            </w:r>
            <w:r w:rsidRPr="003A0487">
              <w:rPr>
                <w:sz w:val="24"/>
                <w:szCs w:val="24"/>
                <w:lang w:eastAsia="ar-SA"/>
              </w:rPr>
              <w:t>Подрядчик</w:t>
            </w:r>
            <w:r w:rsidRPr="003A0487">
              <w:rPr>
                <w:color w:val="000000"/>
                <w:sz w:val="24"/>
                <w:szCs w:val="24"/>
              </w:rPr>
              <w:t>»</w:t>
            </w:r>
          </w:p>
          <w:p w14:paraId="0B88CB86" w14:textId="5EC0FD61" w:rsidR="003A0487" w:rsidRPr="003A0487" w:rsidRDefault="003A0487" w:rsidP="00767BDC">
            <w:pPr>
              <w:snapToGrid w:val="0"/>
              <w:spacing w:line="240" w:lineRule="auto"/>
              <w:rPr>
                <w:color w:val="000000"/>
                <w:sz w:val="24"/>
                <w:szCs w:val="24"/>
              </w:rPr>
            </w:pPr>
            <w:r w:rsidRPr="003A0487">
              <w:rPr>
                <w:sz w:val="24"/>
                <w:szCs w:val="24"/>
                <w:lang w:eastAsia="ar-SA"/>
              </w:rPr>
              <w:t>_________________________</w:t>
            </w:r>
          </w:p>
          <w:p w14:paraId="19F48908" w14:textId="2BF83F6B" w:rsidR="003A0487" w:rsidRPr="003A0487" w:rsidRDefault="00767BDC" w:rsidP="003A0487">
            <w:pPr>
              <w:suppressAutoHyphens/>
              <w:spacing w:line="240" w:lineRule="auto"/>
              <w:rPr>
                <w:sz w:val="24"/>
                <w:szCs w:val="24"/>
                <w:lang w:eastAsia="ar-SA"/>
              </w:rPr>
            </w:pPr>
            <w:r>
              <w:rPr>
                <w:sz w:val="24"/>
                <w:szCs w:val="24"/>
                <w:lang w:eastAsia="ar-SA"/>
              </w:rPr>
              <w:t>_______________</w:t>
            </w:r>
            <w:r w:rsidR="003A0487" w:rsidRPr="003A0487">
              <w:rPr>
                <w:sz w:val="24"/>
                <w:szCs w:val="24"/>
                <w:lang w:eastAsia="ar-SA"/>
              </w:rPr>
              <w:t>/ ________________ /</w:t>
            </w:r>
          </w:p>
          <w:p w14:paraId="5539B7F8" w14:textId="77777777" w:rsidR="003A0487" w:rsidRPr="003A0487" w:rsidRDefault="003A0487" w:rsidP="003A0487">
            <w:pPr>
              <w:tabs>
                <w:tab w:val="left" w:pos="0"/>
                <w:tab w:val="left" w:pos="993"/>
              </w:tabs>
              <w:suppressAutoHyphens/>
              <w:spacing w:line="240" w:lineRule="auto"/>
              <w:contextualSpacing/>
              <w:rPr>
                <w:sz w:val="24"/>
                <w:szCs w:val="24"/>
                <w:lang w:eastAsia="ar-SA"/>
              </w:rPr>
            </w:pPr>
            <w:r w:rsidRPr="003A0487">
              <w:rPr>
                <w:color w:val="000000"/>
                <w:sz w:val="24"/>
                <w:szCs w:val="24"/>
                <w:lang w:eastAsia="ar-SA"/>
              </w:rPr>
              <w:t>м.п.</w:t>
            </w:r>
          </w:p>
        </w:tc>
      </w:tr>
      <w:tr w:rsidR="00767BDC" w:rsidRPr="00767BDC" w14:paraId="6FDB0ACA"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vAlign w:val="center"/>
            <w:hideMark/>
          </w:tcPr>
          <w:p w14:paraId="4DAD0454" w14:textId="77777777" w:rsidR="00211DF6" w:rsidRDefault="00211DF6" w:rsidP="00767BDC">
            <w:pPr>
              <w:spacing w:line="240" w:lineRule="auto"/>
              <w:ind w:right="608"/>
              <w:jc w:val="right"/>
              <w:rPr>
                <w:color w:val="000000"/>
                <w:sz w:val="20"/>
                <w:szCs w:val="20"/>
              </w:rPr>
            </w:pPr>
          </w:p>
          <w:p w14:paraId="035D48E8" w14:textId="77777777" w:rsidR="00211DF6" w:rsidRDefault="00211DF6" w:rsidP="00767BDC">
            <w:pPr>
              <w:spacing w:line="240" w:lineRule="auto"/>
              <w:ind w:right="608"/>
              <w:jc w:val="right"/>
              <w:rPr>
                <w:color w:val="000000"/>
                <w:sz w:val="20"/>
                <w:szCs w:val="20"/>
              </w:rPr>
            </w:pPr>
          </w:p>
          <w:p w14:paraId="0CA70E54" w14:textId="77777777" w:rsidR="00211DF6" w:rsidRDefault="00211DF6" w:rsidP="00767BDC">
            <w:pPr>
              <w:spacing w:line="240" w:lineRule="auto"/>
              <w:ind w:right="608"/>
              <w:jc w:val="right"/>
              <w:rPr>
                <w:color w:val="000000"/>
                <w:sz w:val="20"/>
                <w:szCs w:val="20"/>
              </w:rPr>
            </w:pPr>
          </w:p>
          <w:p w14:paraId="4D98FE0F" w14:textId="77777777" w:rsidR="00211DF6" w:rsidRDefault="00211DF6" w:rsidP="00767BDC">
            <w:pPr>
              <w:spacing w:line="240" w:lineRule="auto"/>
              <w:ind w:right="608"/>
              <w:jc w:val="right"/>
              <w:rPr>
                <w:color w:val="000000"/>
                <w:sz w:val="20"/>
                <w:szCs w:val="20"/>
              </w:rPr>
            </w:pPr>
          </w:p>
          <w:p w14:paraId="18D791E1" w14:textId="77777777" w:rsidR="00211DF6" w:rsidRDefault="00211DF6" w:rsidP="00767BDC">
            <w:pPr>
              <w:spacing w:line="240" w:lineRule="auto"/>
              <w:ind w:right="608"/>
              <w:jc w:val="right"/>
              <w:rPr>
                <w:color w:val="000000"/>
                <w:sz w:val="20"/>
                <w:szCs w:val="20"/>
              </w:rPr>
            </w:pPr>
          </w:p>
          <w:p w14:paraId="5409891A" w14:textId="77777777" w:rsidR="00211DF6" w:rsidRDefault="00211DF6" w:rsidP="00767BDC">
            <w:pPr>
              <w:spacing w:line="240" w:lineRule="auto"/>
              <w:ind w:right="608"/>
              <w:jc w:val="right"/>
              <w:rPr>
                <w:color w:val="000000"/>
                <w:sz w:val="20"/>
                <w:szCs w:val="20"/>
              </w:rPr>
            </w:pPr>
          </w:p>
          <w:p w14:paraId="270A9BB5" w14:textId="77777777" w:rsidR="00211DF6" w:rsidRDefault="00211DF6" w:rsidP="00767BDC">
            <w:pPr>
              <w:spacing w:line="240" w:lineRule="auto"/>
              <w:ind w:right="608"/>
              <w:jc w:val="right"/>
              <w:rPr>
                <w:color w:val="000000"/>
                <w:sz w:val="20"/>
                <w:szCs w:val="20"/>
              </w:rPr>
            </w:pPr>
          </w:p>
          <w:p w14:paraId="1231BFC1" w14:textId="77777777" w:rsidR="00211DF6" w:rsidRDefault="00211DF6" w:rsidP="00767BDC">
            <w:pPr>
              <w:spacing w:line="240" w:lineRule="auto"/>
              <w:ind w:right="608"/>
              <w:jc w:val="right"/>
              <w:rPr>
                <w:color w:val="000000"/>
                <w:sz w:val="20"/>
                <w:szCs w:val="20"/>
              </w:rPr>
            </w:pPr>
          </w:p>
          <w:p w14:paraId="4D7B2163" w14:textId="77777777" w:rsidR="00211DF6" w:rsidRDefault="00211DF6" w:rsidP="00767BDC">
            <w:pPr>
              <w:spacing w:line="240" w:lineRule="auto"/>
              <w:ind w:right="608"/>
              <w:jc w:val="right"/>
              <w:rPr>
                <w:color w:val="000000"/>
                <w:sz w:val="20"/>
                <w:szCs w:val="20"/>
              </w:rPr>
            </w:pPr>
          </w:p>
          <w:p w14:paraId="77910EDC" w14:textId="77777777" w:rsidR="00211DF6" w:rsidRDefault="00211DF6" w:rsidP="00767BDC">
            <w:pPr>
              <w:spacing w:line="240" w:lineRule="auto"/>
              <w:ind w:right="608"/>
              <w:jc w:val="right"/>
              <w:rPr>
                <w:color w:val="000000"/>
                <w:sz w:val="20"/>
                <w:szCs w:val="20"/>
              </w:rPr>
            </w:pPr>
          </w:p>
          <w:p w14:paraId="0588E58D" w14:textId="77C2645C" w:rsidR="00767BDC" w:rsidRPr="00767BDC" w:rsidRDefault="00767BDC" w:rsidP="00767BDC">
            <w:pPr>
              <w:spacing w:line="240" w:lineRule="auto"/>
              <w:ind w:right="608"/>
              <w:jc w:val="right"/>
              <w:rPr>
                <w:color w:val="000000"/>
                <w:sz w:val="20"/>
                <w:szCs w:val="20"/>
              </w:rPr>
            </w:pPr>
            <w:r w:rsidRPr="00767BDC">
              <w:rPr>
                <w:color w:val="000000"/>
                <w:sz w:val="20"/>
                <w:szCs w:val="20"/>
              </w:rPr>
              <w:lastRenderedPageBreak/>
              <w:t>Приложение № 8</w:t>
            </w:r>
          </w:p>
        </w:tc>
      </w:tr>
      <w:tr w:rsidR="00767BDC" w:rsidRPr="00767BDC" w14:paraId="66424E21"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hideMark/>
          </w:tcPr>
          <w:p w14:paraId="4139ECE8" w14:textId="77777777" w:rsidR="00767BDC" w:rsidRPr="00767BDC" w:rsidRDefault="00767BDC" w:rsidP="00767BDC">
            <w:pPr>
              <w:widowControl w:val="0"/>
              <w:autoSpaceDE w:val="0"/>
              <w:autoSpaceDN w:val="0"/>
              <w:adjustRightInd w:val="0"/>
              <w:spacing w:line="240" w:lineRule="auto"/>
              <w:ind w:right="608"/>
              <w:jc w:val="right"/>
              <w:rPr>
                <w:sz w:val="20"/>
                <w:szCs w:val="20"/>
              </w:rPr>
            </w:pPr>
            <w:r w:rsidRPr="00767BDC">
              <w:rPr>
                <w:sz w:val="20"/>
                <w:szCs w:val="20"/>
              </w:rPr>
              <w:lastRenderedPageBreak/>
              <w:t>к Договору подряда №СНГС-_______</w:t>
            </w:r>
          </w:p>
        </w:tc>
      </w:tr>
      <w:tr w:rsidR="00767BDC" w:rsidRPr="00767BDC" w14:paraId="57BC15C3"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hideMark/>
          </w:tcPr>
          <w:p w14:paraId="18BC3DA1" w14:textId="77777777" w:rsidR="00767BDC" w:rsidRPr="00767BDC" w:rsidRDefault="00767BDC" w:rsidP="00767BDC">
            <w:pPr>
              <w:widowControl w:val="0"/>
              <w:autoSpaceDE w:val="0"/>
              <w:autoSpaceDN w:val="0"/>
              <w:adjustRightInd w:val="0"/>
              <w:spacing w:line="240" w:lineRule="auto"/>
              <w:jc w:val="center"/>
              <w:rPr>
                <w:sz w:val="20"/>
                <w:szCs w:val="20"/>
              </w:rPr>
            </w:pPr>
            <w:r w:rsidRPr="00767BDC">
              <w:rPr>
                <w:sz w:val="20"/>
                <w:szCs w:val="20"/>
              </w:rPr>
              <w:t xml:space="preserve">                                                                                                                                от «___» ________ 2025 г.</w:t>
            </w:r>
          </w:p>
          <w:p w14:paraId="089503B6" w14:textId="77777777" w:rsidR="00767BDC" w:rsidRPr="00767BDC" w:rsidRDefault="00767BDC" w:rsidP="00767BDC">
            <w:pPr>
              <w:widowControl w:val="0"/>
              <w:autoSpaceDE w:val="0"/>
              <w:autoSpaceDN w:val="0"/>
              <w:adjustRightInd w:val="0"/>
              <w:spacing w:line="240" w:lineRule="auto"/>
              <w:ind w:right="608"/>
              <w:jc w:val="right"/>
              <w:rPr>
                <w:sz w:val="20"/>
                <w:szCs w:val="20"/>
              </w:rPr>
            </w:pPr>
          </w:p>
        </w:tc>
      </w:tr>
    </w:tbl>
    <w:p w14:paraId="659BBFF7" w14:textId="77777777" w:rsidR="00767BDC" w:rsidRPr="00767BDC" w:rsidRDefault="00767BDC" w:rsidP="00767BDC">
      <w:pPr>
        <w:widowControl w:val="0"/>
        <w:autoSpaceDE w:val="0"/>
        <w:autoSpaceDN w:val="0"/>
        <w:spacing w:line="240" w:lineRule="auto"/>
        <w:jc w:val="center"/>
        <w:rPr>
          <w:b/>
          <w:sz w:val="16"/>
          <w:szCs w:val="16"/>
        </w:rPr>
      </w:pPr>
    </w:p>
    <w:p w14:paraId="232056AD" w14:textId="77777777" w:rsidR="00767BDC" w:rsidRPr="00767BDC" w:rsidRDefault="00767BDC" w:rsidP="00767BDC">
      <w:pPr>
        <w:widowControl w:val="0"/>
        <w:autoSpaceDE w:val="0"/>
        <w:autoSpaceDN w:val="0"/>
        <w:spacing w:line="240" w:lineRule="auto"/>
        <w:jc w:val="center"/>
        <w:rPr>
          <w:b/>
          <w:sz w:val="16"/>
          <w:szCs w:val="16"/>
        </w:rPr>
      </w:pPr>
    </w:p>
    <w:p w14:paraId="2AA9EC90" w14:textId="77777777" w:rsidR="00767BDC" w:rsidRPr="00767BDC" w:rsidRDefault="00767BDC" w:rsidP="00767BDC">
      <w:pPr>
        <w:widowControl w:val="0"/>
        <w:autoSpaceDE w:val="0"/>
        <w:autoSpaceDN w:val="0"/>
        <w:spacing w:line="240" w:lineRule="auto"/>
        <w:jc w:val="center"/>
        <w:rPr>
          <w:b/>
          <w:sz w:val="16"/>
          <w:szCs w:val="16"/>
        </w:rPr>
      </w:pPr>
    </w:p>
    <w:p w14:paraId="53E50F40" w14:textId="77777777" w:rsidR="00767BDC" w:rsidRPr="00767BDC" w:rsidRDefault="00767BDC" w:rsidP="00767BDC">
      <w:pPr>
        <w:widowControl w:val="0"/>
        <w:autoSpaceDE w:val="0"/>
        <w:autoSpaceDN w:val="0"/>
        <w:spacing w:line="240" w:lineRule="auto"/>
        <w:jc w:val="center"/>
        <w:rPr>
          <w:b/>
          <w:sz w:val="16"/>
          <w:szCs w:val="16"/>
        </w:rPr>
      </w:pPr>
      <w:r w:rsidRPr="00767BDC">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767BDC" w:rsidRPr="00767BDC" w14:paraId="07336426" w14:textId="77777777" w:rsidTr="00677FA8">
        <w:trPr>
          <w:trHeight w:val="299"/>
        </w:trPr>
        <w:tc>
          <w:tcPr>
            <w:tcW w:w="2552" w:type="dxa"/>
            <w:tcBorders>
              <w:top w:val="nil"/>
              <w:left w:val="nil"/>
              <w:bottom w:val="nil"/>
              <w:right w:val="nil"/>
            </w:tcBorders>
          </w:tcPr>
          <w:p w14:paraId="1586FA45" w14:textId="77777777" w:rsidR="00767BDC" w:rsidRPr="00767BDC" w:rsidRDefault="00767BDC" w:rsidP="00767BD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763BF1BE"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Дата выдачи</w:t>
            </w:r>
          </w:p>
        </w:tc>
        <w:tc>
          <w:tcPr>
            <w:tcW w:w="1418" w:type="dxa"/>
            <w:tcBorders>
              <w:top w:val="single" w:sz="4" w:space="0" w:color="auto"/>
              <w:left w:val="single" w:sz="4" w:space="0" w:color="auto"/>
              <w:bottom w:val="single" w:sz="4" w:space="0" w:color="auto"/>
            </w:tcBorders>
          </w:tcPr>
          <w:p w14:paraId="74B60D91" w14:textId="77777777" w:rsidR="00767BDC" w:rsidRPr="00767BDC" w:rsidRDefault="00767BDC" w:rsidP="00767BDC">
            <w:pPr>
              <w:widowControl w:val="0"/>
              <w:autoSpaceDE w:val="0"/>
              <w:autoSpaceDN w:val="0"/>
              <w:spacing w:line="240" w:lineRule="auto"/>
              <w:rPr>
                <w:sz w:val="16"/>
                <w:szCs w:val="16"/>
              </w:rPr>
            </w:pPr>
          </w:p>
        </w:tc>
      </w:tr>
      <w:tr w:rsidR="00767BDC" w:rsidRPr="00767BDC" w14:paraId="4CF1151A" w14:textId="77777777" w:rsidTr="00677FA8">
        <w:tc>
          <w:tcPr>
            <w:tcW w:w="2552" w:type="dxa"/>
            <w:tcBorders>
              <w:top w:val="nil"/>
              <w:left w:val="nil"/>
              <w:bottom w:val="nil"/>
              <w:right w:val="nil"/>
            </w:tcBorders>
          </w:tcPr>
          <w:p w14:paraId="5995ABA4" w14:textId="77777777" w:rsidR="00767BDC" w:rsidRPr="00767BDC" w:rsidRDefault="00767BDC" w:rsidP="00767BD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5DE6A85D"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74D5E64D" w14:textId="77777777" w:rsidR="00767BDC" w:rsidRPr="00767BDC" w:rsidRDefault="00767BDC" w:rsidP="00767BDC">
            <w:pPr>
              <w:widowControl w:val="0"/>
              <w:autoSpaceDE w:val="0"/>
              <w:autoSpaceDN w:val="0"/>
              <w:spacing w:line="240" w:lineRule="auto"/>
              <w:rPr>
                <w:sz w:val="16"/>
                <w:szCs w:val="16"/>
              </w:rPr>
            </w:pPr>
          </w:p>
        </w:tc>
      </w:tr>
      <w:tr w:rsidR="00767BDC" w:rsidRPr="00767BDC" w14:paraId="7F4B8B6D" w14:textId="77777777" w:rsidTr="00677FA8">
        <w:tblPrEx>
          <w:tblBorders>
            <w:right w:val="none" w:sz="0" w:space="0" w:color="auto"/>
          </w:tblBorders>
        </w:tblPrEx>
        <w:tc>
          <w:tcPr>
            <w:tcW w:w="10207" w:type="dxa"/>
            <w:gridSpan w:val="4"/>
            <w:tcBorders>
              <w:top w:val="nil"/>
              <w:left w:val="nil"/>
              <w:bottom w:val="nil"/>
              <w:right w:val="nil"/>
            </w:tcBorders>
          </w:tcPr>
          <w:p w14:paraId="57C36D78"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Информация о гаранте, принципале, бенефициаре</w:t>
            </w:r>
          </w:p>
        </w:tc>
      </w:tr>
      <w:tr w:rsidR="00767BDC" w:rsidRPr="00767BDC" w14:paraId="4FA02AD6" w14:textId="77777777" w:rsidTr="00677FA8">
        <w:tc>
          <w:tcPr>
            <w:tcW w:w="2552" w:type="dxa"/>
            <w:tcBorders>
              <w:top w:val="nil"/>
              <w:left w:val="nil"/>
              <w:bottom w:val="nil"/>
              <w:right w:val="nil"/>
            </w:tcBorders>
          </w:tcPr>
          <w:p w14:paraId="1030D7F3"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nil"/>
              <w:left w:val="nil"/>
              <w:bottom w:val="nil"/>
              <w:right w:val="nil"/>
            </w:tcBorders>
          </w:tcPr>
          <w:p w14:paraId="3CD948CA"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14:paraId="76CA3A1B"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14:paraId="47241E03"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Коды</w:t>
            </w:r>
          </w:p>
        </w:tc>
      </w:tr>
      <w:tr w:rsidR="00767BDC" w:rsidRPr="00767BDC" w14:paraId="3AB1A972" w14:textId="77777777" w:rsidTr="00677FA8">
        <w:tc>
          <w:tcPr>
            <w:tcW w:w="2552" w:type="dxa"/>
            <w:vMerge w:val="restart"/>
            <w:tcBorders>
              <w:top w:val="nil"/>
              <w:left w:val="nil"/>
              <w:bottom w:val="nil"/>
              <w:right w:val="nil"/>
            </w:tcBorders>
          </w:tcPr>
          <w:p w14:paraId="4E983419"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14:paraId="4013938D"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 </w:t>
            </w:r>
          </w:p>
        </w:tc>
        <w:tc>
          <w:tcPr>
            <w:tcW w:w="1134" w:type="dxa"/>
            <w:tcBorders>
              <w:top w:val="nil"/>
              <w:left w:val="nil"/>
              <w:bottom w:val="nil"/>
              <w:right w:val="single" w:sz="4" w:space="0" w:color="auto"/>
            </w:tcBorders>
            <w:vAlign w:val="bottom"/>
          </w:tcPr>
          <w:p w14:paraId="4A10545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ИНН</w:t>
            </w:r>
          </w:p>
        </w:tc>
        <w:tc>
          <w:tcPr>
            <w:tcW w:w="1418" w:type="dxa"/>
            <w:tcBorders>
              <w:top w:val="single" w:sz="4" w:space="0" w:color="auto"/>
              <w:left w:val="single" w:sz="4" w:space="0" w:color="auto"/>
              <w:bottom w:val="nil"/>
            </w:tcBorders>
            <w:vAlign w:val="bottom"/>
          </w:tcPr>
          <w:p w14:paraId="6F80C926" w14:textId="77777777" w:rsidR="00767BDC" w:rsidRPr="00767BDC" w:rsidRDefault="00767BDC" w:rsidP="00767BDC">
            <w:pPr>
              <w:widowControl w:val="0"/>
              <w:autoSpaceDE w:val="0"/>
              <w:autoSpaceDN w:val="0"/>
              <w:spacing w:line="240" w:lineRule="auto"/>
              <w:rPr>
                <w:sz w:val="16"/>
                <w:szCs w:val="16"/>
              </w:rPr>
            </w:pPr>
          </w:p>
        </w:tc>
      </w:tr>
      <w:tr w:rsidR="00767BDC" w:rsidRPr="00767BDC" w14:paraId="78983A86" w14:textId="77777777" w:rsidTr="00677FA8">
        <w:tc>
          <w:tcPr>
            <w:tcW w:w="2552" w:type="dxa"/>
            <w:vMerge/>
            <w:tcBorders>
              <w:top w:val="nil"/>
              <w:left w:val="nil"/>
              <w:bottom w:val="nil"/>
              <w:right w:val="nil"/>
            </w:tcBorders>
          </w:tcPr>
          <w:p w14:paraId="4CBE50F5"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3C3498FA"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48DD7DB8"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КПП</w:t>
            </w:r>
          </w:p>
        </w:tc>
        <w:tc>
          <w:tcPr>
            <w:tcW w:w="1418" w:type="dxa"/>
            <w:tcBorders>
              <w:top w:val="nil"/>
              <w:left w:val="single" w:sz="4" w:space="0" w:color="auto"/>
              <w:bottom w:val="single" w:sz="4" w:space="0" w:color="auto"/>
            </w:tcBorders>
            <w:vAlign w:val="bottom"/>
          </w:tcPr>
          <w:p w14:paraId="742CDFF2" w14:textId="77777777" w:rsidR="00767BDC" w:rsidRPr="00767BDC" w:rsidRDefault="00767BDC" w:rsidP="00767BDC">
            <w:pPr>
              <w:widowControl w:val="0"/>
              <w:autoSpaceDE w:val="0"/>
              <w:autoSpaceDN w:val="0"/>
              <w:spacing w:line="240" w:lineRule="auto"/>
              <w:rPr>
                <w:sz w:val="16"/>
                <w:szCs w:val="16"/>
              </w:rPr>
            </w:pPr>
          </w:p>
        </w:tc>
      </w:tr>
      <w:tr w:rsidR="00767BDC" w:rsidRPr="00767BDC" w14:paraId="55378B5D" w14:textId="77777777" w:rsidTr="00677FA8">
        <w:tc>
          <w:tcPr>
            <w:tcW w:w="2552" w:type="dxa"/>
            <w:vMerge/>
            <w:tcBorders>
              <w:top w:val="nil"/>
              <w:left w:val="nil"/>
              <w:bottom w:val="nil"/>
              <w:right w:val="nil"/>
            </w:tcBorders>
          </w:tcPr>
          <w:p w14:paraId="030A3160"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3914EBBE"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2A4B6E2"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14:paraId="3408EB4C" w14:textId="77777777" w:rsidR="00767BDC" w:rsidRPr="00767BDC" w:rsidRDefault="00767BDC" w:rsidP="00767BDC">
            <w:pPr>
              <w:widowControl w:val="0"/>
              <w:autoSpaceDE w:val="0"/>
              <w:autoSpaceDN w:val="0"/>
              <w:spacing w:line="240" w:lineRule="auto"/>
              <w:rPr>
                <w:sz w:val="16"/>
                <w:szCs w:val="16"/>
              </w:rPr>
            </w:pPr>
          </w:p>
        </w:tc>
      </w:tr>
      <w:tr w:rsidR="00767BDC" w:rsidRPr="00767BDC" w14:paraId="26D2A8CE" w14:textId="77777777" w:rsidTr="00677FA8">
        <w:tc>
          <w:tcPr>
            <w:tcW w:w="2552" w:type="dxa"/>
            <w:tcBorders>
              <w:top w:val="nil"/>
              <w:left w:val="nil"/>
              <w:bottom w:val="nil"/>
              <w:right w:val="nil"/>
            </w:tcBorders>
          </w:tcPr>
          <w:p w14:paraId="4EEA56EF" w14:textId="77777777" w:rsidR="00767BDC" w:rsidRPr="00767BDC" w:rsidRDefault="00767BDC" w:rsidP="00767BDC">
            <w:pPr>
              <w:widowControl w:val="0"/>
              <w:autoSpaceDE w:val="0"/>
              <w:autoSpaceDN w:val="0"/>
              <w:spacing w:line="240" w:lineRule="auto"/>
              <w:rPr>
                <w:sz w:val="16"/>
                <w:szCs w:val="16"/>
              </w:rPr>
            </w:pPr>
            <w:r w:rsidRPr="00767BDC">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14:paraId="0F15FB19"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94EB39D"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14:paraId="3B4D7D74" w14:textId="77777777" w:rsidR="00767BDC" w:rsidRPr="00767BDC" w:rsidRDefault="00767BDC" w:rsidP="00767BDC">
            <w:pPr>
              <w:widowControl w:val="0"/>
              <w:autoSpaceDE w:val="0"/>
              <w:autoSpaceDN w:val="0"/>
              <w:spacing w:line="240" w:lineRule="auto"/>
              <w:jc w:val="center"/>
              <w:rPr>
                <w:sz w:val="16"/>
                <w:szCs w:val="16"/>
              </w:rPr>
            </w:pPr>
          </w:p>
        </w:tc>
      </w:tr>
      <w:tr w:rsidR="00767BDC" w:rsidRPr="00767BDC" w14:paraId="4980599B" w14:textId="77777777" w:rsidTr="00677FA8">
        <w:tc>
          <w:tcPr>
            <w:tcW w:w="2552" w:type="dxa"/>
            <w:tcBorders>
              <w:top w:val="nil"/>
              <w:left w:val="nil"/>
              <w:bottom w:val="nil"/>
              <w:right w:val="nil"/>
            </w:tcBorders>
          </w:tcPr>
          <w:p w14:paraId="7AA29C42"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4B517D5F"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104386D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0">
              <w:r w:rsidRPr="00767BDC">
                <w:rPr>
                  <w:sz w:val="16"/>
                  <w:szCs w:val="16"/>
                </w:rPr>
                <w:t>ОКТМО</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0998E470" w14:textId="77777777" w:rsidR="00767BDC" w:rsidRPr="00767BDC" w:rsidRDefault="00767BDC" w:rsidP="00767BDC">
            <w:pPr>
              <w:widowControl w:val="0"/>
              <w:autoSpaceDE w:val="0"/>
              <w:autoSpaceDN w:val="0"/>
              <w:spacing w:line="240" w:lineRule="auto"/>
              <w:rPr>
                <w:sz w:val="16"/>
                <w:szCs w:val="16"/>
              </w:rPr>
            </w:pPr>
          </w:p>
        </w:tc>
      </w:tr>
      <w:tr w:rsidR="00767BDC" w:rsidRPr="00767BDC" w14:paraId="6CE5F219" w14:textId="77777777" w:rsidTr="00677FA8">
        <w:tblPrEx>
          <w:tblBorders>
            <w:right w:val="none" w:sz="0" w:space="0" w:color="auto"/>
          </w:tblBorders>
        </w:tblPrEx>
        <w:tc>
          <w:tcPr>
            <w:tcW w:w="2552" w:type="dxa"/>
            <w:tcBorders>
              <w:top w:val="nil"/>
              <w:left w:val="nil"/>
              <w:bottom w:val="nil"/>
              <w:right w:val="nil"/>
            </w:tcBorders>
          </w:tcPr>
          <w:p w14:paraId="5BFA5CA2"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2EC09E13"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2E7D15F8"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0FC0A77C" w14:textId="77777777" w:rsidR="00767BDC" w:rsidRPr="00767BDC" w:rsidRDefault="00767BDC" w:rsidP="00767BDC">
            <w:pPr>
              <w:widowControl w:val="0"/>
              <w:autoSpaceDE w:val="0"/>
              <w:autoSpaceDN w:val="0"/>
              <w:spacing w:line="240" w:lineRule="auto"/>
              <w:rPr>
                <w:sz w:val="16"/>
                <w:szCs w:val="16"/>
              </w:rPr>
            </w:pPr>
          </w:p>
        </w:tc>
      </w:tr>
      <w:tr w:rsidR="00767BDC" w:rsidRPr="00767BDC" w14:paraId="3BDE290A" w14:textId="77777777" w:rsidTr="00677FA8">
        <w:tc>
          <w:tcPr>
            <w:tcW w:w="2552" w:type="dxa"/>
            <w:vMerge w:val="restart"/>
            <w:tcBorders>
              <w:top w:val="nil"/>
              <w:left w:val="nil"/>
              <w:bottom w:val="nil"/>
              <w:right w:val="nil"/>
            </w:tcBorders>
          </w:tcPr>
          <w:p w14:paraId="4C858FCF"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принципала</w:t>
            </w:r>
          </w:p>
        </w:tc>
        <w:tc>
          <w:tcPr>
            <w:tcW w:w="5103" w:type="dxa"/>
            <w:vMerge w:val="restart"/>
            <w:tcBorders>
              <w:top w:val="nil"/>
              <w:left w:val="nil"/>
              <w:bottom w:val="single" w:sz="4" w:space="0" w:color="auto"/>
              <w:right w:val="nil"/>
            </w:tcBorders>
          </w:tcPr>
          <w:p w14:paraId="3AEAD33D"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DB6993C"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14:paraId="412176FA" w14:textId="77777777" w:rsidR="00767BDC" w:rsidRPr="00767BDC" w:rsidRDefault="00767BDC" w:rsidP="00767BDC">
            <w:pPr>
              <w:widowControl w:val="0"/>
              <w:autoSpaceDE w:val="0"/>
              <w:autoSpaceDN w:val="0"/>
              <w:spacing w:line="240" w:lineRule="auto"/>
              <w:rPr>
                <w:sz w:val="16"/>
                <w:szCs w:val="16"/>
              </w:rPr>
            </w:pPr>
          </w:p>
        </w:tc>
      </w:tr>
      <w:tr w:rsidR="00767BDC" w:rsidRPr="00767BDC" w14:paraId="5E39A97A" w14:textId="77777777" w:rsidTr="00677FA8">
        <w:tc>
          <w:tcPr>
            <w:tcW w:w="2552" w:type="dxa"/>
            <w:vMerge/>
            <w:tcBorders>
              <w:top w:val="nil"/>
              <w:left w:val="nil"/>
              <w:bottom w:val="nil"/>
              <w:right w:val="nil"/>
            </w:tcBorders>
          </w:tcPr>
          <w:p w14:paraId="54D944C4"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2E2FEEC4"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FE7ADB1"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14:paraId="75FF4CFE" w14:textId="77777777" w:rsidR="00767BDC" w:rsidRPr="00767BDC" w:rsidRDefault="00767BDC" w:rsidP="00767BDC">
            <w:pPr>
              <w:widowControl w:val="0"/>
              <w:autoSpaceDE w:val="0"/>
              <w:autoSpaceDN w:val="0"/>
              <w:spacing w:line="240" w:lineRule="auto"/>
              <w:rPr>
                <w:sz w:val="16"/>
                <w:szCs w:val="16"/>
              </w:rPr>
            </w:pPr>
          </w:p>
        </w:tc>
      </w:tr>
      <w:tr w:rsidR="00767BDC" w:rsidRPr="00767BDC" w14:paraId="5EFC9D0F" w14:textId="77777777" w:rsidTr="00677FA8">
        <w:tc>
          <w:tcPr>
            <w:tcW w:w="2552" w:type="dxa"/>
            <w:tcBorders>
              <w:top w:val="nil"/>
              <w:left w:val="nil"/>
              <w:bottom w:val="nil"/>
              <w:right w:val="nil"/>
            </w:tcBorders>
          </w:tcPr>
          <w:p w14:paraId="65279B3D"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3B7B5EE8"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06F4CBC4"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1">
              <w:r w:rsidRPr="00767BDC">
                <w:rPr>
                  <w:sz w:val="16"/>
                  <w:szCs w:val="16"/>
                </w:rPr>
                <w:t>ОКТМО</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7839DDBD" w14:textId="77777777" w:rsidR="00767BDC" w:rsidRPr="00767BDC" w:rsidRDefault="00767BDC" w:rsidP="00767BDC">
            <w:pPr>
              <w:widowControl w:val="0"/>
              <w:autoSpaceDE w:val="0"/>
              <w:autoSpaceDN w:val="0"/>
              <w:spacing w:line="240" w:lineRule="auto"/>
              <w:jc w:val="center"/>
              <w:rPr>
                <w:sz w:val="16"/>
                <w:szCs w:val="16"/>
              </w:rPr>
            </w:pPr>
          </w:p>
        </w:tc>
      </w:tr>
      <w:tr w:rsidR="00767BDC" w:rsidRPr="00767BDC" w14:paraId="69E99279" w14:textId="77777777" w:rsidTr="00677FA8">
        <w:tblPrEx>
          <w:tblBorders>
            <w:right w:val="none" w:sz="0" w:space="0" w:color="auto"/>
          </w:tblBorders>
        </w:tblPrEx>
        <w:tc>
          <w:tcPr>
            <w:tcW w:w="2552" w:type="dxa"/>
            <w:tcBorders>
              <w:top w:val="nil"/>
              <w:left w:val="nil"/>
              <w:bottom w:val="nil"/>
              <w:right w:val="nil"/>
            </w:tcBorders>
          </w:tcPr>
          <w:p w14:paraId="1C223CF7"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68899483"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01135C0E"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5EBF3F3B" w14:textId="77777777" w:rsidR="00767BDC" w:rsidRPr="00767BDC" w:rsidRDefault="00767BDC" w:rsidP="00767BDC">
            <w:pPr>
              <w:widowControl w:val="0"/>
              <w:autoSpaceDE w:val="0"/>
              <w:autoSpaceDN w:val="0"/>
              <w:spacing w:line="240" w:lineRule="auto"/>
              <w:rPr>
                <w:sz w:val="16"/>
                <w:szCs w:val="16"/>
              </w:rPr>
            </w:pPr>
          </w:p>
        </w:tc>
      </w:tr>
      <w:tr w:rsidR="00767BDC" w:rsidRPr="00767BDC" w14:paraId="2D9C1383" w14:textId="77777777" w:rsidTr="00677FA8">
        <w:tc>
          <w:tcPr>
            <w:tcW w:w="2552" w:type="dxa"/>
            <w:vMerge w:val="restart"/>
            <w:tcBorders>
              <w:top w:val="nil"/>
              <w:left w:val="nil"/>
              <w:bottom w:val="nil"/>
              <w:right w:val="nil"/>
            </w:tcBorders>
          </w:tcPr>
          <w:p w14:paraId="40A521AB"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бенефициара</w:t>
            </w:r>
          </w:p>
        </w:tc>
        <w:tc>
          <w:tcPr>
            <w:tcW w:w="5103" w:type="dxa"/>
            <w:vMerge w:val="restart"/>
            <w:tcBorders>
              <w:top w:val="nil"/>
              <w:left w:val="nil"/>
              <w:bottom w:val="single" w:sz="4" w:space="0" w:color="auto"/>
              <w:right w:val="nil"/>
            </w:tcBorders>
          </w:tcPr>
          <w:p w14:paraId="1A0984AD" w14:textId="77777777" w:rsidR="00767BDC" w:rsidRPr="00767BDC" w:rsidRDefault="005A24F0" w:rsidP="00767BDC">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9C36804632CA4D08879E7962A2ADB371"/>
                </w:placeholder>
              </w:sdtPr>
              <w:sdtEndPr/>
              <w:sdtContent>
                <w:r w:rsidR="00767BDC" w:rsidRPr="00767BDC">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7A33955F"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ИНН</w:t>
            </w:r>
          </w:p>
        </w:tc>
        <w:tc>
          <w:tcPr>
            <w:tcW w:w="1418" w:type="dxa"/>
            <w:tcBorders>
              <w:top w:val="single" w:sz="4" w:space="0" w:color="auto"/>
              <w:left w:val="single" w:sz="4" w:space="0" w:color="auto"/>
              <w:bottom w:val="single" w:sz="4" w:space="0" w:color="auto"/>
            </w:tcBorders>
          </w:tcPr>
          <w:p w14:paraId="27F64404" w14:textId="77777777" w:rsidR="00767BDC" w:rsidRPr="00767BDC" w:rsidRDefault="005A24F0" w:rsidP="00767BDC">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1DE69CFF43FD461290C894932CCAD039"/>
                </w:placeholder>
              </w:sdtPr>
              <w:sdtEndPr/>
              <w:sdtContent>
                <w:r w:rsidR="00767BDC" w:rsidRPr="00767BDC">
                  <w:rPr>
                    <w:sz w:val="16"/>
                    <w:szCs w:val="16"/>
                  </w:rPr>
                  <w:t>1435115270</w:t>
                </w:r>
              </w:sdtContent>
            </w:sdt>
          </w:p>
        </w:tc>
      </w:tr>
      <w:tr w:rsidR="00767BDC" w:rsidRPr="00767BDC" w14:paraId="5A4C6A23" w14:textId="77777777" w:rsidTr="00677FA8">
        <w:tc>
          <w:tcPr>
            <w:tcW w:w="2552" w:type="dxa"/>
            <w:vMerge/>
            <w:tcBorders>
              <w:top w:val="nil"/>
              <w:left w:val="nil"/>
              <w:bottom w:val="nil"/>
              <w:right w:val="nil"/>
            </w:tcBorders>
          </w:tcPr>
          <w:p w14:paraId="57A55C0F"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7DC9929F"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390AE28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КПП</w:t>
            </w:r>
          </w:p>
        </w:tc>
        <w:tc>
          <w:tcPr>
            <w:tcW w:w="1418" w:type="dxa"/>
            <w:tcBorders>
              <w:top w:val="single" w:sz="4" w:space="0" w:color="auto"/>
              <w:left w:val="single" w:sz="4" w:space="0" w:color="auto"/>
              <w:bottom w:val="single" w:sz="4" w:space="0" w:color="auto"/>
            </w:tcBorders>
          </w:tcPr>
          <w:p w14:paraId="71A17683" w14:textId="77777777" w:rsidR="00767BDC" w:rsidRPr="00767BDC" w:rsidRDefault="005A24F0" w:rsidP="00767BDC">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8181C66B21B3488E8762CF94C13C16C8"/>
                </w:placeholder>
              </w:sdtPr>
              <w:sdtEndPr/>
              <w:sdtContent>
                <w:r w:rsidR="00767BDC" w:rsidRPr="00767BDC">
                  <w:rPr>
                    <w:sz w:val="16"/>
                    <w:szCs w:val="16"/>
                  </w:rPr>
                  <w:t>143501001</w:t>
                </w:r>
              </w:sdtContent>
            </w:sdt>
          </w:p>
        </w:tc>
      </w:tr>
      <w:tr w:rsidR="00767BDC" w:rsidRPr="00767BDC" w14:paraId="7F9D9796" w14:textId="77777777" w:rsidTr="00677FA8">
        <w:tc>
          <w:tcPr>
            <w:tcW w:w="2552" w:type="dxa"/>
            <w:tcBorders>
              <w:top w:val="nil"/>
              <w:left w:val="nil"/>
              <w:bottom w:val="nil"/>
              <w:right w:val="nil"/>
            </w:tcBorders>
          </w:tcPr>
          <w:p w14:paraId="4090A5F1"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083AF79B" w14:textId="77777777" w:rsidR="00767BDC" w:rsidRPr="00767BDC" w:rsidRDefault="005A24F0" w:rsidP="00767BDC">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0B16E767630743F791314D14BF6A6BBC"/>
                </w:placeholder>
              </w:sdtPr>
              <w:sdtEndPr/>
              <w:sdtContent>
                <w:r w:rsidR="00767BDC" w:rsidRPr="00767BDC">
                  <w:rPr>
                    <w:sz w:val="16"/>
                    <w:szCs w:val="16"/>
                  </w:rPr>
                  <w:t>677000, Саха /Якутия/, Якутск, Чиряева, дом 3</w:t>
                </w:r>
              </w:sdtContent>
            </w:sdt>
          </w:p>
          <w:p w14:paraId="59399BBF"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Телефон: </w:t>
            </w:r>
            <w:sdt>
              <w:sdtPr>
                <w:rPr>
                  <w:sz w:val="16"/>
                  <w:szCs w:val="16"/>
                </w:rPr>
                <w:alias w:val="Телефон бенефициара"/>
                <w:tag w:val="SP1767"/>
                <w:id w:val="1980500966"/>
                <w:placeholder>
                  <w:docPart w:val="8D485066B0984E36AA79534ECDF39957"/>
                </w:placeholder>
              </w:sdtPr>
              <w:sdtEndPr/>
              <w:sdtContent>
                <w:r w:rsidRPr="00767BDC">
                  <w:rPr>
                    <w:sz w:val="16"/>
                    <w:szCs w:val="16"/>
                  </w:rPr>
                  <w:t>-</w:t>
                </w:r>
              </w:sdtContent>
            </w:sdt>
          </w:p>
          <w:p w14:paraId="1218CF32" w14:textId="77777777" w:rsidR="00767BDC" w:rsidRPr="00767BDC" w:rsidRDefault="00767BDC" w:rsidP="00767BDC">
            <w:pPr>
              <w:widowControl w:val="0"/>
              <w:autoSpaceDE w:val="0"/>
              <w:autoSpaceDN w:val="0"/>
              <w:spacing w:line="240" w:lineRule="auto"/>
              <w:rPr>
                <w:sz w:val="16"/>
                <w:szCs w:val="16"/>
              </w:rPr>
            </w:pPr>
            <w:r w:rsidRPr="00767BDC">
              <w:rPr>
                <w:sz w:val="16"/>
                <w:szCs w:val="16"/>
                <w:lang w:val="en-US"/>
              </w:rPr>
              <w:t>e</w:t>
            </w:r>
            <w:r w:rsidRPr="00767BDC">
              <w:rPr>
                <w:sz w:val="16"/>
                <w:szCs w:val="16"/>
              </w:rPr>
              <w:t>-</w:t>
            </w:r>
            <w:r w:rsidRPr="00767BDC">
              <w:rPr>
                <w:sz w:val="16"/>
                <w:szCs w:val="16"/>
                <w:lang w:val="en-US"/>
              </w:rPr>
              <w:t>mail</w:t>
            </w:r>
            <w:r w:rsidRPr="00767BDC">
              <w:rPr>
                <w:sz w:val="16"/>
                <w:szCs w:val="16"/>
              </w:rPr>
              <w:t xml:space="preserve">: </w:t>
            </w:r>
            <w:sdt>
              <w:sdtPr>
                <w:rPr>
                  <w:sz w:val="16"/>
                  <w:szCs w:val="16"/>
                </w:rPr>
                <w:alias w:val="E-mail бенефициара"/>
                <w:tag w:val="SP1768"/>
                <w:id w:val="-911623988"/>
                <w:placeholder>
                  <w:docPart w:val="A0CC25C8C21044C4B4F621C7669C448D"/>
                </w:placeholder>
              </w:sdtPr>
              <w:sdtEndPr/>
              <w:sdtContent>
                <w:r w:rsidRPr="00767BDC">
                  <w:rPr>
                    <w:sz w:val="16"/>
                    <w:szCs w:val="16"/>
                  </w:rPr>
                  <w:t>oil@ynp.ru</w:t>
                </w:r>
              </w:sdtContent>
            </w:sdt>
          </w:p>
        </w:tc>
        <w:tc>
          <w:tcPr>
            <w:tcW w:w="1134" w:type="dxa"/>
            <w:tcBorders>
              <w:top w:val="nil"/>
              <w:left w:val="nil"/>
              <w:bottom w:val="nil"/>
              <w:right w:val="single" w:sz="4" w:space="0" w:color="auto"/>
            </w:tcBorders>
            <w:vAlign w:val="bottom"/>
          </w:tcPr>
          <w:p w14:paraId="5CD17EB7"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2">
              <w:r w:rsidRPr="00767BDC">
                <w:rPr>
                  <w:sz w:val="16"/>
                  <w:szCs w:val="16"/>
                </w:rPr>
                <w:t>ОКТМО</w:t>
              </w:r>
            </w:hyperlink>
          </w:p>
        </w:tc>
        <w:tc>
          <w:tcPr>
            <w:tcW w:w="1418" w:type="dxa"/>
            <w:tcBorders>
              <w:top w:val="single" w:sz="4" w:space="0" w:color="auto"/>
              <w:left w:val="single" w:sz="4" w:space="0" w:color="auto"/>
              <w:bottom w:val="single" w:sz="4" w:space="0" w:color="auto"/>
            </w:tcBorders>
          </w:tcPr>
          <w:p w14:paraId="6BF70C3E" w14:textId="77777777" w:rsidR="00767BDC" w:rsidRPr="00767BDC" w:rsidRDefault="005A24F0" w:rsidP="00767BDC">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AFDE2DF614484FF99117E2892094A8DA"/>
                </w:placeholder>
              </w:sdtPr>
              <w:sdtEndPr/>
              <w:sdtContent>
                <w:r w:rsidR="00767BDC" w:rsidRPr="00767BDC">
                  <w:rPr>
                    <w:sz w:val="16"/>
                    <w:szCs w:val="16"/>
                  </w:rPr>
                  <w:t>98701000001</w:t>
                </w:r>
              </w:sdtContent>
            </w:sdt>
          </w:p>
        </w:tc>
      </w:tr>
      <w:tr w:rsidR="00767BDC" w:rsidRPr="00767BDC" w14:paraId="6FED18F1" w14:textId="77777777" w:rsidTr="00677FA8">
        <w:tc>
          <w:tcPr>
            <w:tcW w:w="10207" w:type="dxa"/>
            <w:gridSpan w:val="4"/>
            <w:tcBorders>
              <w:top w:val="nil"/>
              <w:left w:val="nil"/>
              <w:bottom w:val="nil"/>
              <w:right w:val="nil"/>
            </w:tcBorders>
            <w:vAlign w:val="bottom"/>
          </w:tcPr>
          <w:p w14:paraId="5BCD5971"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767BDC" w:rsidRPr="00767BDC" w14:paraId="16B53B27" w14:textId="77777777" w:rsidTr="00677FA8">
        <w:tc>
          <w:tcPr>
            <w:tcW w:w="2552" w:type="dxa"/>
            <w:tcBorders>
              <w:top w:val="nil"/>
              <w:left w:val="nil"/>
              <w:bottom w:val="nil"/>
              <w:right w:val="nil"/>
            </w:tcBorders>
          </w:tcPr>
          <w:p w14:paraId="75E2CE08" w14:textId="77777777" w:rsidR="00767BDC" w:rsidRPr="00767BDC" w:rsidRDefault="00767BDC" w:rsidP="00767BDC">
            <w:pPr>
              <w:widowControl w:val="0"/>
              <w:autoSpaceDE w:val="0"/>
              <w:autoSpaceDN w:val="0"/>
              <w:spacing w:line="240" w:lineRule="auto"/>
              <w:rPr>
                <w:sz w:val="16"/>
                <w:szCs w:val="16"/>
              </w:rPr>
            </w:pPr>
            <w:r w:rsidRPr="00767BDC">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14:paraId="19070C1C"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3E6843BF"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40FBCB5B" w14:textId="77777777" w:rsidR="00767BDC" w:rsidRPr="00767BDC" w:rsidRDefault="00767BDC" w:rsidP="00767BDC">
            <w:pPr>
              <w:widowControl w:val="0"/>
              <w:autoSpaceDE w:val="0"/>
              <w:autoSpaceDN w:val="0"/>
              <w:spacing w:line="240" w:lineRule="auto"/>
              <w:rPr>
                <w:sz w:val="16"/>
                <w:szCs w:val="16"/>
              </w:rPr>
            </w:pPr>
          </w:p>
        </w:tc>
      </w:tr>
      <w:tr w:rsidR="00767BDC" w:rsidRPr="00767BDC" w14:paraId="4376B3DF" w14:textId="77777777" w:rsidTr="00677FA8">
        <w:tc>
          <w:tcPr>
            <w:tcW w:w="2552" w:type="dxa"/>
            <w:tcBorders>
              <w:top w:val="nil"/>
              <w:left w:val="nil"/>
              <w:bottom w:val="nil"/>
              <w:right w:val="nil"/>
            </w:tcBorders>
          </w:tcPr>
          <w:p w14:paraId="41AAF985"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Предмет договора </w:t>
            </w:r>
          </w:p>
        </w:tc>
        <w:tc>
          <w:tcPr>
            <w:tcW w:w="5103" w:type="dxa"/>
            <w:tcBorders>
              <w:top w:val="single" w:sz="4" w:space="0" w:color="auto"/>
              <w:left w:val="nil"/>
              <w:bottom w:val="single" w:sz="4" w:space="0" w:color="auto"/>
              <w:right w:val="nil"/>
            </w:tcBorders>
          </w:tcPr>
          <w:p w14:paraId="57333F8D" w14:textId="77777777" w:rsidR="00767BDC" w:rsidRPr="00767BDC" w:rsidRDefault="005A24F0" w:rsidP="00767BDC">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041A9CFE8B8643DA8747D0FCACF1EF75"/>
                </w:placeholder>
                <w:showingPlcHdr/>
              </w:sdtPr>
              <w:sdtEndPr/>
              <w:sdtContent>
                <w:r w:rsidR="00767BDC" w:rsidRPr="00767BDC">
                  <w:rPr>
                    <w:color w:val="808080"/>
                  </w:rPr>
                  <w:t>Место для ввода текста.</w:t>
                </w:r>
              </w:sdtContent>
            </w:sdt>
          </w:p>
        </w:tc>
        <w:tc>
          <w:tcPr>
            <w:tcW w:w="1134" w:type="dxa"/>
            <w:tcBorders>
              <w:top w:val="nil"/>
              <w:left w:val="nil"/>
              <w:bottom w:val="nil"/>
              <w:right w:val="nil"/>
            </w:tcBorders>
          </w:tcPr>
          <w:p w14:paraId="6419F510"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52DB55C8" w14:textId="77777777" w:rsidR="00767BDC" w:rsidRPr="00767BDC" w:rsidRDefault="00767BDC" w:rsidP="00767BDC">
            <w:pPr>
              <w:widowControl w:val="0"/>
              <w:autoSpaceDE w:val="0"/>
              <w:autoSpaceDN w:val="0"/>
              <w:spacing w:line="240" w:lineRule="auto"/>
              <w:rPr>
                <w:sz w:val="16"/>
                <w:szCs w:val="16"/>
              </w:rPr>
            </w:pPr>
          </w:p>
        </w:tc>
      </w:tr>
      <w:tr w:rsidR="00767BDC" w:rsidRPr="00767BDC" w14:paraId="7EAD500A" w14:textId="77777777" w:rsidTr="00677FA8">
        <w:tc>
          <w:tcPr>
            <w:tcW w:w="10207" w:type="dxa"/>
            <w:gridSpan w:val="4"/>
            <w:tcBorders>
              <w:top w:val="nil"/>
              <w:left w:val="nil"/>
              <w:bottom w:val="nil"/>
              <w:right w:val="nil"/>
            </w:tcBorders>
          </w:tcPr>
          <w:p w14:paraId="3BDF402A"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Условия независимой гарантии</w:t>
            </w:r>
          </w:p>
        </w:tc>
      </w:tr>
      <w:tr w:rsidR="00767BDC" w:rsidRPr="00767BDC" w14:paraId="152BC8A5" w14:textId="77777777" w:rsidTr="00677FA8">
        <w:tc>
          <w:tcPr>
            <w:tcW w:w="2552" w:type="dxa"/>
            <w:tcBorders>
              <w:top w:val="nil"/>
              <w:left w:val="nil"/>
              <w:bottom w:val="nil"/>
              <w:right w:val="nil"/>
            </w:tcBorders>
          </w:tcPr>
          <w:p w14:paraId="59E48618" w14:textId="77777777" w:rsidR="00767BDC" w:rsidRPr="00767BDC" w:rsidRDefault="00767BDC" w:rsidP="00767BDC">
            <w:pPr>
              <w:widowControl w:val="0"/>
              <w:autoSpaceDE w:val="0"/>
              <w:autoSpaceDN w:val="0"/>
              <w:spacing w:line="240" w:lineRule="auto"/>
              <w:rPr>
                <w:sz w:val="16"/>
                <w:szCs w:val="16"/>
              </w:rPr>
            </w:pPr>
            <w:r w:rsidRPr="00767BDC">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2EF9274D"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276593FC"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14:paraId="7EEAEA4F" w14:textId="77777777" w:rsidR="00767BDC" w:rsidRPr="00767BDC" w:rsidRDefault="00767BDC" w:rsidP="00767BDC">
            <w:pPr>
              <w:widowControl w:val="0"/>
              <w:autoSpaceDE w:val="0"/>
              <w:autoSpaceDN w:val="0"/>
              <w:spacing w:line="240" w:lineRule="auto"/>
              <w:rPr>
                <w:sz w:val="16"/>
                <w:szCs w:val="16"/>
              </w:rPr>
            </w:pPr>
          </w:p>
        </w:tc>
      </w:tr>
      <w:tr w:rsidR="00767BDC" w:rsidRPr="00767BDC" w14:paraId="6CD25EE6" w14:textId="77777777" w:rsidTr="00677FA8">
        <w:tc>
          <w:tcPr>
            <w:tcW w:w="2552" w:type="dxa"/>
            <w:tcBorders>
              <w:top w:val="nil"/>
              <w:left w:val="nil"/>
              <w:bottom w:val="nil"/>
              <w:right w:val="nil"/>
            </w:tcBorders>
          </w:tcPr>
          <w:p w14:paraId="4BBD23CE" w14:textId="77777777" w:rsidR="00767BDC" w:rsidRPr="00767BDC" w:rsidRDefault="00767BDC" w:rsidP="00767BDC">
            <w:pPr>
              <w:widowControl w:val="0"/>
              <w:autoSpaceDE w:val="0"/>
              <w:autoSpaceDN w:val="0"/>
              <w:spacing w:line="240" w:lineRule="auto"/>
              <w:rPr>
                <w:sz w:val="16"/>
                <w:szCs w:val="16"/>
              </w:rPr>
            </w:pPr>
            <w:r w:rsidRPr="00767BDC">
              <w:rPr>
                <w:sz w:val="16"/>
                <w:szCs w:val="16"/>
              </w:rPr>
              <w:t>Наименование валюты</w:t>
            </w:r>
          </w:p>
        </w:tc>
        <w:tc>
          <w:tcPr>
            <w:tcW w:w="5103" w:type="dxa"/>
            <w:tcBorders>
              <w:top w:val="single" w:sz="4" w:space="0" w:color="auto"/>
              <w:left w:val="nil"/>
              <w:bottom w:val="single" w:sz="4" w:space="0" w:color="auto"/>
              <w:right w:val="nil"/>
            </w:tcBorders>
          </w:tcPr>
          <w:p w14:paraId="321362B7" w14:textId="77777777" w:rsidR="00767BDC" w:rsidRPr="00767BDC" w:rsidRDefault="00767BDC" w:rsidP="00767BDC">
            <w:pPr>
              <w:widowControl w:val="0"/>
              <w:autoSpaceDE w:val="0"/>
              <w:autoSpaceDN w:val="0"/>
              <w:spacing w:line="240" w:lineRule="auto"/>
              <w:rPr>
                <w:sz w:val="16"/>
                <w:szCs w:val="16"/>
              </w:rPr>
            </w:pPr>
            <w:r w:rsidRPr="00767BDC">
              <w:rPr>
                <w:sz w:val="16"/>
                <w:szCs w:val="16"/>
              </w:rPr>
              <w:t>Российский рубль</w:t>
            </w:r>
          </w:p>
        </w:tc>
        <w:tc>
          <w:tcPr>
            <w:tcW w:w="1134" w:type="dxa"/>
            <w:tcBorders>
              <w:top w:val="nil"/>
              <w:left w:val="nil"/>
              <w:bottom w:val="nil"/>
              <w:right w:val="single" w:sz="4" w:space="0" w:color="auto"/>
            </w:tcBorders>
          </w:tcPr>
          <w:p w14:paraId="2CBEC7E5"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3">
              <w:r w:rsidRPr="00767BDC">
                <w:rPr>
                  <w:sz w:val="16"/>
                  <w:szCs w:val="16"/>
                </w:rPr>
                <w:t>ОКВ</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tcPr>
          <w:p w14:paraId="2E07659F" w14:textId="77777777" w:rsidR="00767BDC" w:rsidRPr="00767BDC" w:rsidRDefault="00767BDC" w:rsidP="00767BDC">
            <w:pPr>
              <w:widowControl w:val="0"/>
              <w:autoSpaceDE w:val="0"/>
              <w:autoSpaceDN w:val="0"/>
              <w:spacing w:line="240" w:lineRule="auto"/>
              <w:rPr>
                <w:sz w:val="16"/>
                <w:szCs w:val="16"/>
              </w:rPr>
            </w:pPr>
          </w:p>
        </w:tc>
      </w:tr>
      <w:tr w:rsidR="00767BDC" w:rsidRPr="00767BDC" w14:paraId="28744D9C" w14:textId="77777777" w:rsidTr="00677FA8">
        <w:tc>
          <w:tcPr>
            <w:tcW w:w="2552" w:type="dxa"/>
            <w:tcBorders>
              <w:top w:val="nil"/>
              <w:left w:val="nil"/>
              <w:bottom w:val="nil"/>
              <w:right w:val="nil"/>
            </w:tcBorders>
          </w:tcPr>
          <w:p w14:paraId="5D8F8B19"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66D82D80"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0E56652A"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14:paraId="2373B1AF" w14:textId="77777777" w:rsidR="00767BDC" w:rsidRPr="00767BDC" w:rsidRDefault="00767BDC" w:rsidP="00767BDC">
            <w:pPr>
              <w:widowControl w:val="0"/>
              <w:autoSpaceDE w:val="0"/>
              <w:autoSpaceDN w:val="0"/>
              <w:spacing w:line="240" w:lineRule="auto"/>
              <w:rPr>
                <w:sz w:val="16"/>
                <w:szCs w:val="16"/>
              </w:rPr>
            </w:pPr>
          </w:p>
        </w:tc>
      </w:tr>
      <w:tr w:rsidR="00767BDC" w:rsidRPr="00767BDC" w14:paraId="3DAF759F" w14:textId="77777777" w:rsidTr="00677FA8">
        <w:tc>
          <w:tcPr>
            <w:tcW w:w="2552" w:type="dxa"/>
            <w:tcBorders>
              <w:top w:val="nil"/>
              <w:left w:val="nil"/>
              <w:bottom w:val="nil"/>
              <w:right w:val="nil"/>
            </w:tcBorders>
          </w:tcPr>
          <w:p w14:paraId="10D214A5" w14:textId="77777777" w:rsidR="00767BDC" w:rsidRPr="00767BDC" w:rsidRDefault="00767BDC" w:rsidP="00767BDC">
            <w:pPr>
              <w:widowControl w:val="0"/>
              <w:autoSpaceDE w:val="0"/>
              <w:autoSpaceDN w:val="0"/>
              <w:spacing w:line="240" w:lineRule="auto"/>
              <w:rPr>
                <w:sz w:val="16"/>
                <w:szCs w:val="16"/>
              </w:rPr>
            </w:pPr>
            <w:r w:rsidRPr="00767BDC">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14:paraId="666EAF8B"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3F514AC7"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2CAE819F" w14:textId="77777777" w:rsidR="00767BDC" w:rsidRPr="00767BDC" w:rsidRDefault="00767BDC" w:rsidP="00767BDC">
            <w:pPr>
              <w:widowControl w:val="0"/>
              <w:autoSpaceDE w:val="0"/>
              <w:autoSpaceDN w:val="0"/>
              <w:spacing w:line="240" w:lineRule="auto"/>
              <w:rPr>
                <w:sz w:val="16"/>
                <w:szCs w:val="16"/>
              </w:rPr>
            </w:pPr>
          </w:p>
        </w:tc>
      </w:tr>
    </w:tbl>
    <w:p w14:paraId="0F402BD5" w14:textId="77777777" w:rsidR="00767BDC" w:rsidRPr="00767BDC" w:rsidRDefault="00767BDC" w:rsidP="00767BDC">
      <w:pPr>
        <w:widowControl w:val="0"/>
        <w:autoSpaceDE w:val="0"/>
        <w:autoSpaceDN w:val="0"/>
        <w:spacing w:line="240" w:lineRule="auto"/>
        <w:rPr>
          <w:sz w:val="16"/>
          <w:szCs w:val="16"/>
        </w:rPr>
      </w:pPr>
    </w:p>
    <w:p w14:paraId="2BDE4067" w14:textId="77777777" w:rsidR="00767BDC" w:rsidRPr="00767BDC" w:rsidRDefault="00767BDC" w:rsidP="00767BDC">
      <w:pPr>
        <w:widowControl w:val="0"/>
        <w:shd w:val="clear" w:color="auto" w:fill="FFFFFF"/>
        <w:tabs>
          <w:tab w:val="left" w:pos="1418"/>
        </w:tabs>
        <w:autoSpaceDE w:val="0"/>
        <w:autoSpaceDN w:val="0"/>
        <w:adjustRightInd w:val="0"/>
        <w:spacing w:line="240" w:lineRule="auto"/>
        <w:ind w:firstLine="709"/>
        <w:contextualSpacing/>
        <w:rPr>
          <w:rFonts w:cs="Arial"/>
          <w:sz w:val="16"/>
          <w:szCs w:val="16"/>
        </w:rPr>
      </w:pPr>
      <w:r w:rsidRPr="00767BDC">
        <w:rPr>
          <w:rFonts w:cs="Arial"/>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85987D6" w14:textId="77777777" w:rsidR="00767BDC" w:rsidRPr="00767BDC" w:rsidRDefault="00767BDC" w:rsidP="00767BDC">
      <w:pPr>
        <w:numPr>
          <w:ilvl w:val="0"/>
          <w:numId w:val="56"/>
        </w:numPr>
        <w:autoSpaceDE w:val="0"/>
        <w:autoSpaceDN w:val="0"/>
        <w:adjustRightInd w:val="0"/>
        <w:spacing w:line="240" w:lineRule="auto"/>
        <w:ind w:left="1134" w:hanging="283"/>
        <w:rPr>
          <w:sz w:val="16"/>
          <w:szCs w:val="16"/>
        </w:rPr>
      </w:pPr>
      <w:r w:rsidRPr="00767BDC">
        <w:rPr>
          <w:sz w:val="16"/>
          <w:szCs w:val="16"/>
        </w:rPr>
        <w:t>по выплате неустоек (пеней, штрафов), предусмотренных Контрактом;</w:t>
      </w:r>
    </w:p>
    <w:p w14:paraId="6DBCDD1A" w14:textId="77777777" w:rsidR="00767BDC" w:rsidRPr="00767BDC" w:rsidRDefault="00767BDC" w:rsidP="00767BDC">
      <w:pPr>
        <w:numPr>
          <w:ilvl w:val="0"/>
          <w:numId w:val="56"/>
        </w:numPr>
        <w:autoSpaceDE w:val="0"/>
        <w:autoSpaceDN w:val="0"/>
        <w:adjustRightInd w:val="0"/>
        <w:spacing w:line="240" w:lineRule="auto"/>
        <w:ind w:left="1134" w:hanging="283"/>
        <w:rPr>
          <w:sz w:val="16"/>
          <w:szCs w:val="16"/>
        </w:rPr>
      </w:pPr>
      <w:r w:rsidRPr="00767BDC">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017B2FC7" w14:textId="77777777" w:rsidR="00767BDC" w:rsidRPr="00767BDC" w:rsidRDefault="00767BDC" w:rsidP="00767BDC">
      <w:pPr>
        <w:numPr>
          <w:ilvl w:val="0"/>
          <w:numId w:val="56"/>
        </w:numPr>
        <w:autoSpaceDE w:val="0"/>
        <w:autoSpaceDN w:val="0"/>
        <w:adjustRightInd w:val="0"/>
        <w:spacing w:line="240" w:lineRule="auto"/>
        <w:ind w:left="1134" w:hanging="283"/>
        <w:rPr>
          <w:i/>
          <w:sz w:val="16"/>
          <w:szCs w:val="16"/>
        </w:rPr>
      </w:pPr>
      <w:r w:rsidRPr="00767BDC">
        <w:rPr>
          <w:sz w:val="16"/>
          <w:szCs w:val="16"/>
        </w:rPr>
        <w:t>по возврату уплаченной суммы авансового платежа.</w:t>
      </w:r>
    </w:p>
    <w:p w14:paraId="6DE4862F"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2. Настоящая независимая гарантия не может быть отозвана гарантом.</w:t>
      </w:r>
    </w:p>
    <w:p w14:paraId="72FCAF4F"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62DE6734"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92A1953"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2F1A3A0E"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767BDC">
        <w:rPr>
          <w:color w:val="0000FF"/>
          <w:sz w:val="16"/>
          <w:szCs w:val="16"/>
        </w:rPr>
        <w:t>.</w:t>
      </w:r>
    </w:p>
    <w:p w14:paraId="1C31E7B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7. В случае направления требования бенефициар обязан одновременно с таким требованием направить гаранту:</w:t>
      </w:r>
    </w:p>
    <w:p w14:paraId="4192BC3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а) расчет суммы, включаемой в требование по настоящей независимой гарантии;</w:t>
      </w:r>
    </w:p>
    <w:p w14:paraId="354B1299"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б) документ, содержащий указание на нарушения принципалом обязательств, предусмотренных договором;</w:t>
      </w:r>
    </w:p>
    <w:p w14:paraId="1C154D27"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83D9546"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767BDC">
          <w:rPr>
            <w:sz w:val="16"/>
            <w:szCs w:val="16"/>
          </w:rPr>
          <w:t>пунктом 7</w:t>
        </w:r>
      </w:hyperlink>
      <w:r w:rsidRPr="00767BDC">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767BDC">
          <w:rPr>
            <w:sz w:val="16"/>
            <w:szCs w:val="16"/>
          </w:rPr>
          <w:t>пунктом 7</w:t>
        </w:r>
      </w:hyperlink>
      <w:r w:rsidRPr="00767BDC">
        <w:rPr>
          <w:sz w:val="16"/>
          <w:szCs w:val="16"/>
        </w:rPr>
        <w:t xml:space="preserve"> настоящей независимой гарантии документы представляются в форме электронных документов </w:t>
      </w:r>
      <w:r w:rsidRPr="00767BDC">
        <w:rPr>
          <w:sz w:val="16"/>
          <w:szCs w:val="16"/>
        </w:rPr>
        <w:lastRenderedPageBreak/>
        <w:t>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6D94A2E7"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767BDC">
          <w:rPr>
            <w:sz w:val="16"/>
            <w:szCs w:val="16"/>
          </w:rPr>
          <w:t>пунктом 7</w:t>
        </w:r>
      </w:hyperlink>
      <w:r w:rsidRPr="00767BDC">
        <w:rPr>
          <w:sz w:val="16"/>
          <w:szCs w:val="16"/>
        </w:rPr>
        <w:t xml:space="preserve"> настоящей независимой гарантии.</w:t>
      </w:r>
    </w:p>
    <w:p w14:paraId="7A3A5726"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4">
        <w:r w:rsidRPr="00767BDC">
          <w:rPr>
            <w:sz w:val="16"/>
            <w:szCs w:val="16"/>
          </w:rPr>
          <w:t>кодексом</w:t>
        </w:r>
      </w:hyperlink>
      <w:r w:rsidRPr="00767BDC">
        <w:rPr>
          <w:sz w:val="16"/>
          <w:szCs w:val="16"/>
        </w:rPr>
        <w:t xml:space="preserve"> Российской Федерации оснований для отказа в удовлетворении этого требования.</w:t>
      </w:r>
    </w:p>
    <w:p w14:paraId="2B2E47EA"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2989A04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1FD63CC1"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78E568BD"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14. Исключение банка (если настоящая независимая гарантия выдана банком) из перечня, предусмотренного </w:t>
      </w:r>
      <w:hyperlink r:id="rId25">
        <w:r w:rsidRPr="00767BDC">
          <w:rPr>
            <w:sz w:val="16"/>
            <w:szCs w:val="16"/>
          </w:rPr>
          <w:t>частью 1.2 статьи 45</w:t>
        </w:r>
      </w:hyperlink>
      <w:r w:rsidRPr="00767BDC">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6">
        <w:r w:rsidRPr="00767BDC">
          <w:rPr>
            <w:sz w:val="16"/>
            <w:szCs w:val="16"/>
          </w:rPr>
          <w:t>законом</w:t>
        </w:r>
      </w:hyperlink>
      <w:r w:rsidRPr="00767BDC">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7">
        <w:r w:rsidRPr="00767BDC">
          <w:rPr>
            <w:sz w:val="16"/>
            <w:szCs w:val="16"/>
          </w:rPr>
          <w:t>частью 1.7</w:t>
        </w:r>
      </w:hyperlink>
      <w:r w:rsidRPr="00767BDC">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13F01672"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15. </w:t>
      </w:r>
      <w:sdt>
        <w:sdtPr>
          <w:rPr>
            <w:sz w:val="16"/>
            <w:szCs w:val="16"/>
          </w:rPr>
          <w:alias w:val="Подсудность"/>
          <w:tag w:val="LP0344"/>
          <w:id w:val="190661150"/>
          <w:placeholder>
            <w:docPart w:val="6BAEECEFB88644EF9593BA78C08AF079"/>
          </w:placeholder>
        </w:sdtPr>
        <w:sdtEndPr/>
        <w:sdtContent>
          <w:r w:rsidRPr="00767BDC">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7C99C99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32D765D8" w14:textId="77777777" w:rsidR="00767BDC" w:rsidRPr="00767BDC" w:rsidRDefault="00767BDC" w:rsidP="00767BDC">
      <w:pPr>
        <w:widowControl w:val="0"/>
        <w:autoSpaceDE w:val="0"/>
        <w:autoSpaceDN w:val="0"/>
        <w:spacing w:line="240" w:lineRule="auto"/>
        <w:rPr>
          <w:sz w:val="16"/>
          <w:szCs w:val="16"/>
        </w:rPr>
      </w:pPr>
    </w:p>
    <w:p w14:paraId="0C6AEE1B" w14:textId="77777777" w:rsidR="00767BDC" w:rsidRPr="00767BDC" w:rsidRDefault="00767BDC" w:rsidP="00767BDC">
      <w:pPr>
        <w:widowControl w:val="0"/>
        <w:autoSpaceDE w:val="0"/>
        <w:autoSpaceDN w:val="0"/>
        <w:spacing w:line="240" w:lineRule="auto"/>
        <w:rPr>
          <w:sz w:val="16"/>
          <w:szCs w:val="16"/>
        </w:rPr>
      </w:pPr>
    </w:p>
    <w:p w14:paraId="7D3D4517" w14:textId="77777777" w:rsidR="00767BDC" w:rsidRPr="00767BDC" w:rsidRDefault="00767BDC" w:rsidP="00767BDC">
      <w:pPr>
        <w:widowControl w:val="0"/>
        <w:autoSpaceDE w:val="0"/>
        <w:autoSpaceDN w:val="0"/>
        <w:spacing w:line="240" w:lineRule="auto"/>
        <w:rPr>
          <w:sz w:val="16"/>
          <w:szCs w:val="16"/>
        </w:rPr>
      </w:pPr>
      <w:r w:rsidRPr="00767BDC">
        <w:rPr>
          <w:sz w:val="16"/>
          <w:szCs w:val="16"/>
        </w:rPr>
        <w:t>Уполномоченное лицо гаранта</w:t>
      </w:r>
    </w:p>
    <w:p w14:paraId="329087E8" w14:textId="77777777" w:rsidR="00767BDC" w:rsidRPr="00767BDC" w:rsidRDefault="00767BDC" w:rsidP="00767BDC">
      <w:pPr>
        <w:widowControl w:val="0"/>
        <w:autoSpaceDE w:val="0"/>
        <w:autoSpaceDN w:val="0"/>
        <w:spacing w:line="240" w:lineRule="auto"/>
        <w:rPr>
          <w:sz w:val="16"/>
          <w:szCs w:val="16"/>
        </w:rPr>
      </w:pPr>
    </w:p>
    <w:p w14:paraId="6DBA8F31" w14:textId="77777777" w:rsidR="00767BDC" w:rsidRPr="00767BDC" w:rsidRDefault="00767BDC" w:rsidP="00767BDC">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767BDC" w:rsidRPr="00767BDC" w14:paraId="0E5C92BF" w14:textId="77777777" w:rsidTr="00677FA8">
        <w:tc>
          <w:tcPr>
            <w:tcW w:w="2835" w:type="dxa"/>
            <w:tcBorders>
              <w:top w:val="nil"/>
              <w:left w:val="nil"/>
              <w:bottom w:val="nil"/>
              <w:right w:val="nil"/>
            </w:tcBorders>
            <w:vAlign w:val="bottom"/>
          </w:tcPr>
          <w:p w14:paraId="291448AF"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Доверенность  </w:t>
            </w:r>
          </w:p>
        </w:tc>
        <w:tc>
          <w:tcPr>
            <w:tcW w:w="340" w:type="dxa"/>
            <w:tcBorders>
              <w:top w:val="nil"/>
              <w:left w:val="nil"/>
              <w:bottom w:val="nil"/>
              <w:right w:val="nil"/>
            </w:tcBorders>
          </w:tcPr>
          <w:p w14:paraId="0A351B0C" w14:textId="77777777" w:rsidR="00767BDC" w:rsidRPr="00767BDC" w:rsidRDefault="00767BDC" w:rsidP="00767BDC">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14:paraId="325B5B0D" w14:textId="77777777" w:rsidR="00767BDC" w:rsidRPr="00767BDC" w:rsidRDefault="005A24F0" w:rsidP="00767BDC">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EndPr/>
              <w:sdtContent>
                <w:r w:rsidR="00767BDC" w:rsidRPr="00767BDC">
                  <w:rPr>
                    <w:sz w:val="16"/>
                    <w:szCs w:val="16"/>
                  </w:rPr>
                  <w:t xml:space="preserve">     </w:t>
                </w:r>
              </w:sdtContent>
            </w:sdt>
          </w:p>
        </w:tc>
        <w:tc>
          <w:tcPr>
            <w:tcW w:w="340" w:type="dxa"/>
            <w:tcBorders>
              <w:top w:val="nil"/>
              <w:left w:val="nil"/>
              <w:bottom w:val="nil"/>
              <w:right w:val="nil"/>
            </w:tcBorders>
          </w:tcPr>
          <w:p w14:paraId="75C0C455" w14:textId="77777777" w:rsidR="00767BDC" w:rsidRPr="00767BDC" w:rsidRDefault="00767BDC" w:rsidP="00767BDC">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14:paraId="7F38DD12" w14:textId="77777777" w:rsidR="00767BDC" w:rsidRPr="00767BDC" w:rsidRDefault="00767BDC" w:rsidP="00767BDC">
            <w:pPr>
              <w:widowControl w:val="0"/>
              <w:autoSpaceDE w:val="0"/>
              <w:autoSpaceDN w:val="0"/>
              <w:spacing w:line="240" w:lineRule="auto"/>
              <w:rPr>
                <w:sz w:val="16"/>
                <w:szCs w:val="16"/>
              </w:rPr>
            </w:pPr>
          </w:p>
        </w:tc>
        <w:tc>
          <w:tcPr>
            <w:tcW w:w="340" w:type="dxa"/>
            <w:tcBorders>
              <w:top w:val="nil"/>
              <w:left w:val="nil"/>
              <w:bottom w:val="nil"/>
              <w:right w:val="nil"/>
            </w:tcBorders>
          </w:tcPr>
          <w:p w14:paraId="438606D5" w14:textId="77777777" w:rsidR="00767BDC" w:rsidRPr="00767BDC" w:rsidRDefault="00767BDC" w:rsidP="00767BDC">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14:paraId="07C0E6A2" w14:textId="77777777" w:rsidR="00767BDC" w:rsidRPr="00767BDC" w:rsidRDefault="005A24F0" w:rsidP="00767BDC">
            <w:pPr>
              <w:widowControl w:val="0"/>
              <w:autoSpaceDE w:val="0"/>
              <w:autoSpaceDN w:val="0"/>
              <w:spacing w:line="240" w:lineRule="auto"/>
              <w:jc w:val="center"/>
              <w:rPr>
                <w:sz w:val="16"/>
                <w:szCs w:val="16"/>
              </w:rPr>
            </w:pPr>
            <w:sdt>
              <w:sdtPr>
                <w:rPr>
                  <w:sz w:val="16"/>
                  <w:szCs w:val="16"/>
                </w:rPr>
                <w:alias w:val="ФИО имен. пад"/>
                <w:tag w:val="LP0338"/>
                <w:id w:val="1423141821"/>
              </w:sdtPr>
              <w:sdtEndPr/>
              <w:sdtContent/>
            </w:sdt>
          </w:p>
        </w:tc>
      </w:tr>
      <w:tr w:rsidR="00767BDC" w:rsidRPr="00767BDC" w14:paraId="09B79229" w14:textId="77777777" w:rsidTr="00677FA8">
        <w:tc>
          <w:tcPr>
            <w:tcW w:w="2835" w:type="dxa"/>
            <w:tcBorders>
              <w:top w:val="nil"/>
              <w:left w:val="nil"/>
              <w:bottom w:val="nil"/>
              <w:right w:val="nil"/>
            </w:tcBorders>
          </w:tcPr>
          <w:p w14:paraId="10765E37" w14:textId="77777777" w:rsidR="00767BDC" w:rsidRPr="00767BDC" w:rsidRDefault="00767BDC" w:rsidP="00767BDC">
            <w:pPr>
              <w:widowControl w:val="0"/>
              <w:autoSpaceDE w:val="0"/>
              <w:autoSpaceDN w:val="0"/>
              <w:spacing w:line="240" w:lineRule="auto"/>
              <w:rPr>
                <w:sz w:val="16"/>
                <w:szCs w:val="16"/>
              </w:rPr>
            </w:pPr>
          </w:p>
        </w:tc>
        <w:tc>
          <w:tcPr>
            <w:tcW w:w="340" w:type="dxa"/>
            <w:tcBorders>
              <w:top w:val="nil"/>
              <w:left w:val="nil"/>
              <w:bottom w:val="nil"/>
              <w:right w:val="nil"/>
            </w:tcBorders>
          </w:tcPr>
          <w:p w14:paraId="280919A2" w14:textId="77777777" w:rsidR="00767BDC" w:rsidRPr="00767BDC" w:rsidRDefault="00767BDC" w:rsidP="00767BDC">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14:paraId="0029116E"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(должность)</w:t>
            </w:r>
          </w:p>
        </w:tc>
        <w:tc>
          <w:tcPr>
            <w:tcW w:w="340" w:type="dxa"/>
            <w:tcBorders>
              <w:top w:val="nil"/>
              <w:left w:val="nil"/>
              <w:bottom w:val="nil"/>
              <w:right w:val="nil"/>
            </w:tcBorders>
          </w:tcPr>
          <w:p w14:paraId="428E5791" w14:textId="77777777" w:rsidR="00767BDC" w:rsidRPr="00767BDC" w:rsidRDefault="00767BDC" w:rsidP="00767BDC">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14:paraId="69C22EC4"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(подпись)</w:t>
            </w:r>
          </w:p>
        </w:tc>
        <w:tc>
          <w:tcPr>
            <w:tcW w:w="340" w:type="dxa"/>
            <w:tcBorders>
              <w:top w:val="nil"/>
              <w:left w:val="nil"/>
              <w:bottom w:val="nil"/>
              <w:right w:val="nil"/>
            </w:tcBorders>
          </w:tcPr>
          <w:p w14:paraId="5988FC4E" w14:textId="77777777" w:rsidR="00767BDC" w:rsidRPr="00767BDC" w:rsidRDefault="00767BDC" w:rsidP="00767BDC">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14:paraId="774413C6"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(расшифровка подписи)</w:t>
            </w:r>
          </w:p>
        </w:tc>
      </w:tr>
      <w:tr w:rsidR="00767BDC" w:rsidRPr="00767BDC" w14:paraId="00686C6A" w14:textId="77777777" w:rsidTr="00677FA8">
        <w:tc>
          <w:tcPr>
            <w:tcW w:w="3310" w:type="dxa"/>
            <w:gridSpan w:val="3"/>
            <w:tcBorders>
              <w:top w:val="nil"/>
              <w:left w:val="nil"/>
              <w:bottom w:val="nil"/>
              <w:right w:val="nil"/>
            </w:tcBorders>
          </w:tcPr>
          <w:p w14:paraId="626EF2DA" w14:textId="77777777" w:rsidR="00767BDC" w:rsidRPr="00767BDC" w:rsidRDefault="00767BDC" w:rsidP="00767BDC">
            <w:pPr>
              <w:widowControl w:val="0"/>
              <w:autoSpaceDE w:val="0"/>
              <w:autoSpaceDN w:val="0"/>
              <w:spacing w:line="240" w:lineRule="auto"/>
              <w:rPr>
                <w:sz w:val="16"/>
                <w:szCs w:val="16"/>
              </w:rPr>
            </w:pPr>
          </w:p>
        </w:tc>
        <w:tc>
          <w:tcPr>
            <w:tcW w:w="6471" w:type="dxa"/>
            <w:gridSpan w:val="6"/>
            <w:tcBorders>
              <w:top w:val="nil"/>
              <w:left w:val="nil"/>
              <w:bottom w:val="nil"/>
              <w:right w:val="nil"/>
            </w:tcBorders>
          </w:tcPr>
          <w:p w14:paraId="55678BBB" w14:textId="77777777" w:rsidR="00767BDC" w:rsidRPr="00767BDC" w:rsidRDefault="00767BDC" w:rsidP="00767BDC">
            <w:pPr>
              <w:widowControl w:val="0"/>
              <w:autoSpaceDE w:val="0"/>
              <w:autoSpaceDN w:val="0"/>
              <w:spacing w:line="240" w:lineRule="auto"/>
              <w:rPr>
                <w:sz w:val="16"/>
                <w:szCs w:val="16"/>
              </w:rPr>
            </w:pPr>
          </w:p>
        </w:tc>
      </w:tr>
      <w:tr w:rsidR="00767BDC" w:rsidRPr="00767BDC" w14:paraId="77EC5CAB" w14:textId="77777777" w:rsidTr="00677FA8">
        <w:tblPrEx>
          <w:tblBorders>
            <w:right w:val="single" w:sz="4" w:space="0" w:color="auto"/>
          </w:tblBorders>
        </w:tblPrEx>
        <w:tc>
          <w:tcPr>
            <w:tcW w:w="3310" w:type="dxa"/>
            <w:gridSpan w:val="3"/>
            <w:tcBorders>
              <w:top w:val="nil"/>
              <w:left w:val="nil"/>
              <w:bottom w:val="nil"/>
              <w:right w:val="nil"/>
            </w:tcBorders>
          </w:tcPr>
          <w:p w14:paraId="4113CC11" w14:textId="77777777" w:rsidR="00767BDC" w:rsidRPr="00767BDC" w:rsidRDefault="00767BDC" w:rsidP="00767BD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2F886C70"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Лист N</w:t>
            </w:r>
          </w:p>
        </w:tc>
        <w:tc>
          <w:tcPr>
            <w:tcW w:w="1877" w:type="dxa"/>
            <w:tcBorders>
              <w:top w:val="single" w:sz="4" w:space="0" w:color="auto"/>
              <w:left w:val="single" w:sz="4" w:space="0" w:color="auto"/>
              <w:bottom w:val="single" w:sz="4" w:space="0" w:color="auto"/>
            </w:tcBorders>
          </w:tcPr>
          <w:p w14:paraId="1FB4D8C2" w14:textId="77777777" w:rsidR="00767BDC" w:rsidRPr="00767BDC" w:rsidRDefault="00767BDC" w:rsidP="00767BDC">
            <w:pPr>
              <w:widowControl w:val="0"/>
              <w:autoSpaceDE w:val="0"/>
              <w:autoSpaceDN w:val="0"/>
              <w:spacing w:line="240" w:lineRule="auto"/>
              <w:rPr>
                <w:sz w:val="16"/>
                <w:szCs w:val="16"/>
              </w:rPr>
            </w:pPr>
            <w:r w:rsidRPr="00767BDC">
              <w:rPr>
                <w:sz w:val="16"/>
                <w:szCs w:val="16"/>
              </w:rPr>
              <w:t>1 (Один)</w:t>
            </w:r>
          </w:p>
        </w:tc>
      </w:tr>
      <w:tr w:rsidR="00767BDC" w:rsidRPr="00767BDC" w14:paraId="4B38FC31" w14:textId="77777777" w:rsidTr="00677FA8">
        <w:tblPrEx>
          <w:tblBorders>
            <w:right w:val="single" w:sz="4" w:space="0" w:color="auto"/>
          </w:tblBorders>
        </w:tblPrEx>
        <w:tc>
          <w:tcPr>
            <w:tcW w:w="3310" w:type="dxa"/>
            <w:gridSpan w:val="3"/>
            <w:tcBorders>
              <w:top w:val="nil"/>
              <w:left w:val="nil"/>
              <w:bottom w:val="nil"/>
              <w:right w:val="nil"/>
            </w:tcBorders>
          </w:tcPr>
          <w:p w14:paraId="41AC164A" w14:textId="77777777" w:rsidR="00767BDC" w:rsidRPr="00767BDC" w:rsidRDefault="00767BDC" w:rsidP="00767BD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01DFECA1"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Всего листов</w:t>
            </w:r>
          </w:p>
        </w:tc>
        <w:tc>
          <w:tcPr>
            <w:tcW w:w="1877" w:type="dxa"/>
            <w:tcBorders>
              <w:top w:val="single" w:sz="4" w:space="0" w:color="auto"/>
              <w:left w:val="single" w:sz="4" w:space="0" w:color="auto"/>
              <w:bottom w:val="single" w:sz="4" w:space="0" w:color="auto"/>
            </w:tcBorders>
          </w:tcPr>
          <w:p w14:paraId="06858481" w14:textId="77777777" w:rsidR="00767BDC" w:rsidRPr="00767BDC" w:rsidRDefault="00767BDC" w:rsidP="00767BDC">
            <w:pPr>
              <w:widowControl w:val="0"/>
              <w:autoSpaceDE w:val="0"/>
              <w:autoSpaceDN w:val="0"/>
              <w:spacing w:line="240" w:lineRule="auto"/>
              <w:rPr>
                <w:sz w:val="16"/>
                <w:szCs w:val="16"/>
              </w:rPr>
            </w:pPr>
            <w:r w:rsidRPr="00767BDC">
              <w:rPr>
                <w:sz w:val="16"/>
                <w:szCs w:val="16"/>
              </w:rPr>
              <w:t>1 (Один)</w:t>
            </w:r>
          </w:p>
        </w:tc>
      </w:tr>
    </w:tbl>
    <w:p w14:paraId="016503E5" w14:textId="77777777" w:rsidR="00BC5911" w:rsidRDefault="00BC5911" w:rsidP="00003744">
      <w:pPr>
        <w:tabs>
          <w:tab w:val="left" w:pos="2595"/>
        </w:tabs>
        <w:rPr>
          <w:sz w:val="24"/>
          <w:szCs w:val="24"/>
        </w:rPr>
      </w:pPr>
    </w:p>
    <w:p w14:paraId="48B6520C" w14:textId="77777777" w:rsidR="00767BDC" w:rsidRDefault="00767BDC" w:rsidP="00003744">
      <w:pPr>
        <w:tabs>
          <w:tab w:val="left" w:pos="2595"/>
        </w:tabs>
        <w:rPr>
          <w:sz w:val="24"/>
          <w:szCs w:val="24"/>
        </w:rPr>
      </w:pPr>
    </w:p>
    <w:p w14:paraId="157661BD" w14:textId="77777777" w:rsidR="00767BDC" w:rsidRDefault="00767BDC" w:rsidP="00003744">
      <w:pPr>
        <w:tabs>
          <w:tab w:val="left" w:pos="2595"/>
        </w:tabs>
        <w:rPr>
          <w:sz w:val="24"/>
          <w:szCs w:val="24"/>
        </w:rPr>
      </w:pPr>
    </w:p>
    <w:p w14:paraId="79905F28" w14:textId="77777777" w:rsidR="00767BDC" w:rsidRDefault="00767BDC" w:rsidP="00003744">
      <w:pPr>
        <w:tabs>
          <w:tab w:val="left" w:pos="2595"/>
        </w:tabs>
        <w:rPr>
          <w:sz w:val="24"/>
          <w:szCs w:val="24"/>
        </w:rPr>
      </w:pPr>
    </w:p>
    <w:p w14:paraId="329F7705" w14:textId="77777777" w:rsidR="00767BDC" w:rsidRDefault="00767BDC" w:rsidP="00003744">
      <w:pPr>
        <w:tabs>
          <w:tab w:val="left" w:pos="2595"/>
        </w:tabs>
        <w:rPr>
          <w:sz w:val="24"/>
          <w:szCs w:val="24"/>
        </w:rPr>
      </w:pPr>
    </w:p>
    <w:p w14:paraId="2AA5CD77" w14:textId="77777777" w:rsidR="00767BDC" w:rsidRDefault="00767BDC" w:rsidP="00003744">
      <w:pPr>
        <w:tabs>
          <w:tab w:val="left" w:pos="2595"/>
        </w:tabs>
        <w:rPr>
          <w:sz w:val="24"/>
          <w:szCs w:val="24"/>
        </w:rPr>
      </w:pPr>
    </w:p>
    <w:p w14:paraId="35C80F1F" w14:textId="77777777" w:rsidR="00767BDC" w:rsidRDefault="00767BDC" w:rsidP="00003744">
      <w:pPr>
        <w:tabs>
          <w:tab w:val="left" w:pos="2595"/>
        </w:tabs>
        <w:rPr>
          <w:sz w:val="24"/>
          <w:szCs w:val="24"/>
        </w:rPr>
      </w:pPr>
    </w:p>
    <w:p w14:paraId="56F8D746" w14:textId="77777777" w:rsidR="00767BDC" w:rsidRDefault="00767BDC" w:rsidP="00003744">
      <w:pPr>
        <w:tabs>
          <w:tab w:val="left" w:pos="2595"/>
        </w:tabs>
        <w:rPr>
          <w:sz w:val="24"/>
          <w:szCs w:val="24"/>
        </w:rPr>
      </w:pPr>
    </w:p>
    <w:p w14:paraId="23678F6B" w14:textId="36BCA501" w:rsidR="00767BDC" w:rsidRDefault="00767BDC" w:rsidP="00003744">
      <w:pPr>
        <w:tabs>
          <w:tab w:val="left" w:pos="2595"/>
        </w:tabs>
        <w:rPr>
          <w:sz w:val="24"/>
          <w:szCs w:val="24"/>
        </w:rPr>
      </w:pPr>
    </w:p>
    <w:p w14:paraId="7E12F266" w14:textId="1DA27789" w:rsidR="00211DF6" w:rsidRDefault="00211DF6" w:rsidP="00003744">
      <w:pPr>
        <w:tabs>
          <w:tab w:val="left" w:pos="2595"/>
        </w:tabs>
        <w:rPr>
          <w:sz w:val="24"/>
          <w:szCs w:val="24"/>
        </w:rPr>
      </w:pPr>
    </w:p>
    <w:p w14:paraId="7CD096FC" w14:textId="78161BBB" w:rsidR="00211DF6" w:rsidRDefault="00211DF6" w:rsidP="00003744">
      <w:pPr>
        <w:tabs>
          <w:tab w:val="left" w:pos="2595"/>
        </w:tabs>
        <w:rPr>
          <w:sz w:val="24"/>
          <w:szCs w:val="24"/>
        </w:rPr>
      </w:pPr>
    </w:p>
    <w:p w14:paraId="0332CE9F" w14:textId="4E3A0C09" w:rsidR="00211DF6" w:rsidRDefault="00211DF6" w:rsidP="00003744">
      <w:pPr>
        <w:tabs>
          <w:tab w:val="left" w:pos="2595"/>
        </w:tabs>
        <w:rPr>
          <w:sz w:val="24"/>
          <w:szCs w:val="24"/>
        </w:rPr>
      </w:pPr>
    </w:p>
    <w:p w14:paraId="23EC97CD" w14:textId="67B09676" w:rsidR="00211DF6" w:rsidRDefault="00211DF6" w:rsidP="00003744">
      <w:pPr>
        <w:tabs>
          <w:tab w:val="left" w:pos="2595"/>
        </w:tabs>
        <w:rPr>
          <w:sz w:val="24"/>
          <w:szCs w:val="24"/>
        </w:rPr>
      </w:pPr>
    </w:p>
    <w:p w14:paraId="7C891996" w14:textId="6F39A587" w:rsidR="00211DF6" w:rsidRDefault="00211DF6" w:rsidP="00003744">
      <w:pPr>
        <w:tabs>
          <w:tab w:val="left" w:pos="2595"/>
        </w:tabs>
        <w:rPr>
          <w:sz w:val="24"/>
          <w:szCs w:val="24"/>
        </w:rPr>
      </w:pPr>
    </w:p>
    <w:p w14:paraId="11901339" w14:textId="30F17069" w:rsidR="00211DF6" w:rsidRDefault="00211DF6" w:rsidP="00003744">
      <w:pPr>
        <w:tabs>
          <w:tab w:val="left" w:pos="2595"/>
        </w:tabs>
        <w:rPr>
          <w:sz w:val="24"/>
          <w:szCs w:val="24"/>
        </w:rPr>
      </w:pPr>
    </w:p>
    <w:p w14:paraId="397245D6" w14:textId="0F105C34" w:rsidR="00211DF6" w:rsidRDefault="00211DF6" w:rsidP="00003744">
      <w:pPr>
        <w:tabs>
          <w:tab w:val="left" w:pos="2595"/>
        </w:tabs>
        <w:rPr>
          <w:sz w:val="24"/>
          <w:szCs w:val="24"/>
        </w:rPr>
      </w:pPr>
    </w:p>
    <w:p w14:paraId="01ADE49A" w14:textId="3BF46BF6" w:rsidR="00211DF6" w:rsidRDefault="00211DF6" w:rsidP="00003744">
      <w:pPr>
        <w:tabs>
          <w:tab w:val="left" w:pos="2595"/>
        </w:tabs>
        <w:rPr>
          <w:sz w:val="24"/>
          <w:szCs w:val="24"/>
        </w:rPr>
      </w:pPr>
    </w:p>
    <w:p w14:paraId="2ADE9A07" w14:textId="36CBF301" w:rsidR="00211DF6" w:rsidRDefault="00211DF6" w:rsidP="00003744">
      <w:pPr>
        <w:tabs>
          <w:tab w:val="left" w:pos="2595"/>
        </w:tabs>
        <w:rPr>
          <w:sz w:val="24"/>
          <w:szCs w:val="24"/>
        </w:rPr>
      </w:pPr>
    </w:p>
    <w:p w14:paraId="493634FF" w14:textId="77777777" w:rsidR="00211DF6" w:rsidRDefault="00211DF6" w:rsidP="00003744">
      <w:pPr>
        <w:tabs>
          <w:tab w:val="left" w:pos="2595"/>
        </w:tabs>
        <w:rPr>
          <w:sz w:val="24"/>
          <w:szCs w:val="24"/>
        </w:rPr>
      </w:pPr>
    </w:p>
    <w:p w14:paraId="0DA7C5EB" w14:textId="77777777" w:rsidR="00767BDC" w:rsidRPr="00767BDC" w:rsidRDefault="00767BDC" w:rsidP="00767BDC">
      <w:pPr>
        <w:keepNext/>
        <w:keepLines/>
        <w:spacing w:line="240" w:lineRule="auto"/>
        <w:jc w:val="right"/>
        <w:rPr>
          <w:sz w:val="20"/>
          <w:szCs w:val="24"/>
        </w:rPr>
      </w:pPr>
      <w:r w:rsidRPr="00767BDC">
        <w:rPr>
          <w:sz w:val="20"/>
          <w:szCs w:val="24"/>
        </w:rPr>
        <w:lastRenderedPageBreak/>
        <w:t xml:space="preserve">Приложение №9 </w:t>
      </w:r>
    </w:p>
    <w:p w14:paraId="78608390" w14:textId="77777777" w:rsidR="00767BDC" w:rsidRPr="00767BDC" w:rsidRDefault="00767BDC" w:rsidP="00767BDC">
      <w:pPr>
        <w:spacing w:line="259" w:lineRule="auto"/>
        <w:ind w:right="-2"/>
        <w:jc w:val="right"/>
        <w:rPr>
          <w:bCs/>
          <w:sz w:val="20"/>
          <w:szCs w:val="24"/>
        </w:rPr>
      </w:pPr>
      <w:r w:rsidRPr="00767BDC">
        <w:rPr>
          <w:bCs/>
          <w:sz w:val="20"/>
          <w:szCs w:val="24"/>
        </w:rPr>
        <w:t xml:space="preserve">к Договору подряда №СНГС-ОКСиР-_______ </w:t>
      </w:r>
    </w:p>
    <w:p w14:paraId="29A4182F" w14:textId="77777777" w:rsidR="00767BDC" w:rsidRPr="00767BDC" w:rsidRDefault="00767BDC" w:rsidP="00767BDC">
      <w:pPr>
        <w:jc w:val="right"/>
        <w:rPr>
          <w:bCs/>
          <w:sz w:val="20"/>
          <w:szCs w:val="24"/>
        </w:rPr>
      </w:pPr>
      <w:r w:rsidRPr="00767BDC">
        <w:rPr>
          <w:bCs/>
          <w:sz w:val="20"/>
          <w:szCs w:val="24"/>
        </w:rPr>
        <w:t xml:space="preserve">от «____» __________ 2025 г. </w:t>
      </w:r>
    </w:p>
    <w:p w14:paraId="17409A12" w14:textId="77777777" w:rsidR="00767BDC" w:rsidRPr="00767BDC" w:rsidRDefault="00767BDC" w:rsidP="00767BDC">
      <w:pPr>
        <w:spacing w:line="240" w:lineRule="auto"/>
        <w:jc w:val="center"/>
        <w:rPr>
          <w:b/>
          <w:sz w:val="24"/>
          <w:szCs w:val="24"/>
        </w:rPr>
      </w:pPr>
    </w:p>
    <w:p w14:paraId="24635399" w14:textId="77777777" w:rsidR="00767BDC" w:rsidRPr="00767BDC" w:rsidRDefault="00767BDC" w:rsidP="00767BDC">
      <w:pPr>
        <w:spacing w:line="240" w:lineRule="auto"/>
        <w:jc w:val="center"/>
        <w:rPr>
          <w:b/>
          <w:bCs/>
          <w:sz w:val="24"/>
          <w:szCs w:val="24"/>
        </w:rPr>
      </w:pPr>
      <w:r w:rsidRPr="00767BDC">
        <w:rPr>
          <w:b/>
          <w:bCs/>
          <w:sz w:val="24"/>
          <w:szCs w:val="24"/>
        </w:rPr>
        <w:t>Список</w:t>
      </w:r>
    </w:p>
    <w:p w14:paraId="118ACAC2" w14:textId="77777777" w:rsidR="00767BDC" w:rsidRPr="00767BDC" w:rsidRDefault="00767BDC" w:rsidP="00767BDC">
      <w:pPr>
        <w:spacing w:line="240" w:lineRule="auto"/>
        <w:jc w:val="center"/>
      </w:pPr>
      <w:r w:rsidRPr="00767BDC">
        <w:rPr>
          <w:bCs/>
          <w:sz w:val="24"/>
          <w:szCs w:val="24"/>
        </w:rPr>
        <w:t>штата сотрудников подрядчика (в т.ч. сотрудников по договорам гражданско-правового характера), которые будут выполнять работы по договору.</w:t>
      </w:r>
    </w:p>
    <w:tbl>
      <w:tblPr>
        <w:tblpPr w:leftFromText="180" w:rightFromText="180" w:vertAnchor="text" w:horzAnchor="margin" w:tblpY="14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2358"/>
        <w:gridCol w:w="1922"/>
        <w:gridCol w:w="2251"/>
        <w:gridCol w:w="2422"/>
      </w:tblGrid>
      <w:tr w:rsidR="00767BDC" w:rsidRPr="00767BDC" w14:paraId="1AC388F2" w14:textId="77777777" w:rsidTr="00677FA8">
        <w:trPr>
          <w:trHeight w:val="593"/>
        </w:trPr>
        <w:tc>
          <w:tcPr>
            <w:tcW w:w="846" w:type="dxa"/>
            <w:shd w:val="clear" w:color="auto" w:fill="auto"/>
            <w:vAlign w:val="center"/>
          </w:tcPr>
          <w:p w14:paraId="14913478" w14:textId="77777777" w:rsidR="00767BDC" w:rsidRPr="00767BDC" w:rsidRDefault="00767BDC" w:rsidP="00767BDC">
            <w:pPr>
              <w:shd w:val="clear" w:color="auto" w:fill="FFFFFF"/>
              <w:spacing w:line="240" w:lineRule="auto"/>
              <w:jc w:val="center"/>
              <w:rPr>
                <w:sz w:val="24"/>
                <w:szCs w:val="24"/>
              </w:rPr>
            </w:pPr>
            <w:r w:rsidRPr="00767BDC">
              <w:rPr>
                <w:sz w:val="24"/>
                <w:szCs w:val="24"/>
              </w:rPr>
              <w:t xml:space="preserve">№ </w:t>
            </w:r>
          </w:p>
          <w:p w14:paraId="219697B8" w14:textId="77777777" w:rsidR="00767BDC" w:rsidRPr="00767BDC" w:rsidRDefault="00767BDC" w:rsidP="00767BDC">
            <w:pPr>
              <w:shd w:val="clear" w:color="auto" w:fill="FFFFFF"/>
              <w:spacing w:line="240" w:lineRule="auto"/>
              <w:jc w:val="center"/>
              <w:rPr>
                <w:sz w:val="24"/>
                <w:szCs w:val="24"/>
              </w:rPr>
            </w:pPr>
            <w:r w:rsidRPr="00767BDC">
              <w:rPr>
                <w:sz w:val="24"/>
                <w:szCs w:val="24"/>
              </w:rPr>
              <w:t>п/п</w:t>
            </w:r>
          </w:p>
        </w:tc>
        <w:tc>
          <w:tcPr>
            <w:tcW w:w="2854" w:type="dxa"/>
            <w:shd w:val="clear" w:color="auto" w:fill="auto"/>
            <w:vAlign w:val="center"/>
          </w:tcPr>
          <w:p w14:paraId="29472332" w14:textId="77777777" w:rsidR="00767BDC" w:rsidRPr="00767BDC" w:rsidRDefault="00767BDC" w:rsidP="00767BDC">
            <w:pPr>
              <w:shd w:val="clear" w:color="auto" w:fill="FFFFFF"/>
              <w:spacing w:line="240" w:lineRule="auto"/>
              <w:jc w:val="center"/>
              <w:rPr>
                <w:sz w:val="24"/>
                <w:szCs w:val="24"/>
              </w:rPr>
            </w:pPr>
            <w:r w:rsidRPr="00767BDC">
              <w:rPr>
                <w:sz w:val="24"/>
                <w:szCs w:val="24"/>
              </w:rPr>
              <w:t>ФИО</w:t>
            </w:r>
          </w:p>
        </w:tc>
        <w:tc>
          <w:tcPr>
            <w:tcW w:w="1355" w:type="dxa"/>
            <w:shd w:val="clear" w:color="auto" w:fill="auto"/>
            <w:vAlign w:val="center"/>
          </w:tcPr>
          <w:p w14:paraId="291DF53B" w14:textId="77777777" w:rsidR="00767BDC" w:rsidRPr="00767BDC" w:rsidRDefault="00767BDC" w:rsidP="00767BDC">
            <w:pPr>
              <w:shd w:val="clear" w:color="auto" w:fill="FFFFFF"/>
              <w:spacing w:line="240" w:lineRule="auto"/>
              <w:jc w:val="center"/>
              <w:rPr>
                <w:sz w:val="24"/>
                <w:szCs w:val="24"/>
              </w:rPr>
            </w:pPr>
            <w:r w:rsidRPr="00767BDC">
              <w:rPr>
                <w:sz w:val="24"/>
                <w:szCs w:val="24"/>
              </w:rPr>
              <w:t>Должность</w:t>
            </w:r>
          </w:p>
        </w:tc>
        <w:tc>
          <w:tcPr>
            <w:tcW w:w="2284" w:type="dxa"/>
            <w:shd w:val="clear" w:color="auto" w:fill="auto"/>
            <w:vAlign w:val="center"/>
          </w:tcPr>
          <w:p w14:paraId="7D559785" w14:textId="77777777" w:rsidR="00767BDC" w:rsidRPr="00767BDC" w:rsidRDefault="00767BDC" w:rsidP="00767BDC">
            <w:pPr>
              <w:shd w:val="clear" w:color="auto" w:fill="FFFFFF"/>
              <w:spacing w:line="240" w:lineRule="auto"/>
              <w:jc w:val="center"/>
              <w:rPr>
                <w:sz w:val="24"/>
                <w:szCs w:val="24"/>
              </w:rPr>
            </w:pPr>
            <w:r w:rsidRPr="00767BDC">
              <w:rPr>
                <w:sz w:val="24"/>
                <w:szCs w:val="24"/>
              </w:rPr>
              <w:t>Документ о трудовых взаимоотношениях (дата и номер)</w:t>
            </w:r>
          </w:p>
        </w:tc>
        <w:tc>
          <w:tcPr>
            <w:tcW w:w="2721" w:type="dxa"/>
            <w:shd w:val="clear" w:color="auto" w:fill="auto"/>
            <w:vAlign w:val="center"/>
          </w:tcPr>
          <w:p w14:paraId="57A2C745" w14:textId="77777777" w:rsidR="00767BDC" w:rsidRPr="00767BDC" w:rsidRDefault="00767BDC" w:rsidP="00767BDC">
            <w:pPr>
              <w:shd w:val="clear" w:color="auto" w:fill="FFFFFF"/>
              <w:spacing w:line="240" w:lineRule="auto"/>
              <w:rPr>
                <w:sz w:val="24"/>
                <w:szCs w:val="24"/>
              </w:rPr>
            </w:pPr>
            <w:r w:rsidRPr="00767BDC">
              <w:rPr>
                <w:sz w:val="24"/>
                <w:szCs w:val="24"/>
              </w:rPr>
              <w:t>Документ о квалификации (дата, номер и кем выдан)</w:t>
            </w:r>
          </w:p>
        </w:tc>
      </w:tr>
      <w:tr w:rsidR="00767BDC" w:rsidRPr="00767BDC" w14:paraId="05393CC8" w14:textId="77777777" w:rsidTr="00677FA8">
        <w:trPr>
          <w:trHeight w:val="267"/>
        </w:trPr>
        <w:tc>
          <w:tcPr>
            <w:tcW w:w="846" w:type="dxa"/>
            <w:shd w:val="clear" w:color="auto" w:fill="auto"/>
            <w:vAlign w:val="center"/>
          </w:tcPr>
          <w:p w14:paraId="5A696E73" w14:textId="77777777" w:rsidR="00767BDC" w:rsidRPr="00767BDC" w:rsidRDefault="00767BDC" w:rsidP="00767BDC">
            <w:pPr>
              <w:shd w:val="clear" w:color="auto" w:fill="FFFFFF"/>
              <w:spacing w:line="240" w:lineRule="auto"/>
              <w:jc w:val="center"/>
              <w:rPr>
                <w:sz w:val="24"/>
                <w:szCs w:val="24"/>
              </w:rPr>
            </w:pPr>
            <w:r w:rsidRPr="00767BDC">
              <w:rPr>
                <w:sz w:val="24"/>
                <w:szCs w:val="24"/>
              </w:rPr>
              <w:t>1</w:t>
            </w:r>
          </w:p>
        </w:tc>
        <w:tc>
          <w:tcPr>
            <w:tcW w:w="2854" w:type="dxa"/>
            <w:shd w:val="clear" w:color="auto" w:fill="auto"/>
            <w:vAlign w:val="center"/>
          </w:tcPr>
          <w:p w14:paraId="19BF1702" w14:textId="77777777" w:rsidR="00767BDC" w:rsidRPr="00767BDC" w:rsidRDefault="00767BDC" w:rsidP="00767BDC">
            <w:pPr>
              <w:shd w:val="clear" w:color="auto" w:fill="FFFFFF"/>
              <w:spacing w:line="240" w:lineRule="auto"/>
              <w:rPr>
                <w:sz w:val="24"/>
                <w:szCs w:val="24"/>
              </w:rPr>
            </w:pPr>
          </w:p>
        </w:tc>
        <w:tc>
          <w:tcPr>
            <w:tcW w:w="1355" w:type="dxa"/>
            <w:shd w:val="clear" w:color="auto" w:fill="auto"/>
            <w:vAlign w:val="center"/>
          </w:tcPr>
          <w:p w14:paraId="52E26A69" w14:textId="77777777" w:rsidR="00767BDC" w:rsidRPr="00767BDC" w:rsidRDefault="00767BDC" w:rsidP="00767BDC">
            <w:pPr>
              <w:shd w:val="clear" w:color="auto" w:fill="FFFFFF"/>
              <w:spacing w:line="240" w:lineRule="auto"/>
              <w:rPr>
                <w:sz w:val="24"/>
                <w:szCs w:val="24"/>
              </w:rPr>
            </w:pPr>
          </w:p>
        </w:tc>
        <w:tc>
          <w:tcPr>
            <w:tcW w:w="2284" w:type="dxa"/>
            <w:shd w:val="clear" w:color="auto" w:fill="auto"/>
          </w:tcPr>
          <w:p w14:paraId="5319314F" w14:textId="77777777" w:rsidR="00767BDC" w:rsidRPr="00767BDC" w:rsidRDefault="00767BDC" w:rsidP="00767BDC">
            <w:pPr>
              <w:shd w:val="clear" w:color="auto" w:fill="FFFFFF"/>
              <w:spacing w:line="240" w:lineRule="auto"/>
              <w:ind w:left="-55"/>
              <w:jc w:val="center"/>
              <w:rPr>
                <w:sz w:val="24"/>
                <w:szCs w:val="24"/>
              </w:rPr>
            </w:pPr>
          </w:p>
        </w:tc>
        <w:tc>
          <w:tcPr>
            <w:tcW w:w="2721" w:type="dxa"/>
            <w:shd w:val="clear" w:color="auto" w:fill="auto"/>
          </w:tcPr>
          <w:p w14:paraId="08858483" w14:textId="77777777" w:rsidR="00767BDC" w:rsidRPr="00767BDC" w:rsidRDefault="00767BDC" w:rsidP="00767BDC">
            <w:pPr>
              <w:shd w:val="clear" w:color="auto" w:fill="FFFFFF"/>
              <w:spacing w:line="240" w:lineRule="auto"/>
              <w:ind w:left="-55"/>
              <w:jc w:val="center"/>
              <w:rPr>
                <w:sz w:val="24"/>
                <w:szCs w:val="24"/>
              </w:rPr>
            </w:pPr>
          </w:p>
        </w:tc>
      </w:tr>
      <w:tr w:rsidR="00767BDC" w:rsidRPr="00767BDC" w14:paraId="53E59BAB" w14:textId="77777777" w:rsidTr="00677FA8">
        <w:trPr>
          <w:trHeight w:val="445"/>
        </w:trPr>
        <w:tc>
          <w:tcPr>
            <w:tcW w:w="846" w:type="dxa"/>
            <w:shd w:val="clear" w:color="auto" w:fill="auto"/>
            <w:vAlign w:val="center"/>
          </w:tcPr>
          <w:p w14:paraId="7FDD780E" w14:textId="77777777" w:rsidR="00767BDC" w:rsidRPr="00767BDC" w:rsidRDefault="00767BDC" w:rsidP="00767BDC">
            <w:pPr>
              <w:shd w:val="clear" w:color="auto" w:fill="FFFFFF"/>
              <w:spacing w:line="240" w:lineRule="auto"/>
              <w:jc w:val="center"/>
              <w:rPr>
                <w:sz w:val="24"/>
                <w:szCs w:val="24"/>
              </w:rPr>
            </w:pPr>
            <w:r w:rsidRPr="00767BDC">
              <w:rPr>
                <w:sz w:val="24"/>
                <w:szCs w:val="24"/>
              </w:rPr>
              <w:t>2</w:t>
            </w:r>
          </w:p>
        </w:tc>
        <w:tc>
          <w:tcPr>
            <w:tcW w:w="2854" w:type="dxa"/>
            <w:shd w:val="clear" w:color="auto" w:fill="auto"/>
            <w:vAlign w:val="center"/>
          </w:tcPr>
          <w:p w14:paraId="6E53A226" w14:textId="77777777" w:rsidR="00767BDC" w:rsidRPr="00767BDC" w:rsidRDefault="00767BDC" w:rsidP="00767BDC">
            <w:pPr>
              <w:autoSpaceDE w:val="0"/>
              <w:autoSpaceDN w:val="0"/>
              <w:adjustRightInd w:val="0"/>
              <w:spacing w:line="240" w:lineRule="auto"/>
              <w:rPr>
                <w:sz w:val="24"/>
                <w:szCs w:val="24"/>
              </w:rPr>
            </w:pPr>
          </w:p>
        </w:tc>
        <w:tc>
          <w:tcPr>
            <w:tcW w:w="1355" w:type="dxa"/>
            <w:shd w:val="clear" w:color="auto" w:fill="auto"/>
            <w:vAlign w:val="center"/>
          </w:tcPr>
          <w:p w14:paraId="19808FC2" w14:textId="77777777" w:rsidR="00767BDC" w:rsidRPr="00767BDC" w:rsidRDefault="00767BDC" w:rsidP="00767BDC">
            <w:pPr>
              <w:autoSpaceDE w:val="0"/>
              <w:autoSpaceDN w:val="0"/>
              <w:adjustRightInd w:val="0"/>
              <w:spacing w:line="240" w:lineRule="auto"/>
              <w:rPr>
                <w:sz w:val="24"/>
                <w:szCs w:val="24"/>
              </w:rPr>
            </w:pPr>
          </w:p>
        </w:tc>
        <w:tc>
          <w:tcPr>
            <w:tcW w:w="2284" w:type="dxa"/>
            <w:shd w:val="clear" w:color="auto" w:fill="auto"/>
            <w:vAlign w:val="center"/>
          </w:tcPr>
          <w:p w14:paraId="7417B401" w14:textId="77777777" w:rsidR="00767BDC" w:rsidRPr="00767BDC" w:rsidRDefault="00767BDC" w:rsidP="00767BDC">
            <w:pPr>
              <w:shd w:val="clear" w:color="auto" w:fill="FFFFFF"/>
              <w:spacing w:line="240" w:lineRule="auto"/>
              <w:jc w:val="center"/>
              <w:rPr>
                <w:sz w:val="24"/>
                <w:szCs w:val="24"/>
              </w:rPr>
            </w:pPr>
          </w:p>
        </w:tc>
        <w:tc>
          <w:tcPr>
            <w:tcW w:w="2721" w:type="dxa"/>
            <w:shd w:val="clear" w:color="auto" w:fill="auto"/>
            <w:vAlign w:val="center"/>
          </w:tcPr>
          <w:p w14:paraId="4C6182D9" w14:textId="77777777" w:rsidR="00767BDC" w:rsidRPr="00767BDC" w:rsidRDefault="00767BDC" w:rsidP="00767BDC">
            <w:pPr>
              <w:shd w:val="clear" w:color="auto" w:fill="FFFFFF"/>
              <w:spacing w:line="240" w:lineRule="auto"/>
              <w:jc w:val="center"/>
              <w:rPr>
                <w:sz w:val="24"/>
                <w:szCs w:val="24"/>
              </w:rPr>
            </w:pPr>
          </w:p>
        </w:tc>
      </w:tr>
      <w:tr w:rsidR="00767BDC" w:rsidRPr="00767BDC" w14:paraId="05E4B739" w14:textId="77777777" w:rsidTr="00677FA8">
        <w:trPr>
          <w:trHeight w:val="454"/>
        </w:trPr>
        <w:tc>
          <w:tcPr>
            <w:tcW w:w="846" w:type="dxa"/>
            <w:shd w:val="clear" w:color="auto" w:fill="auto"/>
            <w:vAlign w:val="center"/>
          </w:tcPr>
          <w:p w14:paraId="2A91CAFC" w14:textId="77777777" w:rsidR="00767BDC" w:rsidRPr="00767BDC" w:rsidRDefault="00767BDC" w:rsidP="00767BDC">
            <w:pPr>
              <w:shd w:val="clear" w:color="auto" w:fill="FFFFFF"/>
              <w:spacing w:line="240" w:lineRule="auto"/>
              <w:jc w:val="center"/>
              <w:rPr>
                <w:sz w:val="24"/>
                <w:szCs w:val="24"/>
              </w:rPr>
            </w:pPr>
            <w:r w:rsidRPr="00767BDC">
              <w:rPr>
                <w:sz w:val="24"/>
                <w:szCs w:val="24"/>
              </w:rPr>
              <w:t>и т.д.</w:t>
            </w:r>
          </w:p>
        </w:tc>
        <w:tc>
          <w:tcPr>
            <w:tcW w:w="2854" w:type="dxa"/>
            <w:shd w:val="clear" w:color="auto" w:fill="auto"/>
            <w:vAlign w:val="center"/>
          </w:tcPr>
          <w:p w14:paraId="3624F38C" w14:textId="77777777" w:rsidR="00767BDC" w:rsidRPr="00767BDC" w:rsidRDefault="00767BDC" w:rsidP="00767BDC">
            <w:pPr>
              <w:autoSpaceDE w:val="0"/>
              <w:autoSpaceDN w:val="0"/>
              <w:adjustRightInd w:val="0"/>
              <w:spacing w:line="240" w:lineRule="auto"/>
              <w:rPr>
                <w:sz w:val="24"/>
                <w:szCs w:val="24"/>
              </w:rPr>
            </w:pPr>
          </w:p>
        </w:tc>
        <w:tc>
          <w:tcPr>
            <w:tcW w:w="1355" w:type="dxa"/>
            <w:shd w:val="clear" w:color="auto" w:fill="auto"/>
            <w:vAlign w:val="center"/>
          </w:tcPr>
          <w:p w14:paraId="42A01F12" w14:textId="77777777" w:rsidR="00767BDC" w:rsidRPr="00767BDC" w:rsidRDefault="00767BDC" w:rsidP="00767BDC">
            <w:pPr>
              <w:autoSpaceDE w:val="0"/>
              <w:autoSpaceDN w:val="0"/>
              <w:adjustRightInd w:val="0"/>
              <w:spacing w:line="240" w:lineRule="auto"/>
              <w:rPr>
                <w:sz w:val="24"/>
                <w:szCs w:val="24"/>
              </w:rPr>
            </w:pPr>
          </w:p>
        </w:tc>
        <w:tc>
          <w:tcPr>
            <w:tcW w:w="2284" w:type="dxa"/>
            <w:shd w:val="clear" w:color="auto" w:fill="auto"/>
            <w:vAlign w:val="center"/>
          </w:tcPr>
          <w:p w14:paraId="13D4CDE2" w14:textId="77777777" w:rsidR="00767BDC" w:rsidRPr="00767BDC" w:rsidRDefault="00767BDC" w:rsidP="00767BDC">
            <w:pPr>
              <w:shd w:val="clear" w:color="auto" w:fill="FFFFFF"/>
              <w:spacing w:line="240" w:lineRule="auto"/>
              <w:jc w:val="center"/>
              <w:rPr>
                <w:sz w:val="24"/>
                <w:szCs w:val="24"/>
              </w:rPr>
            </w:pPr>
          </w:p>
        </w:tc>
        <w:tc>
          <w:tcPr>
            <w:tcW w:w="2721" w:type="dxa"/>
            <w:shd w:val="clear" w:color="auto" w:fill="auto"/>
            <w:vAlign w:val="center"/>
          </w:tcPr>
          <w:p w14:paraId="65EB107F" w14:textId="77777777" w:rsidR="00767BDC" w:rsidRPr="00767BDC" w:rsidRDefault="00767BDC" w:rsidP="00767BDC">
            <w:pPr>
              <w:shd w:val="clear" w:color="auto" w:fill="FFFFFF"/>
              <w:spacing w:line="240" w:lineRule="auto"/>
              <w:jc w:val="center"/>
              <w:rPr>
                <w:sz w:val="24"/>
                <w:szCs w:val="24"/>
              </w:rPr>
            </w:pPr>
          </w:p>
        </w:tc>
      </w:tr>
    </w:tbl>
    <w:p w14:paraId="3255CC71" w14:textId="77777777" w:rsidR="00767BDC" w:rsidRPr="00767BDC" w:rsidRDefault="00767BDC" w:rsidP="00767BDC">
      <w:pPr>
        <w:spacing w:line="240" w:lineRule="auto"/>
        <w:rPr>
          <w:sz w:val="24"/>
          <w:szCs w:val="24"/>
        </w:rPr>
      </w:pPr>
    </w:p>
    <w:p w14:paraId="2090D083" w14:textId="77777777" w:rsidR="00767BDC" w:rsidRPr="00767BDC" w:rsidRDefault="00767BDC" w:rsidP="00767BDC">
      <w:pPr>
        <w:autoSpaceDE w:val="0"/>
        <w:autoSpaceDN w:val="0"/>
        <w:adjustRightInd w:val="0"/>
        <w:spacing w:line="240" w:lineRule="atLeast"/>
        <w:ind w:firstLine="709"/>
        <w:contextualSpacing/>
        <w:jc w:val="center"/>
        <w:rPr>
          <w:b/>
          <w:sz w:val="24"/>
          <w:szCs w:val="24"/>
        </w:rPr>
      </w:pPr>
    </w:p>
    <w:p w14:paraId="6E9BF3AD" w14:textId="77777777" w:rsidR="00767BDC" w:rsidRPr="00767BDC" w:rsidRDefault="00767BDC" w:rsidP="00767BDC">
      <w:pPr>
        <w:autoSpaceDE w:val="0"/>
        <w:autoSpaceDN w:val="0"/>
        <w:adjustRightInd w:val="0"/>
        <w:spacing w:line="240" w:lineRule="atLeast"/>
        <w:ind w:firstLine="709"/>
        <w:contextualSpacing/>
        <w:jc w:val="center"/>
        <w:rPr>
          <w:b/>
          <w:sz w:val="24"/>
          <w:szCs w:val="24"/>
        </w:rPr>
      </w:pPr>
    </w:p>
    <w:p w14:paraId="6FE015A0" w14:textId="77777777" w:rsidR="00767BDC" w:rsidRPr="00767BDC" w:rsidRDefault="00767BDC" w:rsidP="00767BDC">
      <w:pPr>
        <w:spacing w:line="240" w:lineRule="auto"/>
        <w:jc w:val="right"/>
        <w:rPr>
          <w:b/>
          <w:sz w:val="24"/>
          <w:szCs w:val="24"/>
        </w:rPr>
      </w:pPr>
    </w:p>
    <w:tbl>
      <w:tblPr>
        <w:tblpPr w:leftFromText="180" w:rightFromText="180" w:vertAnchor="text" w:horzAnchor="margin" w:tblpXSpec="center" w:tblpYSpec="bottom"/>
        <w:tblW w:w="9480" w:type="dxa"/>
        <w:tblLook w:val="04A0" w:firstRow="1" w:lastRow="0" w:firstColumn="1" w:lastColumn="0" w:noHBand="0" w:noVBand="1"/>
      </w:tblPr>
      <w:tblGrid>
        <w:gridCol w:w="4901"/>
        <w:gridCol w:w="4579"/>
      </w:tblGrid>
      <w:tr w:rsidR="00767BDC" w:rsidRPr="00767BDC" w14:paraId="1A6DD063" w14:textId="77777777" w:rsidTr="00677FA8">
        <w:trPr>
          <w:trHeight w:val="1833"/>
        </w:trPr>
        <w:tc>
          <w:tcPr>
            <w:tcW w:w="4901" w:type="dxa"/>
            <w:tcBorders>
              <w:top w:val="single" w:sz="4" w:space="0" w:color="000000"/>
              <w:left w:val="single" w:sz="4" w:space="0" w:color="000000"/>
              <w:bottom w:val="single" w:sz="4" w:space="0" w:color="000000"/>
            </w:tcBorders>
          </w:tcPr>
          <w:p w14:paraId="02AA9CFB" w14:textId="77777777" w:rsidR="00767BDC" w:rsidRPr="00767BDC" w:rsidRDefault="00767BDC" w:rsidP="00767BDC">
            <w:pPr>
              <w:spacing w:line="240" w:lineRule="auto"/>
              <w:rPr>
                <w:sz w:val="24"/>
                <w:szCs w:val="24"/>
              </w:rPr>
            </w:pPr>
            <w:r w:rsidRPr="00767BDC">
              <w:rPr>
                <w:sz w:val="24"/>
                <w:szCs w:val="24"/>
              </w:rPr>
              <w:t>«Заказчик»</w:t>
            </w:r>
          </w:p>
          <w:p w14:paraId="6654F46A" w14:textId="77777777" w:rsidR="00767BDC" w:rsidRPr="00767BDC" w:rsidRDefault="00767BDC" w:rsidP="00767BDC">
            <w:pPr>
              <w:spacing w:line="240" w:lineRule="auto"/>
              <w:rPr>
                <w:sz w:val="24"/>
                <w:szCs w:val="24"/>
              </w:rPr>
            </w:pPr>
            <w:r w:rsidRPr="00767BDC">
              <w:rPr>
                <w:sz w:val="24"/>
                <w:szCs w:val="24"/>
              </w:rPr>
              <w:t>Генеральный директор</w:t>
            </w:r>
          </w:p>
          <w:p w14:paraId="64317F4B" w14:textId="77777777" w:rsidR="00767BDC" w:rsidRPr="00767BDC" w:rsidRDefault="00767BDC" w:rsidP="00767BDC">
            <w:pPr>
              <w:spacing w:line="240" w:lineRule="auto"/>
              <w:rPr>
                <w:sz w:val="24"/>
                <w:szCs w:val="24"/>
              </w:rPr>
            </w:pPr>
          </w:p>
          <w:p w14:paraId="59ED4998" w14:textId="77777777" w:rsidR="00767BDC" w:rsidRPr="00767BDC" w:rsidRDefault="00767BDC" w:rsidP="00767BDC">
            <w:pPr>
              <w:spacing w:line="240" w:lineRule="auto"/>
              <w:rPr>
                <w:sz w:val="24"/>
                <w:szCs w:val="24"/>
              </w:rPr>
            </w:pPr>
          </w:p>
          <w:p w14:paraId="7F2D34E4" w14:textId="77777777" w:rsidR="00767BDC" w:rsidRPr="00767BDC" w:rsidRDefault="00767BDC" w:rsidP="00767BDC">
            <w:pPr>
              <w:spacing w:line="240" w:lineRule="auto"/>
              <w:rPr>
                <w:sz w:val="24"/>
                <w:szCs w:val="24"/>
              </w:rPr>
            </w:pPr>
            <w:r w:rsidRPr="00767BDC">
              <w:rPr>
                <w:sz w:val="24"/>
                <w:szCs w:val="24"/>
              </w:rPr>
              <w:t>_____________________ /В.Н. Лебедев/</w:t>
            </w:r>
          </w:p>
          <w:p w14:paraId="04530585" w14:textId="77777777" w:rsidR="00767BDC" w:rsidRPr="00767BDC" w:rsidRDefault="00767BDC" w:rsidP="00767BDC">
            <w:pPr>
              <w:spacing w:line="240" w:lineRule="auto"/>
              <w:rPr>
                <w:sz w:val="24"/>
                <w:szCs w:val="24"/>
              </w:rPr>
            </w:pPr>
            <w:r w:rsidRPr="00767BDC">
              <w:rPr>
                <w:sz w:val="24"/>
                <w:szCs w:val="24"/>
              </w:rPr>
              <w:t>м.п.</w:t>
            </w:r>
          </w:p>
        </w:tc>
        <w:tc>
          <w:tcPr>
            <w:tcW w:w="4579" w:type="dxa"/>
            <w:tcBorders>
              <w:top w:val="single" w:sz="4" w:space="0" w:color="000000"/>
              <w:left w:val="single" w:sz="4" w:space="0" w:color="000000"/>
              <w:bottom w:val="single" w:sz="4" w:space="0" w:color="000000"/>
              <w:right w:val="single" w:sz="4" w:space="0" w:color="000000"/>
            </w:tcBorders>
          </w:tcPr>
          <w:p w14:paraId="00076802" w14:textId="77777777" w:rsidR="00767BDC" w:rsidRPr="00767BDC" w:rsidRDefault="00767BDC" w:rsidP="00767BDC">
            <w:pPr>
              <w:spacing w:line="240" w:lineRule="auto"/>
              <w:rPr>
                <w:sz w:val="24"/>
                <w:szCs w:val="24"/>
              </w:rPr>
            </w:pPr>
            <w:r w:rsidRPr="00767BDC">
              <w:rPr>
                <w:sz w:val="24"/>
                <w:szCs w:val="24"/>
              </w:rPr>
              <w:t>«Подрядчик»</w:t>
            </w:r>
          </w:p>
          <w:p w14:paraId="372DBA0B" w14:textId="77777777" w:rsidR="00767BDC" w:rsidRPr="00767BDC" w:rsidRDefault="00767BDC" w:rsidP="00767BDC">
            <w:pPr>
              <w:spacing w:line="240" w:lineRule="auto"/>
              <w:rPr>
                <w:sz w:val="24"/>
                <w:szCs w:val="24"/>
              </w:rPr>
            </w:pPr>
            <w:r w:rsidRPr="00767BDC">
              <w:rPr>
                <w:sz w:val="24"/>
                <w:szCs w:val="24"/>
              </w:rPr>
              <w:t>_________________________</w:t>
            </w:r>
          </w:p>
          <w:p w14:paraId="7046FD01" w14:textId="77777777" w:rsidR="00767BDC" w:rsidRPr="00767BDC" w:rsidRDefault="00767BDC" w:rsidP="00767BDC">
            <w:pPr>
              <w:spacing w:line="240" w:lineRule="auto"/>
              <w:rPr>
                <w:sz w:val="24"/>
                <w:szCs w:val="24"/>
              </w:rPr>
            </w:pPr>
          </w:p>
          <w:p w14:paraId="6E650200" w14:textId="77777777" w:rsidR="00767BDC" w:rsidRPr="00767BDC" w:rsidRDefault="00767BDC" w:rsidP="00767BDC">
            <w:pPr>
              <w:spacing w:line="240" w:lineRule="auto"/>
              <w:rPr>
                <w:sz w:val="24"/>
                <w:szCs w:val="24"/>
              </w:rPr>
            </w:pPr>
          </w:p>
          <w:p w14:paraId="340AB6E8" w14:textId="77777777" w:rsidR="00767BDC" w:rsidRPr="00767BDC" w:rsidRDefault="00767BDC" w:rsidP="00767BDC">
            <w:pPr>
              <w:spacing w:line="240" w:lineRule="auto"/>
              <w:rPr>
                <w:sz w:val="24"/>
                <w:szCs w:val="24"/>
              </w:rPr>
            </w:pPr>
            <w:r w:rsidRPr="00767BDC">
              <w:rPr>
                <w:sz w:val="24"/>
                <w:szCs w:val="24"/>
              </w:rPr>
              <w:t>_________________ / ________________ /</w:t>
            </w:r>
          </w:p>
          <w:p w14:paraId="1A17B455" w14:textId="77777777" w:rsidR="00767BDC" w:rsidRPr="00767BDC" w:rsidRDefault="00767BDC" w:rsidP="00767BDC">
            <w:pPr>
              <w:spacing w:line="240" w:lineRule="auto"/>
              <w:rPr>
                <w:sz w:val="24"/>
                <w:szCs w:val="24"/>
              </w:rPr>
            </w:pPr>
            <w:r w:rsidRPr="00767BDC">
              <w:rPr>
                <w:sz w:val="24"/>
                <w:szCs w:val="24"/>
              </w:rPr>
              <w:t>м.п.</w:t>
            </w:r>
          </w:p>
        </w:tc>
      </w:tr>
    </w:tbl>
    <w:p w14:paraId="56F5C06E" w14:textId="77777777" w:rsidR="00767BDC" w:rsidRDefault="00767BDC" w:rsidP="00003744">
      <w:pPr>
        <w:tabs>
          <w:tab w:val="left" w:pos="2595"/>
        </w:tabs>
        <w:rPr>
          <w:sz w:val="24"/>
          <w:szCs w:val="24"/>
        </w:rPr>
      </w:pPr>
    </w:p>
    <w:p w14:paraId="2CE41D85" w14:textId="77777777" w:rsidR="00767BDC" w:rsidRDefault="00767BDC" w:rsidP="00003744">
      <w:pPr>
        <w:tabs>
          <w:tab w:val="left" w:pos="2595"/>
        </w:tabs>
        <w:rPr>
          <w:sz w:val="24"/>
          <w:szCs w:val="24"/>
        </w:rPr>
      </w:pPr>
    </w:p>
    <w:p w14:paraId="464D3DD3" w14:textId="77777777" w:rsidR="00767BDC" w:rsidRDefault="00767BDC" w:rsidP="00003744">
      <w:pPr>
        <w:tabs>
          <w:tab w:val="left" w:pos="2595"/>
        </w:tabs>
        <w:rPr>
          <w:sz w:val="24"/>
          <w:szCs w:val="24"/>
        </w:rPr>
      </w:pPr>
    </w:p>
    <w:p w14:paraId="1C499E92" w14:textId="77777777" w:rsidR="00767BDC" w:rsidRDefault="00767BDC" w:rsidP="00003744">
      <w:pPr>
        <w:tabs>
          <w:tab w:val="left" w:pos="2595"/>
        </w:tabs>
        <w:rPr>
          <w:sz w:val="24"/>
          <w:szCs w:val="24"/>
        </w:rPr>
      </w:pPr>
    </w:p>
    <w:p w14:paraId="4F55157D" w14:textId="77777777" w:rsidR="00767BDC" w:rsidRDefault="00767BDC" w:rsidP="00003744">
      <w:pPr>
        <w:tabs>
          <w:tab w:val="left" w:pos="2595"/>
        </w:tabs>
        <w:rPr>
          <w:sz w:val="24"/>
          <w:szCs w:val="24"/>
        </w:rPr>
      </w:pPr>
    </w:p>
    <w:p w14:paraId="0E263D12" w14:textId="77777777" w:rsidR="00767BDC" w:rsidRDefault="00767BDC" w:rsidP="00003744">
      <w:pPr>
        <w:tabs>
          <w:tab w:val="left" w:pos="2595"/>
        </w:tabs>
        <w:rPr>
          <w:sz w:val="24"/>
          <w:szCs w:val="24"/>
        </w:rPr>
      </w:pPr>
    </w:p>
    <w:p w14:paraId="6C019B27" w14:textId="77777777" w:rsidR="00767BDC" w:rsidRDefault="00767BDC" w:rsidP="00003744">
      <w:pPr>
        <w:tabs>
          <w:tab w:val="left" w:pos="2595"/>
        </w:tabs>
        <w:rPr>
          <w:sz w:val="24"/>
          <w:szCs w:val="24"/>
        </w:rPr>
      </w:pPr>
    </w:p>
    <w:p w14:paraId="14AA092D" w14:textId="77777777" w:rsidR="00767BDC" w:rsidRDefault="00767BDC" w:rsidP="00003744">
      <w:pPr>
        <w:tabs>
          <w:tab w:val="left" w:pos="2595"/>
        </w:tabs>
        <w:rPr>
          <w:sz w:val="24"/>
          <w:szCs w:val="24"/>
        </w:rPr>
      </w:pPr>
    </w:p>
    <w:p w14:paraId="01E01F97" w14:textId="77777777" w:rsidR="00767BDC" w:rsidRDefault="00767BDC" w:rsidP="00003744">
      <w:pPr>
        <w:tabs>
          <w:tab w:val="left" w:pos="2595"/>
        </w:tabs>
        <w:rPr>
          <w:sz w:val="24"/>
          <w:szCs w:val="24"/>
        </w:rPr>
      </w:pPr>
    </w:p>
    <w:p w14:paraId="446DDEA2" w14:textId="77777777" w:rsidR="00767BDC" w:rsidRDefault="00767BDC" w:rsidP="00003744">
      <w:pPr>
        <w:tabs>
          <w:tab w:val="left" w:pos="2595"/>
        </w:tabs>
        <w:rPr>
          <w:sz w:val="24"/>
          <w:szCs w:val="24"/>
        </w:rPr>
      </w:pPr>
    </w:p>
    <w:p w14:paraId="5A2ECD4D" w14:textId="77777777" w:rsidR="00767BDC" w:rsidRDefault="00767BDC" w:rsidP="00003744">
      <w:pPr>
        <w:tabs>
          <w:tab w:val="left" w:pos="2595"/>
        </w:tabs>
        <w:rPr>
          <w:sz w:val="24"/>
          <w:szCs w:val="24"/>
        </w:rPr>
      </w:pPr>
    </w:p>
    <w:p w14:paraId="5450754C" w14:textId="596D5A5B" w:rsidR="00D52222" w:rsidRDefault="00D52222" w:rsidP="00003744">
      <w:pPr>
        <w:tabs>
          <w:tab w:val="left" w:pos="2595"/>
        </w:tabs>
        <w:rPr>
          <w:sz w:val="24"/>
          <w:szCs w:val="24"/>
        </w:rPr>
      </w:pPr>
    </w:p>
    <w:p w14:paraId="533027DA" w14:textId="4D1EC80C" w:rsidR="00211DF6" w:rsidRDefault="00211DF6" w:rsidP="00003744">
      <w:pPr>
        <w:tabs>
          <w:tab w:val="left" w:pos="2595"/>
        </w:tabs>
        <w:rPr>
          <w:sz w:val="24"/>
          <w:szCs w:val="24"/>
        </w:rPr>
      </w:pPr>
    </w:p>
    <w:p w14:paraId="30ED5C83" w14:textId="77096C83" w:rsidR="00211DF6" w:rsidRDefault="00211DF6" w:rsidP="00003744">
      <w:pPr>
        <w:tabs>
          <w:tab w:val="left" w:pos="2595"/>
        </w:tabs>
        <w:rPr>
          <w:sz w:val="24"/>
          <w:szCs w:val="24"/>
        </w:rPr>
      </w:pPr>
    </w:p>
    <w:p w14:paraId="3F94E06A" w14:textId="18D91D65" w:rsidR="00211DF6" w:rsidRDefault="00211DF6" w:rsidP="00003744">
      <w:pPr>
        <w:tabs>
          <w:tab w:val="left" w:pos="2595"/>
        </w:tabs>
        <w:rPr>
          <w:sz w:val="24"/>
          <w:szCs w:val="24"/>
        </w:rPr>
      </w:pPr>
    </w:p>
    <w:p w14:paraId="5C4979B1" w14:textId="1B836756" w:rsidR="00211DF6" w:rsidRDefault="00211DF6" w:rsidP="00003744">
      <w:pPr>
        <w:tabs>
          <w:tab w:val="left" w:pos="2595"/>
        </w:tabs>
        <w:rPr>
          <w:sz w:val="24"/>
          <w:szCs w:val="24"/>
        </w:rPr>
      </w:pPr>
    </w:p>
    <w:p w14:paraId="1B201008" w14:textId="578CD01F" w:rsidR="00211DF6" w:rsidRDefault="00211DF6" w:rsidP="00003744">
      <w:pPr>
        <w:tabs>
          <w:tab w:val="left" w:pos="2595"/>
        </w:tabs>
        <w:rPr>
          <w:sz w:val="24"/>
          <w:szCs w:val="24"/>
        </w:rPr>
      </w:pPr>
    </w:p>
    <w:p w14:paraId="50192341" w14:textId="77777777" w:rsidR="00211DF6" w:rsidRDefault="00211DF6" w:rsidP="00003744">
      <w:pPr>
        <w:tabs>
          <w:tab w:val="left" w:pos="2595"/>
        </w:tabs>
        <w:rPr>
          <w:sz w:val="24"/>
          <w:szCs w:val="24"/>
        </w:rPr>
      </w:pPr>
    </w:p>
    <w:p w14:paraId="5086E787" w14:textId="77777777" w:rsidR="00767BDC" w:rsidRPr="003444EB" w:rsidRDefault="00767BDC"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3444EB">
        <w:rPr>
          <w:b/>
          <w:bCs/>
          <w:sz w:val="24"/>
          <w:szCs w:val="24"/>
        </w:rPr>
        <w:t xml:space="preserve">Общий порядок проведения </w:t>
      </w:r>
      <w:bookmarkEnd w:id="50"/>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18BF891A" w14:textId="74185ADC" w:rsidR="008B6B4D" w:rsidRPr="008B6B4D" w:rsidRDefault="008B6B4D" w:rsidP="008B6B4D">
      <w:pPr>
        <w:widowControl w:val="0"/>
        <w:autoSpaceDE w:val="0"/>
        <w:autoSpaceDN w:val="0"/>
        <w:adjustRightInd w:val="0"/>
        <w:spacing w:line="240" w:lineRule="auto"/>
        <w:contextualSpacing/>
        <w:rPr>
          <w:sz w:val="24"/>
          <w:szCs w:val="24"/>
        </w:rPr>
      </w:pPr>
      <w:r>
        <w:rPr>
          <w:b/>
          <w:sz w:val="24"/>
          <w:szCs w:val="24"/>
        </w:rPr>
        <w:t>н</w:t>
      </w:r>
      <w:r w:rsidRPr="008B6B4D">
        <w:rPr>
          <w:b/>
          <w:sz w:val="24"/>
          <w:szCs w:val="24"/>
        </w:rPr>
        <w:t>)</w:t>
      </w:r>
      <w:r w:rsidRPr="008B6B4D">
        <w:rPr>
          <w:sz w:val="24"/>
          <w:szCs w:val="24"/>
        </w:rPr>
        <w:t xml:space="preserve"> обеспечение исполнения обязательств по договору (подраздел 4.13).</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1"/>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2" w:name="_Toc322017044"/>
      <w:r w:rsidRPr="003444EB">
        <w:rPr>
          <w:b/>
          <w:bCs/>
          <w:sz w:val="24"/>
          <w:szCs w:val="24"/>
        </w:rPr>
        <w:t>Предоставление закупочной документации Участникам</w:t>
      </w:r>
      <w:bookmarkEnd w:id="52"/>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3444EB">
        <w:rPr>
          <w:b/>
          <w:bCs/>
          <w:sz w:val="24"/>
          <w:szCs w:val="24"/>
        </w:rPr>
        <w:t xml:space="preserve"> Общие требования к </w:t>
      </w:r>
      <w:bookmarkEnd w:id="54"/>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5DD411E9" w:rsidR="0033091E" w:rsidRPr="003444EB" w:rsidRDefault="00B10269" w:rsidP="006E534F">
      <w:pPr>
        <w:shd w:val="clear" w:color="auto" w:fill="FFFFFF" w:themeFill="background1"/>
        <w:spacing w:line="240" w:lineRule="atLeast"/>
        <w:ind w:left="567" w:firstLine="0"/>
        <w:rPr>
          <w:sz w:val="24"/>
          <w:szCs w:val="24"/>
        </w:rPr>
      </w:pPr>
      <w:r>
        <w:rPr>
          <w:b/>
          <w:sz w:val="24"/>
          <w:szCs w:val="24"/>
        </w:rPr>
        <w:t>б</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2</w:t>
      </w:r>
      <w:r w:rsidR="0033091E" w:rsidRPr="003444EB">
        <w:rPr>
          <w:sz w:val="24"/>
          <w:szCs w:val="24"/>
        </w:rPr>
        <w:t>.);</w:t>
      </w:r>
    </w:p>
    <w:p w14:paraId="3F78CD5C" w14:textId="7EEA84D8" w:rsidR="0033091E" w:rsidRPr="003444EB" w:rsidRDefault="00B10269" w:rsidP="006E534F">
      <w:pPr>
        <w:shd w:val="clear" w:color="auto" w:fill="FFFFFF" w:themeFill="background1"/>
        <w:spacing w:line="240" w:lineRule="atLeast"/>
        <w:ind w:left="567" w:firstLine="0"/>
        <w:rPr>
          <w:sz w:val="24"/>
          <w:szCs w:val="24"/>
        </w:rPr>
      </w:pPr>
      <w:r w:rsidRPr="0029579B">
        <w:rPr>
          <w:b/>
          <w:sz w:val="24"/>
          <w:szCs w:val="24"/>
        </w:rPr>
        <w:t>в</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18B0EB1D" w:rsidR="0033091E" w:rsidRPr="003444EB" w:rsidRDefault="00B10269"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DE3FE75" w:rsidR="00B861D2" w:rsidRPr="003444EB" w:rsidRDefault="008E157E" w:rsidP="006E534F">
      <w:pPr>
        <w:shd w:val="clear" w:color="auto" w:fill="FFFFFF"/>
        <w:spacing w:line="240" w:lineRule="atLeast"/>
        <w:ind w:left="567" w:firstLine="0"/>
        <w:rPr>
          <w:sz w:val="24"/>
          <w:szCs w:val="24"/>
          <w:lang w:eastAsia="ar-SA"/>
        </w:rPr>
      </w:pPr>
      <w:bookmarkStart w:id="55"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0269">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9382F8"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B10269">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lastRenderedPageBreak/>
        <w:t xml:space="preserve">Требования к сроку действия </w:t>
      </w:r>
      <w:bookmarkEnd w:id="55"/>
      <w:r w:rsidRPr="003444EB">
        <w:rPr>
          <w:b/>
          <w:bCs/>
          <w:sz w:val="24"/>
          <w:szCs w:val="24"/>
        </w:rPr>
        <w:t>Заявки</w:t>
      </w:r>
    </w:p>
    <w:p w14:paraId="51803F18" w14:textId="41F06D0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746B20">
        <w:rPr>
          <w:sz w:val="24"/>
          <w:szCs w:val="24"/>
        </w:rPr>
        <w:t>45</w:t>
      </w:r>
      <w:r w:rsidRPr="003444EB">
        <w:rPr>
          <w:sz w:val="24"/>
          <w:szCs w:val="24"/>
        </w:rPr>
        <w:t xml:space="preserve"> (</w:t>
      </w:r>
      <w:r w:rsidR="00746B20">
        <w:rPr>
          <w:sz w:val="24"/>
          <w:szCs w:val="24"/>
        </w:rPr>
        <w:t>сорок пять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3444EB">
        <w:rPr>
          <w:b/>
          <w:bCs/>
          <w:sz w:val="24"/>
          <w:szCs w:val="24"/>
        </w:rPr>
        <w:t xml:space="preserve">Требования к языку </w:t>
      </w:r>
      <w:bookmarkEnd w:id="56"/>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3444EB">
        <w:rPr>
          <w:b/>
          <w:bCs/>
          <w:sz w:val="24"/>
          <w:szCs w:val="24"/>
        </w:rPr>
        <w:t xml:space="preserve">Требования к валюте </w:t>
      </w:r>
      <w:bookmarkEnd w:id="57"/>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791E9112"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5D2C84">
        <w:rPr>
          <w:b/>
          <w:sz w:val="24"/>
          <w:szCs w:val="24"/>
        </w:rPr>
        <w:t>1</w:t>
      </w:r>
      <w:r w:rsidR="00FB3ACA">
        <w:rPr>
          <w:b/>
          <w:sz w:val="24"/>
          <w:szCs w:val="24"/>
        </w:rPr>
        <w:t>2</w:t>
      </w:r>
      <w:r w:rsidR="006F3076" w:rsidRPr="003444EB">
        <w:rPr>
          <w:b/>
          <w:sz w:val="24"/>
          <w:szCs w:val="24"/>
        </w:rPr>
        <w:t>.</w:t>
      </w:r>
      <w:r w:rsidR="00003744" w:rsidRPr="003444EB">
        <w:rPr>
          <w:b/>
          <w:sz w:val="24"/>
          <w:szCs w:val="24"/>
        </w:rPr>
        <w:t>0</w:t>
      </w:r>
      <w:r w:rsidR="005D2C84">
        <w:rPr>
          <w:b/>
          <w:sz w:val="24"/>
          <w:szCs w:val="24"/>
        </w:rPr>
        <w:t>3</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020F5B29"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5A24F0">
        <w:rPr>
          <w:b/>
          <w:sz w:val="24"/>
          <w:szCs w:val="24"/>
        </w:rPr>
        <w:t>20</w:t>
      </w:r>
      <w:r w:rsidR="00983853" w:rsidRPr="003444EB">
        <w:rPr>
          <w:b/>
          <w:sz w:val="24"/>
          <w:szCs w:val="24"/>
        </w:rPr>
        <w:t>.</w:t>
      </w:r>
      <w:r w:rsidR="00003744" w:rsidRPr="003444EB">
        <w:rPr>
          <w:b/>
          <w:sz w:val="24"/>
          <w:szCs w:val="24"/>
        </w:rPr>
        <w:t>0</w:t>
      </w:r>
      <w:r w:rsidR="00830A56" w:rsidRPr="00830A56">
        <w:rPr>
          <w:b/>
          <w:sz w:val="24"/>
          <w:szCs w:val="24"/>
        </w:rPr>
        <w:t>3</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779E78B3"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5D2C84">
        <w:rPr>
          <w:rFonts w:cs="Arial"/>
          <w:b/>
          <w:sz w:val="24"/>
          <w:szCs w:val="24"/>
        </w:rPr>
        <w:t>1</w:t>
      </w:r>
      <w:r w:rsidR="005A24F0">
        <w:rPr>
          <w:rFonts w:cs="Arial"/>
          <w:b/>
          <w:sz w:val="24"/>
          <w:szCs w:val="24"/>
        </w:rPr>
        <w:t>9</w:t>
      </w:r>
      <w:r w:rsidR="00983853" w:rsidRPr="003444EB">
        <w:rPr>
          <w:rFonts w:cs="Arial"/>
          <w:b/>
          <w:sz w:val="24"/>
          <w:szCs w:val="24"/>
        </w:rPr>
        <w:t>.</w:t>
      </w:r>
      <w:r w:rsidR="00156643" w:rsidRPr="003444EB">
        <w:rPr>
          <w:rFonts w:cs="Arial"/>
          <w:b/>
          <w:sz w:val="24"/>
          <w:szCs w:val="24"/>
        </w:rPr>
        <w:t>0</w:t>
      </w:r>
      <w:r w:rsidR="00830A56" w:rsidRPr="00830A56">
        <w:rPr>
          <w:rFonts w:cs="Arial"/>
          <w:b/>
          <w:sz w:val="24"/>
          <w:szCs w:val="24"/>
        </w:rPr>
        <w:t>3</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417F7B5C"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5A24F0">
        <w:rPr>
          <w:b/>
          <w:sz w:val="24"/>
          <w:szCs w:val="24"/>
        </w:rPr>
        <w:t>21</w:t>
      </w:r>
      <w:r w:rsidR="00D57F79" w:rsidRPr="003444EB">
        <w:rPr>
          <w:b/>
          <w:sz w:val="24"/>
          <w:szCs w:val="24"/>
        </w:rPr>
        <w:t>.</w:t>
      </w:r>
      <w:r w:rsidR="00156643" w:rsidRPr="003444EB">
        <w:rPr>
          <w:b/>
          <w:sz w:val="24"/>
          <w:szCs w:val="24"/>
        </w:rPr>
        <w:t>0</w:t>
      </w:r>
      <w:r w:rsidR="00830A56" w:rsidRPr="00830A56">
        <w:rPr>
          <w:b/>
          <w:sz w:val="24"/>
          <w:szCs w:val="24"/>
        </w:rPr>
        <w:t>3</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70972DB5"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FB3ACA">
        <w:rPr>
          <w:b/>
          <w:sz w:val="24"/>
          <w:szCs w:val="24"/>
        </w:rPr>
        <w:t>2</w:t>
      </w:r>
      <w:r w:rsidR="005A24F0">
        <w:rPr>
          <w:b/>
          <w:sz w:val="24"/>
          <w:szCs w:val="24"/>
        </w:rPr>
        <w:t>4</w:t>
      </w:r>
      <w:bookmarkStart w:id="58" w:name="_GoBack"/>
      <w:bookmarkEnd w:id="58"/>
      <w:r w:rsidR="00983853" w:rsidRPr="003444EB">
        <w:rPr>
          <w:b/>
          <w:sz w:val="24"/>
          <w:szCs w:val="24"/>
        </w:rPr>
        <w:t>.</w:t>
      </w:r>
      <w:r w:rsidR="00156643" w:rsidRPr="003444EB">
        <w:rPr>
          <w:b/>
          <w:sz w:val="24"/>
          <w:szCs w:val="24"/>
        </w:rPr>
        <w:t>0</w:t>
      </w:r>
      <w:r w:rsidR="00276B3C" w:rsidRPr="00CB2290">
        <w:rPr>
          <w:b/>
          <w:sz w:val="24"/>
          <w:szCs w:val="24"/>
        </w:rPr>
        <w:t>3</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388A51D9" w14:textId="77777777" w:rsidR="001C61D4" w:rsidRPr="001E5D95" w:rsidRDefault="001C61D4" w:rsidP="001C61D4">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предусмотренные п.п. «а» п. 2 Указа Президента РФ от 03.05.2022 г. No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r>
      <w:r w:rsidRPr="001E5D95">
        <w:rPr>
          <w:rFonts w:ascii="Times New Roman" w:hAnsi="Times New Roman"/>
          <w:sz w:val="24"/>
          <w:szCs w:val="24"/>
        </w:rPr>
        <w:lastRenderedPageBreak/>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2D72C2FB" w14:textId="77777777" w:rsidR="001C61D4" w:rsidRPr="001E5D95" w:rsidRDefault="001C61D4" w:rsidP="001C61D4">
      <w:pPr>
        <w:tabs>
          <w:tab w:val="left" w:pos="851"/>
        </w:tabs>
        <w:spacing w:line="240" w:lineRule="atLeast"/>
        <w:rPr>
          <w:sz w:val="24"/>
          <w:szCs w:val="24"/>
        </w:rPr>
      </w:pPr>
      <w:r w:rsidRPr="001E5D95">
        <w:rPr>
          <w:b/>
          <w:sz w:val="24"/>
          <w:szCs w:val="24"/>
        </w:rPr>
        <w:t xml:space="preserve">      б)</w:t>
      </w:r>
      <w:r w:rsidRPr="001E5D95">
        <w:t xml:space="preserve"> </w:t>
      </w:r>
      <w:r w:rsidRPr="001E5D95">
        <w:rPr>
          <w:sz w:val="24"/>
          <w:szCs w:val="24"/>
        </w:rPr>
        <w:t>участник закупки</w:t>
      </w:r>
      <w:r w:rsidRPr="001E5D95">
        <w:rPr>
          <w:b/>
          <w:sz w:val="24"/>
          <w:szCs w:val="24"/>
        </w:rPr>
        <w:t xml:space="preserve"> (а в случае подачи заявки коллективным участником - каждый из членов коллективного участника) </w:t>
      </w:r>
      <w:r w:rsidRPr="001E5D95">
        <w:rPr>
          <w:sz w:val="24"/>
          <w:szCs w:val="24"/>
        </w:rPr>
        <w:t>обладать гражданской правоспособностью в полном объеме для заключения и исполнения Договора. Лидер коллективного участника должен быть уполномочен договором, соглашением или иным правоустанавливающим документом подписанным всеми членами коллективного участника на представление их интересов в проводимой закупке;</w:t>
      </w:r>
    </w:p>
    <w:p w14:paraId="26AEE629" w14:textId="77777777" w:rsidR="001C61D4" w:rsidRPr="001E5D95" w:rsidRDefault="001C61D4" w:rsidP="001C61D4">
      <w:pPr>
        <w:shd w:val="clear" w:color="auto" w:fill="FFFFFF"/>
        <w:tabs>
          <w:tab w:val="left" w:pos="851"/>
        </w:tabs>
        <w:spacing w:line="240" w:lineRule="atLeast"/>
        <w:rPr>
          <w:sz w:val="24"/>
          <w:szCs w:val="24"/>
        </w:rPr>
      </w:pPr>
      <w:r w:rsidRPr="001E5D95">
        <w:rPr>
          <w:b/>
          <w:bCs/>
          <w:iCs/>
          <w:sz w:val="24"/>
          <w:szCs w:val="24"/>
        </w:rPr>
        <w:t xml:space="preserve">     в)</w:t>
      </w:r>
      <w:r w:rsidRPr="001E5D95">
        <w:rPr>
          <w:bCs/>
          <w:iCs/>
          <w:sz w:val="24"/>
          <w:szCs w:val="24"/>
        </w:rPr>
        <w:t xml:space="preserve"> отсутств</w:t>
      </w:r>
      <w:r w:rsidRPr="001E5D95">
        <w:rPr>
          <w:sz w:val="24"/>
          <w:szCs w:val="24"/>
        </w:rPr>
        <w:t>овать сведения об Участнике закупки в реестрах недобросовестных поставщиков (РНП);</w:t>
      </w:r>
    </w:p>
    <w:p w14:paraId="1EC0779B" w14:textId="77777777" w:rsidR="001C61D4" w:rsidRPr="001E5D95" w:rsidRDefault="001C61D4" w:rsidP="001C61D4">
      <w:pPr>
        <w:shd w:val="clear" w:color="auto" w:fill="FFFFFF"/>
        <w:tabs>
          <w:tab w:val="left" w:pos="426"/>
          <w:tab w:val="left" w:pos="851"/>
        </w:tabs>
        <w:overflowPunct w:val="0"/>
        <w:snapToGrid w:val="0"/>
        <w:spacing w:line="240" w:lineRule="atLeast"/>
        <w:rPr>
          <w:sz w:val="24"/>
          <w:szCs w:val="24"/>
        </w:rPr>
      </w:pPr>
      <w:r w:rsidRPr="001E5D95">
        <w:rPr>
          <w:b/>
          <w:sz w:val="24"/>
          <w:szCs w:val="24"/>
        </w:rPr>
        <w:t xml:space="preserve">     г)</w:t>
      </w:r>
      <w:r w:rsidRPr="001E5D95">
        <w:rPr>
          <w:sz w:val="24"/>
          <w:szCs w:val="24"/>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8B93E70"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contextualSpacing/>
        <w:rPr>
          <w:sz w:val="24"/>
          <w:szCs w:val="24"/>
        </w:rPr>
      </w:pPr>
      <w:r w:rsidRPr="001E5D95">
        <w:rPr>
          <w:b/>
          <w:sz w:val="24"/>
          <w:szCs w:val="24"/>
        </w:rPr>
        <w:t xml:space="preserve">     д)</w:t>
      </w:r>
      <w:r w:rsidRPr="001E5D95">
        <w:rPr>
          <w:sz w:val="24"/>
          <w:szCs w:val="24"/>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59D3351"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rPr>
          <w:sz w:val="24"/>
          <w:szCs w:val="24"/>
        </w:rPr>
      </w:pPr>
      <w:r w:rsidRPr="001E5D95">
        <w:rPr>
          <w:b/>
          <w:sz w:val="24"/>
          <w:szCs w:val="24"/>
        </w:rPr>
        <w:t xml:space="preserve">     е)</w:t>
      </w:r>
      <w:r w:rsidRPr="001E5D95">
        <w:rPr>
          <w:sz w:val="24"/>
          <w:szCs w:val="24"/>
        </w:rPr>
        <w:t xml:space="preserve"> деятельность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2E7FE636" w14:textId="77777777" w:rsidR="00FB3ACA" w:rsidRPr="00FB3ACA" w:rsidRDefault="00FB3ACA" w:rsidP="00FB3ACA">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FB3ACA">
        <w:rPr>
          <w:b/>
          <w:sz w:val="24"/>
          <w:szCs w:val="24"/>
        </w:rPr>
        <w:t>ж)</w:t>
      </w:r>
      <w:r w:rsidRPr="00FB3ACA">
        <w:rPr>
          <w:sz w:val="24"/>
          <w:szCs w:val="24"/>
        </w:rPr>
        <w:t xml:space="preserve"> участник закупки должен соответствовать обязательным требованиям, согласно п.п.  2.9.</w:t>
      </w:r>
    </w:p>
    <w:p w14:paraId="7BAF66CD" w14:textId="715311AC" w:rsidR="00FB3ACA" w:rsidRPr="00FB3ACA"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п.п.</w:t>
      </w:r>
      <w:r>
        <w:rPr>
          <w:sz w:val="24"/>
          <w:szCs w:val="24"/>
        </w:rPr>
        <w:t>2</w:t>
      </w:r>
      <w:r w:rsidRPr="00FB3ACA">
        <w:rPr>
          <w:sz w:val="24"/>
          <w:szCs w:val="24"/>
        </w:rPr>
        <w:t xml:space="preserve"> п.2.9.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7E3D13C4" w14:textId="181A39A8" w:rsidR="00FB3ACA" w:rsidRPr="003444EB"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п.п.1 п.2.9.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r w:rsidR="001C61D4">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59"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lastRenderedPageBreak/>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.pdf и датированы не ранее 15 (пятнадцати) дней до дня приглашения к участию в закупке</w:t>
      </w:r>
      <w:r w:rsidR="0033091E" w:rsidRPr="003444EB">
        <w:rPr>
          <w:sz w:val="24"/>
          <w:szCs w:val="24"/>
        </w:rPr>
        <w:t>.</w:t>
      </w:r>
    </w:p>
    <w:p w14:paraId="19D24426" w14:textId="4B532426"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и)</w:t>
      </w:r>
      <w:r>
        <w:rPr>
          <w:b/>
          <w:snapToGrid w:val="0"/>
          <w:sz w:val="24"/>
          <w:szCs w:val="24"/>
        </w:rPr>
        <w:t xml:space="preserve"> </w:t>
      </w:r>
      <w:r w:rsidRPr="00F41134">
        <w:rPr>
          <w:snapToGrid w:val="0"/>
          <w:sz w:val="24"/>
          <w:szCs w:val="24"/>
        </w:rPr>
        <w:t>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1 п.2.9, форма 3);</w:t>
      </w:r>
    </w:p>
    <w:p w14:paraId="328D1E4D" w14:textId="131D3197"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к)</w:t>
      </w:r>
      <w:r w:rsidRPr="00F41134">
        <w:rPr>
          <w:snapToGrid w:val="0"/>
          <w:sz w:val="24"/>
          <w:szCs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(п.п.1 п.2.9, форма 3).</w:t>
      </w:r>
    </w:p>
    <w:p w14:paraId="6AD04829" w14:textId="56230D28"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л)</w:t>
      </w:r>
      <w:r w:rsidRPr="00F41134">
        <w:rPr>
          <w:snapToGrid w:val="0"/>
          <w:sz w:val="24"/>
          <w:szCs w:val="24"/>
        </w:rPr>
        <w:t xml:space="preserve"> заключенные договоры на выполнение строительно-монтажных работ и документы, подтверждающие их выполнение (справка о стоимости выполненных работ по форме КС-3, акты о приемке выполненных работ по форме КС-2 (п.п.2 п.2.9, форма 2).</w:t>
      </w:r>
    </w:p>
    <w:p w14:paraId="3C01FD60" w14:textId="02948549" w:rsidR="00F41134" w:rsidRPr="00F41134" w:rsidRDefault="00F41134" w:rsidP="006E534F">
      <w:pPr>
        <w:shd w:val="clear" w:color="auto" w:fill="FFFFFF" w:themeFill="background1"/>
        <w:tabs>
          <w:tab w:val="left" w:pos="1134"/>
          <w:tab w:val="left" w:pos="1701"/>
        </w:tabs>
        <w:spacing w:line="240" w:lineRule="atLeast"/>
        <w:ind w:left="567" w:firstLine="0"/>
        <w:rPr>
          <w:sz w:val="24"/>
          <w:szCs w:val="24"/>
        </w:rPr>
      </w:pP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lastRenderedPageBreak/>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0"/>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444EB">
        <w:rPr>
          <w:rFonts w:cs="Arial"/>
          <w:b/>
          <w:bCs/>
          <w:sz w:val="24"/>
          <w:szCs w:val="24"/>
        </w:rPr>
        <w:t xml:space="preserve"> Закупочная комиссия. Отбор и оценка </w:t>
      </w:r>
      <w:bookmarkEnd w:id="63"/>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444EB">
        <w:rPr>
          <w:b/>
          <w:bCs/>
          <w:sz w:val="24"/>
          <w:szCs w:val="24"/>
        </w:rPr>
        <w:t>Общие положения</w:t>
      </w:r>
      <w:bookmarkEnd w:id="64"/>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5"/>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lastRenderedPageBreak/>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lastRenderedPageBreak/>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1"/>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пп. «м» п. 4 </w:t>
      </w:r>
      <w:bookmarkEnd w:id="62"/>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56C02505" w14:textId="77777777" w:rsidR="004144A9" w:rsidRPr="003444EB" w:rsidRDefault="004144A9" w:rsidP="001811BF">
      <w:pPr>
        <w:spacing w:line="240" w:lineRule="atLeast"/>
        <w:ind w:left="567" w:firstLine="0"/>
        <w:rPr>
          <w:rFonts w:eastAsia="Calibri"/>
          <w:iCs/>
          <w:sz w:val="24"/>
          <w:szCs w:val="24"/>
          <w:lang w:eastAsia="en-US"/>
        </w:rPr>
      </w:pPr>
    </w:p>
    <w:tbl>
      <w:tblPr>
        <w:tblpPr w:leftFromText="180" w:rightFromText="180" w:vertAnchor="text" w:tblpX="56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6"/>
        <w:gridCol w:w="5245"/>
        <w:gridCol w:w="992"/>
        <w:gridCol w:w="1276"/>
      </w:tblGrid>
      <w:tr w:rsidR="007423DD" w:rsidRPr="004A47CA" w14:paraId="5E37C073" w14:textId="77777777" w:rsidTr="004144A9">
        <w:trPr>
          <w:trHeight w:val="690"/>
        </w:trPr>
        <w:tc>
          <w:tcPr>
            <w:tcW w:w="704" w:type="dxa"/>
            <w:vMerge w:val="restart"/>
            <w:shd w:val="clear" w:color="auto" w:fill="auto"/>
            <w:vAlign w:val="center"/>
          </w:tcPr>
          <w:p w14:paraId="46A2E449" w14:textId="77777777" w:rsidR="007423DD" w:rsidRPr="004A47CA" w:rsidRDefault="007423DD" w:rsidP="004144A9">
            <w:pPr>
              <w:spacing w:line="240" w:lineRule="auto"/>
              <w:ind w:firstLine="63"/>
              <w:contextualSpacing/>
              <w:rPr>
                <w:rFonts w:eastAsia="Calibri"/>
                <w:b/>
                <w:sz w:val="24"/>
                <w:szCs w:val="24"/>
              </w:rPr>
            </w:pPr>
            <w:r w:rsidRPr="004A47CA">
              <w:rPr>
                <w:rFonts w:eastAsia="Calibri"/>
                <w:b/>
                <w:sz w:val="24"/>
                <w:szCs w:val="24"/>
              </w:rPr>
              <w:t>№ п/п</w:t>
            </w:r>
          </w:p>
        </w:tc>
        <w:tc>
          <w:tcPr>
            <w:tcW w:w="1706" w:type="dxa"/>
            <w:vMerge w:val="restart"/>
            <w:shd w:val="clear" w:color="auto" w:fill="auto"/>
            <w:vAlign w:val="center"/>
          </w:tcPr>
          <w:p w14:paraId="721C9FB4" w14:textId="77777777" w:rsidR="007423DD" w:rsidRPr="004A47CA" w:rsidRDefault="007423DD" w:rsidP="004144A9">
            <w:pPr>
              <w:spacing w:line="240" w:lineRule="auto"/>
              <w:ind w:firstLine="63"/>
              <w:contextualSpacing/>
              <w:jc w:val="center"/>
              <w:rPr>
                <w:rFonts w:eastAsia="Calibri"/>
                <w:b/>
                <w:sz w:val="24"/>
                <w:szCs w:val="24"/>
              </w:rPr>
            </w:pPr>
            <w:r w:rsidRPr="004A47CA">
              <w:rPr>
                <w:rFonts w:eastAsia="Calibri"/>
                <w:b/>
                <w:bCs/>
                <w:sz w:val="24"/>
                <w:szCs w:val="24"/>
              </w:rPr>
              <w:t>Критерий</w:t>
            </w:r>
          </w:p>
        </w:tc>
        <w:tc>
          <w:tcPr>
            <w:tcW w:w="5245" w:type="dxa"/>
            <w:vMerge w:val="restart"/>
            <w:shd w:val="clear" w:color="auto" w:fill="auto"/>
            <w:vAlign w:val="center"/>
          </w:tcPr>
          <w:p w14:paraId="4F27BEC4" w14:textId="77777777" w:rsidR="007423DD" w:rsidRPr="004A47CA" w:rsidRDefault="007423DD" w:rsidP="004144A9">
            <w:pPr>
              <w:spacing w:line="240" w:lineRule="auto"/>
              <w:ind w:firstLine="63"/>
              <w:contextualSpacing/>
              <w:jc w:val="center"/>
              <w:rPr>
                <w:rFonts w:eastAsia="Calibri"/>
                <w:b/>
                <w:sz w:val="24"/>
                <w:szCs w:val="24"/>
              </w:rPr>
            </w:pPr>
            <w:r w:rsidRPr="004A47CA">
              <w:rPr>
                <w:rFonts w:eastAsia="Calibri"/>
                <w:b/>
                <w:bCs/>
                <w:sz w:val="24"/>
                <w:szCs w:val="24"/>
              </w:rPr>
              <w:t>Порядок оценки</w:t>
            </w:r>
          </w:p>
        </w:tc>
        <w:tc>
          <w:tcPr>
            <w:tcW w:w="2268" w:type="dxa"/>
            <w:gridSpan w:val="2"/>
            <w:shd w:val="clear" w:color="auto" w:fill="auto"/>
            <w:vAlign w:val="center"/>
          </w:tcPr>
          <w:p w14:paraId="42CE4124"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Значимость критериев</w:t>
            </w:r>
          </w:p>
          <w:p w14:paraId="7DA5D70B"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оценки заявок</w:t>
            </w:r>
          </w:p>
        </w:tc>
      </w:tr>
      <w:tr w:rsidR="007423DD" w:rsidRPr="004A47CA" w14:paraId="29541797" w14:textId="77777777" w:rsidTr="004144A9">
        <w:trPr>
          <w:trHeight w:val="690"/>
        </w:trPr>
        <w:tc>
          <w:tcPr>
            <w:tcW w:w="704" w:type="dxa"/>
            <w:vMerge/>
            <w:shd w:val="clear" w:color="auto" w:fill="auto"/>
            <w:vAlign w:val="center"/>
          </w:tcPr>
          <w:p w14:paraId="1BDED492" w14:textId="77777777" w:rsidR="007423DD" w:rsidRPr="004A47CA" w:rsidRDefault="007423DD" w:rsidP="004144A9">
            <w:pPr>
              <w:spacing w:line="240" w:lineRule="auto"/>
              <w:ind w:firstLine="63"/>
              <w:contextualSpacing/>
              <w:rPr>
                <w:rFonts w:eastAsia="Calibri"/>
                <w:b/>
                <w:sz w:val="24"/>
                <w:szCs w:val="24"/>
              </w:rPr>
            </w:pPr>
          </w:p>
        </w:tc>
        <w:tc>
          <w:tcPr>
            <w:tcW w:w="1706" w:type="dxa"/>
            <w:vMerge/>
            <w:shd w:val="clear" w:color="auto" w:fill="auto"/>
            <w:vAlign w:val="center"/>
          </w:tcPr>
          <w:p w14:paraId="4E8DA1E1" w14:textId="77777777" w:rsidR="007423DD" w:rsidRPr="004A47CA" w:rsidRDefault="007423DD" w:rsidP="004144A9">
            <w:pPr>
              <w:spacing w:line="240" w:lineRule="auto"/>
              <w:ind w:firstLine="63"/>
              <w:contextualSpacing/>
              <w:jc w:val="center"/>
              <w:rPr>
                <w:rFonts w:eastAsia="Calibri"/>
                <w:b/>
                <w:bCs/>
                <w:sz w:val="24"/>
                <w:szCs w:val="24"/>
              </w:rPr>
            </w:pPr>
          </w:p>
        </w:tc>
        <w:tc>
          <w:tcPr>
            <w:tcW w:w="5245" w:type="dxa"/>
            <w:vMerge/>
            <w:shd w:val="clear" w:color="auto" w:fill="auto"/>
            <w:vAlign w:val="center"/>
          </w:tcPr>
          <w:p w14:paraId="2A882176" w14:textId="77777777" w:rsidR="007423DD" w:rsidRPr="004A47CA" w:rsidRDefault="007423DD" w:rsidP="004144A9">
            <w:pPr>
              <w:spacing w:line="240" w:lineRule="auto"/>
              <w:ind w:firstLine="63"/>
              <w:contextualSpacing/>
              <w:jc w:val="center"/>
              <w:rPr>
                <w:rFonts w:eastAsia="Calibri"/>
                <w:b/>
                <w:bCs/>
                <w:sz w:val="24"/>
                <w:szCs w:val="24"/>
              </w:rPr>
            </w:pPr>
          </w:p>
        </w:tc>
        <w:tc>
          <w:tcPr>
            <w:tcW w:w="992" w:type="dxa"/>
            <w:shd w:val="clear" w:color="auto" w:fill="auto"/>
            <w:vAlign w:val="center"/>
          </w:tcPr>
          <w:p w14:paraId="437874D9" w14:textId="77777777" w:rsidR="007423DD" w:rsidRPr="004A47CA" w:rsidRDefault="007423DD" w:rsidP="004144A9">
            <w:pPr>
              <w:spacing w:line="240" w:lineRule="auto"/>
              <w:ind w:firstLine="63"/>
              <w:contextualSpacing/>
              <w:jc w:val="center"/>
              <w:rPr>
                <w:rFonts w:eastAsia="Calibri"/>
                <w:b/>
                <w:bCs/>
                <w:sz w:val="24"/>
                <w:szCs w:val="24"/>
                <w:lang w:val="en-US"/>
              </w:rPr>
            </w:pPr>
            <w:r w:rsidRPr="004A47CA">
              <w:rPr>
                <w:rFonts w:eastAsia="Calibri"/>
                <w:b/>
                <w:bCs/>
                <w:sz w:val="24"/>
                <w:szCs w:val="24"/>
                <w:lang w:val="en-US"/>
              </w:rPr>
              <w:t>%</w:t>
            </w:r>
          </w:p>
        </w:tc>
        <w:tc>
          <w:tcPr>
            <w:tcW w:w="1276" w:type="dxa"/>
            <w:shd w:val="clear" w:color="auto" w:fill="auto"/>
            <w:vAlign w:val="center"/>
          </w:tcPr>
          <w:p w14:paraId="7F277F85"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коэффициент</w:t>
            </w:r>
          </w:p>
        </w:tc>
      </w:tr>
      <w:tr w:rsidR="007423DD" w:rsidRPr="004A47CA" w14:paraId="3507442B" w14:textId="77777777" w:rsidTr="004144A9">
        <w:trPr>
          <w:trHeight w:val="396"/>
        </w:trPr>
        <w:tc>
          <w:tcPr>
            <w:tcW w:w="7655" w:type="dxa"/>
            <w:gridSpan w:val="3"/>
            <w:shd w:val="clear" w:color="auto" w:fill="auto"/>
            <w:vAlign w:val="center"/>
          </w:tcPr>
          <w:p w14:paraId="1A19C284" w14:textId="77777777" w:rsidR="007423DD" w:rsidRPr="004A47CA" w:rsidRDefault="007423DD" w:rsidP="004144A9">
            <w:pPr>
              <w:numPr>
                <w:ilvl w:val="0"/>
                <w:numId w:val="37"/>
              </w:numPr>
              <w:spacing w:after="200" w:line="240" w:lineRule="auto"/>
              <w:contextualSpacing/>
              <w:jc w:val="left"/>
              <w:rPr>
                <w:rFonts w:eastAsia="Calibri"/>
                <w:bCs/>
                <w:sz w:val="24"/>
                <w:szCs w:val="24"/>
              </w:rPr>
            </w:pPr>
            <w:r w:rsidRPr="004A47CA">
              <w:rPr>
                <w:rFonts w:eastAsia="Calibri"/>
                <w:bCs/>
                <w:sz w:val="24"/>
                <w:szCs w:val="24"/>
              </w:rPr>
              <w:lastRenderedPageBreak/>
              <w:t>Ценовой критерий</w:t>
            </w:r>
          </w:p>
        </w:tc>
        <w:tc>
          <w:tcPr>
            <w:tcW w:w="992" w:type="dxa"/>
            <w:shd w:val="clear" w:color="auto" w:fill="auto"/>
            <w:vAlign w:val="center"/>
          </w:tcPr>
          <w:p w14:paraId="69480071" w14:textId="77777777" w:rsidR="007423DD" w:rsidRPr="004A47CA" w:rsidRDefault="007423DD" w:rsidP="004144A9">
            <w:pPr>
              <w:spacing w:line="240" w:lineRule="auto"/>
              <w:contextualSpacing/>
              <w:rPr>
                <w:rFonts w:eastAsia="Calibri"/>
                <w:b/>
                <w:bCs/>
                <w:sz w:val="24"/>
                <w:szCs w:val="24"/>
                <w:lang w:val="en-US"/>
              </w:rPr>
            </w:pPr>
          </w:p>
        </w:tc>
        <w:tc>
          <w:tcPr>
            <w:tcW w:w="1276" w:type="dxa"/>
            <w:shd w:val="clear" w:color="auto" w:fill="auto"/>
            <w:vAlign w:val="center"/>
          </w:tcPr>
          <w:p w14:paraId="0A45DBA0" w14:textId="77777777" w:rsidR="007423DD" w:rsidRPr="004A47CA" w:rsidRDefault="007423DD" w:rsidP="004144A9">
            <w:pPr>
              <w:spacing w:line="240" w:lineRule="auto"/>
              <w:contextualSpacing/>
              <w:rPr>
                <w:rFonts w:eastAsia="Calibri"/>
                <w:b/>
                <w:bCs/>
                <w:sz w:val="24"/>
                <w:szCs w:val="24"/>
              </w:rPr>
            </w:pPr>
          </w:p>
        </w:tc>
      </w:tr>
      <w:tr w:rsidR="007423DD" w:rsidRPr="004A47CA" w14:paraId="777FAD48" w14:textId="77777777" w:rsidTr="004144A9">
        <w:trPr>
          <w:trHeight w:val="1103"/>
        </w:trPr>
        <w:tc>
          <w:tcPr>
            <w:tcW w:w="704" w:type="dxa"/>
            <w:vMerge w:val="restart"/>
            <w:shd w:val="clear" w:color="auto" w:fill="auto"/>
            <w:vAlign w:val="center"/>
          </w:tcPr>
          <w:p w14:paraId="72CF048D" w14:textId="4B8DEE8C" w:rsidR="007423DD" w:rsidRPr="004A47CA" w:rsidRDefault="004144A9" w:rsidP="004144A9">
            <w:pPr>
              <w:spacing w:line="240" w:lineRule="auto"/>
              <w:ind w:firstLine="0"/>
              <w:contextualSpacing/>
              <w:jc w:val="left"/>
              <w:rPr>
                <w:rFonts w:eastAsia="Calibri"/>
                <w:sz w:val="24"/>
                <w:szCs w:val="24"/>
              </w:rPr>
            </w:pPr>
            <w:r>
              <w:rPr>
                <w:rFonts w:eastAsia="Calibri"/>
                <w:sz w:val="24"/>
                <w:szCs w:val="24"/>
              </w:rPr>
              <w:t>1</w:t>
            </w:r>
            <w:r w:rsidR="007423DD" w:rsidRPr="004A47CA">
              <w:rPr>
                <w:rFonts w:eastAsia="Calibri"/>
                <w:sz w:val="24"/>
                <w:szCs w:val="24"/>
              </w:rPr>
              <w:t>.1</w:t>
            </w:r>
          </w:p>
          <w:p w14:paraId="0AEE9AC0" w14:textId="77777777" w:rsidR="007423DD" w:rsidRPr="004A47CA" w:rsidRDefault="007423DD" w:rsidP="004144A9">
            <w:pPr>
              <w:spacing w:line="240" w:lineRule="auto"/>
              <w:contextualSpacing/>
              <w:rPr>
                <w:rFonts w:eastAsia="Calibri"/>
                <w:sz w:val="24"/>
                <w:szCs w:val="24"/>
              </w:rPr>
            </w:pPr>
          </w:p>
        </w:tc>
        <w:tc>
          <w:tcPr>
            <w:tcW w:w="1706" w:type="dxa"/>
            <w:vMerge w:val="restart"/>
            <w:shd w:val="clear" w:color="auto" w:fill="auto"/>
            <w:vAlign w:val="center"/>
          </w:tcPr>
          <w:p w14:paraId="7EB35F3C" w14:textId="77777777" w:rsidR="007423DD" w:rsidRPr="004A47CA" w:rsidRDefault="007423DD" w:rsidP="004144A9">
            <w:pPr>
              <w:spacing w:line="240" w:lineRule="auto"/>
              <w:ind w:firstLine="34"/>
              <w:contextualSpacing/>
              <w:rPr>
                <w:rFonts w:eastAsia="Calibri"/>
                <w:sz w:val="24"/>
                <w:szCs w:val="24"/>
              </w:rPr>
            </w:pPr>
            <w:r w:rsidRPr="004A47CA">
              <w:rPr>
                <w:rFonts w:eastAsia="Calibri"/>
                <w:sz w:val="24"/>
                <w:szCs w:val="24"/>
              </w:rPr>
              <w:t>Цена договора</w:t>
            </w:r>
          </w:p>
          <w:p w14:paraId="4259766F" w14:textId="77777777" w:rsidR="007423DD" w:rsidRPr="004A47CA" w:rsidRDefault="007423DD" w:rsidP="004144A9">
            <w:pPr>
              <w:spacing w:line="240" w:lineRule="auto"/>
              <w:contextualSpacing/>
              <w:rPr>
                <w:rFonts w:eastAsia="Calibri"/>
                <w:sz w:val="24"/>
                <w:szCs w:val="24"/>
              </w:rPr>
            </w:pPr>
          </w:p>
        </w:tc>
        <w:tc>
          <w:tcPr>
            <w:tcW w:w="5245" w:type="dxa"/>
            <w:vMerge w:val="restart"/>
            <w:shd w:val="clear" w:color="auto" w:fill="auto"/>
            <w:vAlign w:val="center"/>
          </w:tcPr>
          <w:p w14:paraId="7D21610E" w14:textId="77777777" w:rsidR="007423DD" w:rsidRPr="004A47CA" w:rsidRDefault="007423DD" w:rsidP="004144A9">
            <w:pPr>
              <w:spacing w:line="240" w:lineRule="auto"/>
              <w:contextualSpacing/>
              <w:rPr>
                <w:rFonts w:eastAsia="Calibri"/>
                <w:bCs/>
                <w:sz w:val="24"/>
                <w:szCs w:val="24"/>
              </w:rPr>
            </w:pPr>
            <w:r w:rsidRPr="004A47CA">
              <w:rPr>
                <w:rFonts w:eastAsia="Calibri"/>
                <w:sz w:val="24"/>
                <w:szCs w:val="24"/>
              </w:rPr>
              <w:t>Оценка по критерию производится по данным</w:t>
            </w:r>
            <w:r w:rsidRPr="004A47CA">
              <w:rPr>
                <w:rFonts w:eastAsia="Calibri"/>
                <w:bCs/>
                <w:sz w:val="24"/>
                <w:szCs w:val="24"/>
              </w:rPr>
              <w:t>, указанным в Заявке Участника (форме 5.1 Документации)</w:t>
            </w:r>
          </w:p>
          <w:p w14:paraId="04954309" w14:textId="77777777" w:rsidR="007423DD" w:rsidRPr="004A47CA" w:rsidRDefault="007423DD" w:rsidP="004144A9">
            <w:pPr>
              <w:spacing w:line="240" w:lineRule="auto"/>
              <w:contextualSpacing/>
              <w:rPr>
                <w:rFonts w:eastAsia="Calibri"/>
                <w:bCs/>
                <w:sz w:val="24"/>
                <w:szCs w:val="24"/>
              </w:rPr>
            </w:pPr>
            <w:r w:rsidRPr="004A47CA">
              <w:rPr>
                <w:rFonts w:eastAsia="Calibri"/>
                <w:bCs/>
                <w:sz w:val="24"/>
                <w:szCs w:val="24"/>
              </w:rPr>
              <w:t xml:space="preserve">Оценка определяется по формуле: </w:t>
            </w:r>
          </w:p>
          <w:p w14:paraId="6D3967F0"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ЦБ </w:t>
            </w:r>
            <w:r w:rsidRPr="004A47CA">
              <w:rPr>
                <w:rFonts w:eastAsia="Calibri"/>
                <w:sz w:val="24"/>
                <w:szCs w:val="24"/>
                <w:vertAlign w:val="subscript"/>
                <w:lang w:val="en-US"/>
              </w:rPr>
              <w:t>i</w:t>
            </w:r>
            <w:r w:rsidRPr="004A47CA">
              <w:rPr>
                <w:rFonts w:eastAsia="Calibri"/>
                <w:sz w:val="24"/>
                <w:szCs w:val="24"/>
                <w:vertAlign w:val="subscript"/>
              </w:rPr>
              <w:t xml:space="preserve"> </w:t>
            </w:r>
            <w:r w:rsidRPr="004A47CA">
              <w:rPr>
                <w:rFonts w:eastAsia="Calibri"/>
                <w:sz w:val="24"/>
                <w:szCs w:val="24"/>
              </w:rPr>
              <w:t xml:space="preserve">= Ц </w:t>
            </w:r>
            <w:r w:rsidRPr="004A47CA">
              <w:rPr>
                <w:rFonts w:eastAsia="Calibri"/>
                <w:sz w:val="24"/>
                <w:szCs w:val="24"/>
                <w:vertAlign w:val="subscript"/>
                <w:lang w:val="en-US"/>
              </w:rPr>
              <w:t>min</w:t>
            </w:r>
            <w:r w:rsidRPr="004A47CA">
              <w:rPr>
                <w:rFonts w:eastAsia="Calibri"/>
                <w:sz w:val="24"/>
                <w:szCs w:val="24"/>
                <w:vertAlign w:val="subscript"/>
              </w:rPr>
              <w:t xml:space="preserve"> </w:t>
            </w:r>
            <w:r w:rsidRPr="004A47CA">
              <w:rPr>
                <w:rFonts w:eastAsia="Calibri"/>
                <w:sz w:val="24"/>
                <w:szCs w:val="24"/>
              </w:rPr>
              <w:t xml:space="preserve">/ Ц </w:t>
            </w:r>
            <w:r w:rsidRPr="004A47CA">
              <w:rPr>
                <w:rFonts w:eastAsia="Calibri"/>
                <w:sz w:val="24"/>
                <w:szCs w:val="24"/>
                <w:vertAlign w:val="subscript"/>
                <w:lang w:val="en-US"/>
              </w:rPr>
              <w:t>i</w:t>
            </w:r>
            <w:r w:rsidRPr="004A47CA">
              <w:rPr>
                <w:rFonts w:eastAsia="Calibri"/>
                <w:sz w:val="24"/>
                <w:szCs w:val="24"/>
                <w:vertAlign w:val="subscript"/>
              </w:rPr>
              <w:t xml:space="preserve"> </w:t>
            </w:r>
            <w:r w:rsidRPr="004A47CA">
              <w:rPr>
                <w:rFonts w:eastAsia="Calibri"/>
                <w:sz w:val="24"/>
                <w:szCs w:val="24"/>
              </w:rPr>
              <w:t>х 10</w:t>
            </w:r>
          </w:p>
          <w:p w14:paraId="4E5560D1"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где:</w:t>
            </w:r>
          </w:p>
          <w:p w14:paraId="3C700ADE" w14:textId="77777777" w:rsidR="007423DD"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3F473D4E" wp14:editId="2B07BBDE">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A47CA">
              <w:rPr>
                <w:rFonts w:eastAsia="Calibri"/>
                <w:sz w:val="24"/>
                <w:szCs w:val="24"/>
              </w:rPr>
              <w:t xml:space="preserve"> - ценовое предложение Участника закупки, Заявка которого оценивается;</w:t>
            </w:r>
          </w:p>
          <w:p w14:paraId="315DB16E" w14:textId="77777777" w:rsidR="007423DD"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62BF0804" wp14:editId="55A36F86">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4A47CA">
              <w:rPr>
                <w:rFonts w:eastAsia="Calibri"/>
                <w:sz w:val="24"/>
                <w:szCs w:val="24"/>
              </w:rPr>
              <w:t xml:space="preserve"> - минимальное ценовое предложение из сделанных участниками закупки</w:t>
            </w:r>
          </w:p>
        </w:tc>
        <w:tc>
          <w:tcPr>
            <w:tcW w:w="992" w:type="dxa"/>
            <w:shd w:val="clear" w:color="auto" w:fill="auto"/>
            <w:vAlign w:val="center"/>
          </w:tcPr>
          <w:p w14:paraId="726C8713" w14:textId="77777777" w:rsidR="007423DD" w:rsidRPr="004A47CA" w:rsidRDefault="007423DD" w:rsidP="004144A9">
            <w:pPr>
              <w:spacing w:line="240" w:lineRule="auto"/>
              <w:ind w:firstLine="0"/>
              <w:contextualSpacing/>
              <w:jc w:val="center"/>
              <w:rPr>
                <w:rFonts w:eastAsia="Calibri"/>
                <w:sz w:val="24"/>
                <w:szCs w:val="24"/>
              </w:rPr>
            </w:pPr>
            <w:r>
              <w:rPr>
                <w:rFonts w:eastAsia="Calibri"/>
                <w:b/>
                <w:sz w:val="24"/>
                <w:szCs w:val="24"/>
              </w:rPr>
              <w:t>60</w:t>
            </w:r>
            <w:r w:rsidRPr="004A47CA">
              <w:rPr>
                <w:rFonts w:eastAsia="Calibri"/>
                <w:b/>
                <w:sz w:val="24"/>
                <w:szCs w:val="24"/>
              </w:rPr>
              <w:t>%</w:t>
            </w:r>
          </w:p>
        </w:tc>
        <w:tc>
          <w:tcPr>
            <w:tcW w:w="1276" w:type="dxa"/>
            <w:shd w:val="clear" w:color="auto" w:fill="auto"/>
            <w:vAlign w:val="center"/>
          </w:tcPr>
          <w:p w14:paraId="4886D3FF"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0,</w:t>
            </w:r>
            <w:r>
              <w:rPr>
                <w:rFonts w:eastAsia="Calibri"/>
                <w:b/>
                <w:sz w:val="24"/>
                <w:szCs w:val="24"/>
              </w:rPr>
              <w:t>60</w:t>
            </w:r>
          </w:p>
        </w:tc>
      </w:tr>
      <w:tr w:rsidR="007423DD" w:rsidRPr="004A47CA" w14:paraId="76CDE7F8" w14:textId="77777777" w:rsidTr="004144A9">
        <w:trPr>
          <w:trHeight w:val="1102"/>
        </w:trPr>
        <w:tc>
          <w:tcPr>
            <w:tcW w:w="704" w:type="dxa"/>
            <w:vMerge/>
            <w:shd w:val="clear" w:color="auto" w:fill="auto"/>
            <w:vAlign w:val="center"/>
          </w:tcPr>
          <w:p w14:paraId="7827A694" w14:textId="77777777" w:rsidR="007423DD" w:rsidRPr="004A47CA" w:rsidRDefault="007423DD" w:rsidP="004144A9">
            <w:pPr>
              <w:spacing w:line="240" w:lineRule="auto"/>
              <w:contextualSpacing/>
              <w:rPr>
                <w:rFonts w:eastAsia="Calibri"/>
                <w:sz w:val="24"/>
                <w:szCs w:val="24"/>
              </w:rPr>
            </w:pPr>
          </w:p>
        </w:tc>
        <w:tc>
          <w:tcPr>
            <w:tcW w:w="1706" w:type="dxa"/>
            <w:vMerge/>
            <w:shd w:val="clear" w:color="auto" w:fill="auto"/>
            <w:vAlign w:val="center"/>
          </w:tcPr>
          <w:p w14:paraId="242E6CAF" w14:textId="77777777" w:rsidR="007423DD" w:rsidRPr="004A47CA" w:rsidRDefault="007423DD" w:rsidP="004144A9">
            <w:pPr>
              <w:spacing w:line="240" w:lineRule="auto"/>
              <w:contextualSpacing/>
              <w:rPr>
                <w:rFonts w:eastAsia="Calibri"/>
                <w:sz w:val="24"/>
                <w:szCs w:val="24"/>
              </w:rPr>
            </w:pPr>
          </w:p>
        </w:tc>
        <w:tc>
          <w:tcPr>
            <w:tcW w:w="5245" w:type="dxa"/>
            <w:vMerge/>
            <w:shd w:val="clear" w:color="auto" w:fill="auto"/>
            <w:vAlign w:val="center"/>
          </w:tcPr>
          <w:p w14:paraId="240C453A" w14:textId="77777777" w:rsidR="007423DD" w:rsidRPr="004A47CA" w:rsidRDefault="007423DD" w:rsidP="004144A9">
            <w:pPr>
              <w:spacing w:line="240" w:lineRule="auto"/>
              <w:contextualSpacing/>
              <w:rPr>
                <w:rFonts w:eastAsia="Calibri"/>
                <w:sz w:val="24"/>
                <w:szCs w:val="24"/>
              </w:rPr>
            </w:pPr>
          </w:p>
        </w:tc>
        <w:tc>
          <w:tcPr>
            <w:tcW w:w="2268" w:type="dxa"/>
            <w:gridSpan w:val="2"/>
            <w:shd w:val="clear" w:color="auto" w:fill="auto"/>
            <w:vAlign w:val="center"/>
          </w:tcPr>
          <w:p w14:paraId="05C878C6" w14:textId="77777777" w:rsidR="007423DD" w:rsidRPr="004A47CA" w:rsidRDefault="007423DD" w:rsidP="004144A9">
            <w:pPr>
              <w:spacing w:line="240" w:lineRule="auto"/>
              <w:ind w:firstLine="0"/>
              <w:contextualSpacing/>
              <w:rPr>
                <w:rFonts w:eastAsia="Calibri"/>
                <w:b/>
                <w:sz w:val="24"/>
                <w:szCs w:val="24"/>
              </w:rPr>
            </w:pPr>
            <w:r w:rsidRPr="004A47CA">
              <w:rPr>
                <w:rFonts w:eastAsia="Calibri"/>
                <w:sz w:val="24"/>
                <w:szCs w:val="24"/>
              </w:rPr>
              <w:t>от 1 до 10 баллов</w:t>
            </w:r>
          </w:p>
        </w:tc>
      </w:tr>
      <w:tr w:rsidR="007423DD" w:rsidRPr="004A47CA" w14:paraId="34CBC6DD" w14:textId="77777777" w:rsidTr="004144A9">
        <w:trPr>
          <w:trHeight w:val="333"/>
        </w:trPr>
        <w:tc>
          <w:tcPr>
            <w:tcW w:w="7655" w:type="dxa"/>
            <w:gridSpan w:val="3"/>
            <w:shd w:val="clear" w:color="auto" w:fill="auto"/>
            <w:vAlign w:val="center"/>
          </w:tcPr>
          <w:p w14:paraId="5448FD18" w14:textId="77777777" w:rsidR="007423DD" w:rsidRPr="004A47CA" w:rsidRDefault="007423DD" w:rsidP="004144A9">
            <w:pPr>
              <w:numPr>
                <w:ilvl w:val="0"/>
                <w:numId w:val="37"/>
              </w:numPr>
              <w:spacing w:after="200" w:line="240" w:lineRule="auto"/>
              <w:contextualSpacing/>
              <w:jc w:val="left"/>
              <w:rPr>
                <w:rFonts w:eastAsia="Calibri"/>
                <w:sz w:val="24"/>
                <w:szCs w:val="24"/>
              </w:rPr>
            </w:pPr>
            <w:r w:rsidRPr="004A47CA">
              <w:rPr>
                <w:rFonts w:eastAsia="Calibri"/>
                <w:sz w:val="24"/>
                <w:szCs w:val="24"/>
              </w:rPr>
              <w:t>Неценовые критерии</w:t>
            </w:r>
          </w:p>
        </w:tc>
        <w:tc>
          <w:tcPr>
            <w:tcW w:w="2268" w:type="dxa"/>
            <w:gridSpan w:val="2"/>
            <w:shd w:val="clear" w:color="auto" w:fill="auto"/>
            <w:vAlign w:val="center"/>
          </w:tcPr>
          <w:p w14:paraId="0F22600F" w14:textId="77777777" w:rsidR="007423DD" w:rsidRPr="004A47CA" w:rsidRDefault="007423DD" w:rsidP="004144A9">
            <w:pPr>
              <w:spacing w:line="240" w:lineRule="auto"/>
              <w:ind w:firstLine="0"/>
              <w:contextualSpacing/>
              <w:rPr>
                <w:rFonts w:eastAsia="Calibri"/>
                <w:sz w:val="24"/>
                <w:szCs w:val="24"/>
              </w:rPr>
            </w:pPr>
          </w:p>
        </w:tc>
      </w:tr>
      <w:tr w:rsidR="007423DD" w:rsidRPr="004A47CA" w14:paraId="3A9231C6" w14:textId="77777777" w:rsidTr="004144A9">
        <w:trPr>
          <w:trHeight w:val="859"/>
        </w:trPr>
        <w:tc>
          <w:tcPr>
            <w:tcW w:w="704" w:type="dxa"/>
            <w:vMerge w:val="restart"/>
            <w:shd w:val="clear" w:color="auto" w:fill="auto"/>
            <w:vAlign w:val="center"/>
          </w:tcPr>
          <w:p w14:paraId="0898D498" w14:textId="2ABBD36E" w:rsidR="007423DD" w:rsidRPr="004A47CA" w:rsidRDefault="004144A9" w:rsidP="004144A9">
            <w:pPr>
              <w:spacing w:line="240" w:lineRule="auto"/>
              <w:ind w:firstLine="0"/>
              <w:contextualSpacing/>
              <w:rPr>
                <w:rFonts w:eastAsia="Calibri"/>
                <w:sz w:val="24"/>
                <w:szCs w:val="24"/>
              </w:rPr>
            </w:pPr>
            <w:r>
              <w:rPr>
                <w:rFonts w:eastAsia="Calibri"/>
                <w:sz w:val="24"/>
                <w:szCs w:val="24"/>
              </w:rPr>
              <w:t>2.1.</w:t>
            </w:r>
          </w:p>
        </w:tc>
        <w:tc>
          <w:tcPr>
            <w:tcW w:w="1706" w:type="dxa"/>
            <w:vMerge w:val="restart"/>
            <w:shd w:val="clear" w:color="auto" w:fill="auto"/>
          </w:tcPr>
          <w:p w14:paraId="6A20898F" w14:textId="77777777" w:rsidR="007423DD" w:rsidRPr="004A47CA" w:rsidRDefault="007423DD" w:rsidP="004144A9">
            <w:pPr>
              <w:spacing w:line="240" w:lineRule="auto"/>
              <w:ind w:firstLine="0"/>
              <w:contextualSpacing/>
              <w:jc w:val="center"/>
              <w:rPr>
                <w:rFonts w:eastAsia="Calibri"/>
                <w:sz w:val="24"/>
                <w:szCs w:val="24"/>
              </w:rPr>
            </w:pPr>
            <w:r w:rsidRPr="006E36A2">
              <w:rPr>
                <w:kern w:val="28"/>
                <w:sz w:val="24"/>
                <w:szCs w:val="24"/>
              </w:rPr>
              <w:t>Опыт выполнения строительно-монтажных работ</w:t>
            </w:r>
          </w:p>
        </w:tc>
        <w:tc>
          <w:tcPr>
            <w:tcW w:w="5245" w:type="dxa"/>
            <w:vMerge w:val="restart"/>
            <w:shd w:val="clear" w:color="auto" w:fill="auto"/>
          </w:tcPr>
          <w:p w14:paraId="7D4A1195" w14:textId="4A100494"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 Оценка по критерию производится по стоимости выполненных работ за 202</w:t>
            </w:r>
            <w:r>
              <w:rPr>
                <w:rFonts w:eastAsia="Calibri"/>
                <w:sz w:val="24"/>
                <w:szCs w:val="24"/>
              </w:rPr>
              <w:t>2</w:t>
            </w:r>
            <w:r w:rsidRPr="004A47CA">
              <w:rPr>
                <w:rFonts w:eastAsia="Calibri"/>
                <w:sz w:val="24"/>
                <w:szCs w:val="24"/>
              </w:rPr>
              <w:t>-202</w:t>
            </w:r>
            <w:r>
              <w:rPr>
                <w:rFonts w:eastAsia="Calibri"/>
                <w:sz w:val="24"/>
                <w:szCs w:val="24"/>
              </w:rPr>
              <w:t>4</w:t>
            </w:r>
            <w:r w:rsidRPr="004A47CA">
              <w:rPr>
                <w:rFonts w:eastAsia="Calibri"/>
                <w:sz w:val="24"/>
                <w:szCs w:val="24"/>
              </w:rPr>
              <w:t xml:space="preserve"> гг. на основании сведений, указанных в Сведениях об опыте работы (форма 5.2 Документации) и представленных</w:t>
            </w:r>
            <w:r>
              <w:rPr>
                <w:rFonts w:eastAsia="Calibri"/>
                <w:sz w:val="24"/>
                <w:szCs w:val="24"/>
              </w:rPr>
              <w:t xml:space="preserve"> актов выполненных работ п.п. «</w:t>
            </w:r>
            <w:r w:rsidR="00FE4013">
              <w:rPr>
                <w:rFonts w:eastAsia="Calibri"/>
                <w:sz w:val="24"/>
                <w:szCs w:val="24"/>
              </w:rPr>
              <w:t>л</w:t>
            </w:r>
            <w:r w:rsidRPr="004A47CA">
              <w:rPr>
                <w:rFonts w:eastAsia="Calibri"/>
                <w:sz w:val="24"/>
                <w:szCs w:val="24"/>
              </w:rPr>
              <w:t>» п.4.5.2.2.</w:t>
            </w:r>
          </w:p>
          <w:p w14:paraId="1D916AC8"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Оценка определяется по формуле: </w:t>
            </w:r>
          </w:p>
          <w:p w14:paraId="6EBA32A0"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ЦБ</w:t>
            </w:r>
            <w:r w:rsidRPr="004A47CA">
              <w:rPr>
                <w:rFonts w:eastAsia="Calibri"/>
                <w:sz w:val="24"/>
                <w:szCs w:val="24"/>
                <w:vertAlign w:val="subscript"/>
                <w:lang w:val="en-US"/>
              </w:rPr>
              <w:t>i</w:t>
            </w:r>
            <w:r w:rsidRPr="004A47CA">
              <w:rPr>
                <w:rFonts w:eastAsia="Calibri"/>
                <w:sz w:val="24"/>
                <w:szCs w:val="24"/>
                <w:vertAlign w:val="subscript"/>
              </w:rPr>
              <w:t xml:space="preserve"> </w:t>
            </w:r>
            <w:r w:rsidRPr="004A47CA">
              <w:rPr>
                <w:rFonts w:eastAsia="Calibri"/>
                <w:sz w:val="24"/>
                <w:szCs w:val="24"/>
              </w:rPr>
              <w:t>= Ц</w:t>
            </w:r>
            <w:r w:rsidRPr="004A47CA">
              <w:rPr>
                <w:rFonts w:eastAsia="Calibri"/>
                <w:sz w:val="24"/>
                <w:szCs w:val="24"/>
                <w:vertAlign w:val="subscript"/>
                <w:lang w:val="en-US"/>
              </w:rPr>
              <w:t>i</w:t>
            </w:r>
            <w:r w:rsidRPr="004A47CA">
              <w:rPr>
                <w:rFonts w:eastAsia="Calibri"/>
                <w:sz w:val="24"/>
                <w:szCs w:val="24"/>
                <w:vertAlign w:val="subscript"/>
              </w:rPr>
              <w:t xml:space="preserve"> </w:t>
            </w:r>
            <w:r w:rsidRPr="004A47CA">
              <w:rPr>
                <w:rFonts w:eastAsia="Calibri"/>
                <w:sz w:val="24"/>
                <w:szCs w:val="24"/>
              </w:rPr>
              <w:t>/ Ц</w:t>
            </w:r>
            <w:r w:rsidRPr="004A47CA">
              <w:rPr>
                <w:rFonts w:eastAsia="Calibri"/>
                <w:sz w:val="24"/>
                <w:szCs w:val="24"/>
                <w:vertAlign w:val="subscript"/>
                <w:lang w:val="en-US"/>
              </w:rPr>
              <w:t>max</w:t>
            </w:r>
            <w:r w:rsidRPr="004A47CA">
              <w:rPr>
                <w:rFonts w:eastAsia="Calibri"/>
                <w:sz w:val="24"/>
                <w:szCs w:val="24"/>
                <w:vertAlign w:val="subscript"/>
              </w:rPr>
              <w:t xml:space="preserve"> </w:t>
            </w:r>
            <w:r w:rsidRPr="004A47CA">
              <w:rPr>
                <w:rFonts w:eastAsia="Calibri"/>
                <w:sz w:val="24"/>
                <w:szCs w:val="24"/>
              </w:rPr>
              <w:t>х 10</w:t>
            </w:r>
          </w:p>
          <w:p w14:paraId="78351843"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где:</w:t>
            </w:r>
          </w:p>
          <w:p w14:paraId="57EB4FB7" w14:textId="795E0FCB" w:rsidR="004144A9"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79FA3AFF" wp14:editId="0FB6483E">
                  <wp:extent cx="2000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A47CA">
              <w:rPr>
                <w:rFonts w:eastAsia="Calibri"/>
                <w:sz w:val="24"/>
                <w:szCs w:val="24"/>
              </w:rPr>
              <w:t xml:space="preserve"> - стоимость выполненных работ Участника закупки, Заявка которого оценивается;</w:t>
            </w:r>
          </w:p>
          <w:p w14:paraId="3D892F3B" w14:textId="77777777" w:rsidR="007423DD" w:rsidRDefault="007423DD" w:rsidP="004144A9">
            <w:pPr>
              <w:spacing w:line="240" w:lineRule="auto"/>
              <w:contextualSpacing/>
              <w:rPr>
                <w:rFonts w:eastAsia="Calibri"/>
                <w:sz w:val="24"/>
                <w:szCs w:val="24"/>
              </w:rPr>
            </w:pPr>
            <w:r w:rsidRPr="004A47CA">
              <w:rPr>
                <w:rFonts w:eastAsia="Calibri"/>
                <w:sz w:val="24"/>
                <w:szCs w:val="24"/>
              </w:rPr>
              <w:t>Ц</w:t>
            </w:r>
            <w:r w:rsidRPr="004A47CA">
              <w:rPr>
                <w:rFonts w:eastAsia="Calibri"/>
                <w:sz w:val="24"/>
                <w:szCs w:val="24"/>
                <w:vertAlign w:val="subscript"/>
                <w:lang w:val="en-US"/>
              </w:rPr>
              <w:t>max</w:t>
            </w:r>
            <w:r w:rsidRPr="004A47CA">
              <w:rPr>
                <w:rFonts w:eastAsia="Calibri"/>
                <w:sz w:val="24"/>
                <w:szCs w:val="24"/>
              </w:rPr>
              <w:t xml:space="preserve"> - максимальная стоимость выполненных работ из сделанных участниками закупки</w:t>
            </w:r>
          </w:p>
          <w:p w14:paraId="774584E8" w14:textId="7CC61FA5" w:rsidR="00187EFA" w:rsidRPr="00187EFA" w:rsidRDefault="00187EFA" w:rsidP="00187EFA">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57C93E3F" w14:textId="77777777" w:rsidR="00187EFA" w:rsidRPr="004A47CA" w:rsidRDefault="00187EFA" w:rsidP="004144A9">
            <w:pPr>
              <w:spacing w:line="240" w:lineRule="auto"/>
              <w:contextualSpacing/>
              <w:rPr>
                <w:rFonts w:eastAsia="Calibri"/>
                <w:sz w:val="24"/>
                <w:szCs w:val="24"/>
              </w:rPr>
            </w:pPr>
          </w:p>
        </w:tc>
        <w:tc>
          <w:tcPr>
            <w:tcW w:w="992" w:type="dxa"/>
            <w:shd w:val="clear" w:color="auto" w:fill="auto"/>
            <w:vAlign w:val="center"/>
          </w:tcPr>
          <w:p w14:paraId="5E65D43F" w14:textId="77777777" w:rsidR="007423DD" w:rsidRPr="004A47CA" w:rsidRDefault="007423DD" w:rsidP="004144A9">
            <w:pPr>
              <w:spacing w:line="240" w:lineRule="auto"/>
              <w:ind w:firstLine="0"/>
              <w:contextualSpacing/>
              <w:jc w:val="center"/>
              <w:rPr>
                <w:rFonts w:eastAsia="Calibri"/>
                <w:b/>
                <w:sz w:val="24"/>
                <w:szCs w:val="24"/>
              </w:rPr>
            </w:pPr>
            <w:r>
              <w:rPr>
                <w:rFonts w:eastAsia="Calibri"/>
                <w:b/>
                <w:sz w:val="24"/>
                <w:szCs w:val="24"/>
              </w:rPr>
              <w:t>40</w:t>
            </w:r>
            <w:r w:rsidRPr="004A47CA">
              <w:rPr>
                <w:rFonts w:eastAsia="Calibri"/>
                <w:b/>
                <w:sz w:val="24"/>
                <w:szCs w:val="24"/>
              </w:rPr>
              <w:t>%</w:t>
            </w:r>
          </w:p>
        </w:tc>
        <w:tc>
          <w:tcPr>
            <w:tcW w:w="1276" w:type="dxa"/>
            <w:shd w:val="clear" w:color="auto" w:fill="auto"/>
            <w:vAlign w:val="center"/>
          </w:tcPr>
          <w:p w14:paraId="038C5B2B"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0,</w:t>
            </w:r>
            <w:r>
              <w:rPr>
                <w:rFonts w:eastAsia="Calibri"/>
                <w:b/>
                <w:sz w:val="24"/>
                <w:szCs w:val="24"/>
              </w:rPr>
              <w:t>4</w:t>
            </w:r>
            <w:r w:rsidRPr="004A47CA">
              <w:rPr>
                <w:rFonts w:eastAsia="Calibri"/>
                <w:b/>
                <w:sz w:val="24"/>
                <w:szCs w:val="24"/>
              </w:rPr>
              <w:t>0</w:t>
            </w:r>
          </w:p>
        </w:tc>
      </w:tr>
      <w:tr w:rsidR="007423DD" w:rsidRPr="004A47CA" w14:paraId="7294720C" w14:textId="77777777" w:rsidTr="004144A9">
        <w:trPr>
          <w:trHeight w:val="186"/>
        </w:trPr>
        <w:tc>
          <w:tcPr>
            <w:tcW w:w="704" w:type="dxa"/>
            <w:vMerge/>
            <w:shd w:val="clear" w:color="auto" w:fill="auto"/>
            <w:vAlign w:val="center"/>
          </w:tcPr>
          <w:p w14:paraId="158C58C4" w14:textId="77777777" w:rsidR="007423DD" w:rsidRPr="004A47CA" w:rsidRDefault="007423DD" w:rsidP="004144A9">
            <w:pPr>
              <w:spacing w:line="240" w:lineRule="auto"/>
              <w:contextualSpacing/>
              <w:rPr>
                <w:rFonts w:eastAsia="Calibri"/>
                <w:sz w:val="24"/>
                <w:szCs w:val="24"/>
              </w:rPr>
            </w:pPr>
          </w:p>
        </w:tc>
        <w:tc>
          <w:tcPr>
            <w:tcW w:w="1706" w:type="dxa"/>
            <w:vMerge/>
            <w:shd w:val="clear" w:color="auto" w:fill="auto"/>
            <w:vAlign w:val="center"/>
          </w:tcPr>
          <w:p w14:paraId="443616E4" w14:textId="77777777" w:rsidR="007423DD" w:rsidRPr="004A47CA" w:rsidRDefault="007423DD" w:rsidP="004144A9">
            <w:pPr>
              <w:spacing w:line="240" w:lineRule="auto"/>
              <w:contextualSpacing/>
              <w:rPr>
                <w:rFonts w:eastAsia="Calibri"/>
                <w:sz w:val="24"/>
                <w:szCs w:val="24"/>
              </w:rPr>
            </w:pPr>
          </w:p>
        </w:tc>
        <w:tc>
          <w:tcPr>
            <w:tcW w:w="5245" w:type="dxa"/>
            <w:vMerge/>
            <w:shd w:val="clear" w:color="auto" w:fill="auto"/>
            <w:vAlign w:val="center"/>
          </w:tcPr>
          <w:p w14:paraId="6A1911CD" w14:textId="77777777" w:rsidR="007423DD" w:rsidRPr="004A47CA" w:rsidRDefault="007423DD" w:rsidP="004144A9">
            <w:pPr>
              <w:spacing w:line="240" w:lineRule="auto"/>
              <w:contextualSpacing/>
              <w:rPr>
                <w:rFonts w:eastAsia="Calibri"/>
                <w:bCs/>
                <w:sz w:val="24"/>
                <w:szCs w:val="24"/>
              </w:rPr>
            </w:pPr>
          </w:p>
        </w:tc>
        <w:tc>
          <w:tcPr>
            <w:tcW w:w="2268" w:type="dxa"/>
            <w:gridSpan w:val="2"/>
            <w:shd w:val="clear" w:color="auto" w:fill="auto"/>
            <w:vAlign w:val="center"/>
          </w:tcPr>
          <w:p w14:paraId="5ECCD1AB"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sz w:val="24"/>
                <w:szCs w:val="24"/>
              </w:rPr>
              <w:t>от 1 до 10 баллов</w:t>
            </w:r>
          </w:p>
        </w:tc>
      </w:tr>
      <w:tr w:rsidR="007423DD" w:rsidRPr="004A47CA" w14:paraId="7C32ADEC" w14:textId="77777777" w:rsidTr="004144A9">
        <w:trPr>
          <w:trHeight w:val="690"/>
        </w:trPr>
        <w:tc>
          <w:tcPr>
            <w:tcW w:w="7655" w:type="dxa"/>
            <w:gridSpan w:val="3"/>
            <w:shd w:val="clear" w:color="auto" w:fill="auto"/>
            <w:vAlign w:val="center"/>
          </w:tcPr>
          <w:p w14:paraId="43E829E6" w14:textId="77777777" w:rsidR="007423DD" w:rsidRPr="004A47CA" w:rsidRDefault="007423DD" w:rsidP="004144A9">
            <w:pPr>
              <w:spacing w:line="240" w:lineRule="auto"/>
              <w:contextualSpacing/>
              <w:rPr>
                <w:rFonts w:eastAsia="Calibri"/>
                <w:bCs/>
                <w:sz w:val="24"/>
                <w:szCs w:val="24"/>
              </w:rPr>
            </w:pPr>
            <w:r w:rsidRPr="004A47CA">
              <w:rPr>
                <w:rFonts w:eastAsia="Calibri"/>
                <w:bCs/>
                <w:sz w:val="24"/>
                <w:szCs w:val="24"/>
              </w:rPr>
              <w:t xml:space="preserve">Совокупная значимость всех критериев </w:t>
            </w:r>
            <w:r w:rsidRPr="004A47CA">
              <w:rPr>
                <w:rFonts w:eastAsia="Calibri"/>
                <w:bCs/>
                <w:sz w:val="24"/>
                <w:szCs w:val="24"/>
              </w:rPr>
              <w:tab/>
            </w:r>
          </w:p>
        </w:tc>
        <w:tc>
          <w:tcPr>
            <w:tcW w:w="992" w:type="dxa"/>
            <w:shd w:val="clear" w:color="auto" w:fill="auto"/>
            <w:vAlign w:val="center"/>
          </w:tcPr>
          <w:p w14:paraId="3C9C39FE"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bCs/>
                <w:sz w:val="24"/>
                <w:szCs w:val="24"/>
              </w:rPr>
              <w:t>100%</w:t>
            </w:r>
          </w:p>
        </w:tc>
        <w:tc>
          <w:tcPr>
            <w:tcW w:w="1276" w:type="dxa"/>
            <w:shd w:val="clear" w:color="auto" w:fill="auto"/>
            <w:vAlign w:val="center"/>
          </w:tcPr>
          <w:p w14:paraId="50698C28"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1</w:t>
            </w:r>
          </w:p>
        </w:tc>
      </w:tr>
    </w:tbl>
    <w:p w14:paraId="23223DA7" w14:textId="7D2FC5C4" w:rsidR="0081140C" w:rsidRPr="003444EB" w:rsidRDefault="004144A9" w:rsidP="0081140C">
      <w:pPr>
        <w:spacing w:line="240" w:lineRule="atLeast"/>
        <w:ind w:left="567" w:firstLine="0"/>
        <w:rPr>
          <w:rFonts w:eastAsia="Calibri"/>
          <w:iCs/>
          <w:sz w:val="24"/>
          <w:szCs w:val="24"/>
          <w:lang w:eastAsia="en-US"/>
        </w:rPr>
      </w:pPr>
      <w:r>
        <w:rPr>
          <w:rFonts w:eastAsia="Calibri"/>
          <w:iCs/>
          <w:sz w:val="24"/>
          <w:szCs w:val="24"/>
          <w:lang w:eastAsia="en-US"/>
        </w:rPr>
        <w:br w:type="textWrapping" w:clear="all"/>
      </w:r>
    </w:p>
    <w:p w14:paraId="0776B306" w14:textId="77777777" w:rsidR="007423DD" w:rsidRPr="007423DD" w:rsidRDefault="007423DD" w:rsidP="007423DD">
      <w:pPr>
        <w:spacing w:line="240" w:lineRule="atLeast"/>
        <w:ind w:left="567" w:firstLine="0"/>
        <w:rPr>
          <w:iCs/>
          <w:sz w:val="24"/>
          <w:szCs w:val="24"/>
        </w:rPr>
      </w:pPr>
      <w:r w:rsidRPr="007423DD">
        <w:rPr>
          <w:b/>
          <w:iCs/>
          <w:sz w:val="24"/>
          <w:szCs w:val="24"/>
        </w:rPr>
        <w:t>4.9.3.3.</w:t>
      </w:r>
      <w:r w:rsidRPr="007423DD">
        <w:rPr>
          <w:iCs/>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FBE9676" w14:textId="77777777" w:rsidR="007423DD" w:rsidRPr="007423DD" w:rsidRDefault="007423DD" w:rsidP="007423DD">
      <w:pPr>
        <w:spacing w:line="240" w:lineRule="atLeast"/>
        <w:ind w:left="567" w:firstLine="0"/>
        <w:rPr>
          <w:iCs/>
          <w:sz w:val="24"/>
          <w:szCs w:val="24"/>
          <w:lang w:val="en-US"/>
        </w:rPr>
      </w:pPr>
      <w:r w:rsidRPr="007423DD">
        <w:rPr>
          <w:iCs/>
          <w:sz w:val="24"/>
          <w:szCs w:val="24"/>
          <w:lang w:val="en-US"/>
        </w:rPr>
        <w:t>Rsum i =  (R1i</w:t>
      </w:r>
      <w:r w:rsidRPr="007423DD">
        <w:rPr>
          <w:iCs/>
          <w:sz w:val="24"/>
          <w:szCs w:val="24"/>
        </w:rPr>
        <w:t>х</w:t>
      </w:r>
      <w:r w:rsidRPr="007423DD">
        <w:rPr>
          <w:iCs/>
          <w:sz w:val="24"/>
          <w:szCs w:val="24"/>
          <w:lang w:val="en-US"/>
        </w:rPr>
        <w:t xml:space="preserve">  K1i) + … + (Rni  </w:t>
      </w:r>
      <w:r w:rsidRPr="007423DD">
        <w:rPr>
          <w:iCs/>
          <w:sz w:val="24"/>
          <w:szCs w:val="24"/>
        </w:rPr>
        <w:t>х</w:t>
      </w:r>
      <w:r w:rsidRPr="007423DD">
        <w:rPr>
          <w:iCs/>
          <w:sz w:val="24"/>
          <w:szCs w:val="24"/>
          <w:lang w:val="en-US"/>
        </w:rPr>
        <w:t xml:space="preserve">  Kni)  </w:t>
      </w:r>
      <w:r w:rsidRPr="007423DD">
        <w:rPr>
          <w:iCs/>
          <w:sz w:val="24"/>
          <w:szCs w:val="24"/>
        </w:rPr>
        <w:t>где</w:t>
      </w:r>
      <w:r w:rsidRPr="007423DD">
        <w:rPr>
          <w:iCs/>
          <w:sz w:val="24"/>
          <w:szCs w:val="24"/>
          <w:lang w:val="en-US"/>
        </w:rPr>
        <w:t>:</w:t>
      </w:r>
    </w:p>
    <w:p w14:paraId="7D9F304A" w14:textId="77777777" w:rsidR="007423DD" w:rsidRPr="007423DD" w:rsidRDefault="007423DD" w:rsidP="007423DD">
      <w:pPr>
        <w:spacing w:line="240" w:lineRule="atLeast"/>
        <w:ind w:left="567" w:firstLine="0"/>
        <w:rPr>
          <w:iCs/>
          <w:sz w:val="24"/>
          <w:szCs w:val="24"/>
        </w:rPr>
      </w:pPr>
      <w:r w:rsidRPr="007423DD">
        <w:rPr>
          <w:iCs/>
          <w:sz w:val="24"/>
          <w:szCs w:val="24"/>
        </w:rPr>
        <w:t>Rsumi – итоговый рейтингi-ого предложения;</w:t>
      </w:r>
    </w:p>
    <w:p w14:paraId="5F0C77CC" w14:textId="77777777" w:rsidR="007423DD" w:rsidRPr="007423DD" w:rsidRDefault="007423DD" w:rsidP="007423DD">
      <w:pPr>
        <w:spacing w:line="240" w:lineRule="atLeast"/>
        <w:ind w:left="567" w:firstLine="0"/>
        <w:rPr>
          <w:iCs/>
          <w:sz w:val="24"/>
          <w:szCs w:val="24"/>
        </w:rPr>
      </w:pPr>
      <w:r w:rsidRPr="007423DD">
        <w:rPr>
          <w:iCs/>
          <w:sz w:val="24"/>
          <w:szCs w:val="24"/>
        </w:rPr>
        <w:t>R1i     - рейтинг, присуждаемый i-ому предложению по критерию 1;</w:t>
      </w:r>
    </w:p>
    <w:p w14:paraId="7C5CC31E" w14:textId="77777777" w:rsidR="007423DD" w:rsidRPr="007423DD" w:rsidRDefault="007423DD" w:rsidP="007423DD">
      <w:pPr>
        <w:spacing w:line="240" w:lineRule="atLeast"/>
        <w:ind w:left="567" w:firstLine="0"/>
        <w:rPr>
          <w:iCs/>
          <w:sz w:val="24"/>
          <w:szCs w:val="24"/>
        </w:rPr>
      </w:pPr>
      <w:r w:rsidRPr="007423DD">
        <w:rPr>
          <w:iCs/>
          <w:sz w:val="24"/>
          <w:szCs w:val="24"/>
        </w:rPr>
        <w:t>K1i     - коэффициент значимости критерия 1;</w:t>
      </w:r>
    </w:p>
    <w:p w14:paraId="0DB65953" w14:textId="77777777" w:rsidR="007423DD" w:rsidRPr="007423DD" w:rsidRDefault="007423DD" w:rsidP="007423DD">
      <w:pPr>
        <w:spacing w:line="240" w:lineRule="atLeast"/>
        <w:ind w:left="567" w:firstLine="0"/>
        <w:rPr>
          <w:iCs/>
          <w:sz w:val="24"/>
          <w:szCs w:val="24"/>
        </w:rPr>
      </w:pPr>
      <w:r w:rsidRPr="007423DD">
        <w:rPr>
          <w:iCs/>
          <w:sz w:val="24"/>
          <w:szCs w:val="24"/>
        </w:rPr>
        <w:t>и т.д. по всем критериям</w:t>
      </w:r>
    </w:p>
    <w:p w14:paraId="278D8FB5" w14:textId="77777777" w:rsidR="007423DD" w:rsidRPr="007423DD" w:rsidRDefault="007423DD" w:rsidP="007423DD">
      <w:pPr>
        <w:spacing w:line="240" w:lineRule="atLeast"/>
        <w:ind w:left="567" w:firstLine="0"/>
        <w:rPr>
          <w:iCs/>
          <w:sz w:val="24"/>
          <w:szCs w:val="24"/>
        </w:rPr>
      </w:pPr>
      <w:r w:rsidRPr="007423DD">
        <w:rPr>
          <w:iCs/>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7CCEE253" w14:textId="77777777" w:rsidR="007423DD" w:rsidRPr="007423DD" w:rsidRDefault="007423DD" w:rsidP="007423DD">
      <w:pPr>
        <w:spacing w:line="240" w:lineRule="atLeast"/>
        <w:ind w:left="567" w:firstLine="0"/>
        <w:rPr>
          <w:iCs/>
          <w:sz w:val="24"/>
          <w:szCs w:val="24"/>
        </w:rPr>
      </w:pPr>
      <w:r w:rsidRPr="007423DD">
        <w:rPr>
          <w:iCs/>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7CD869C" w14:textId="77777777" w:rsidR="007423DD" w:rsidRPr="007423DD" w:rsidRDefault="007423DD" w:rsidP="007423DD">
      <w:pPr>
        <w:spacing w:line="240" w:lineRule="atLeast"/>
        <w:ind w:left="567" w:firstLine="0"/>
        <w:rPr>
          <w:iCs/>
          <w:sz w:val="24"/>
          <w:szCs w:val="24"/>
        </w:rPr>
      </w:pPr>
      <w:r w:rsidRPr="007423DD">
        <w:rPr>
          <w:iCs/>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w:t>
      </w:r>
      <w:r w:rsidRPr="007423DD">
        <w:rPr>
          <w:iCs/>
          <w:sz w:val="24"/>
          <w:szCs w:val="24"/>
        </w:rPr>
        <w:lastRenderedPageBreak/>
        <w:t>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B1DD46"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4.9.3.4. </w:t>
      </w:r>
      <w:r w:rsidRPr="007423DD">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423DD">
        <w:rPr>
          <w:iCs/>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423DD">
        <w:rPr>
          <w:bCs/>
          <w:iCs/>
          <w:sz w:val="24"/>
          <w:szCs w:val="24"/>
        </w:rPr>
        <w:t xml:space="preserve">Победителем признается участник закупки, занявший первое место по итогам ранжирования. </w:t>
      </w:r>
      <w:r w:rsidRPr="007423DD">
        <w:rPr>
          <w:iCs/>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C828EA9"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4.9.3.5. </w:t>
      </w:r>
      <w:r w:rsidRPr="007423DD">
        <w:rPr>
          <w:iCs/>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423DD">
        <w:rPr>
          <w:bCs/>
          <w:iCs/>
          <w:sz w:val="24"/>
          <w:szCs w:val="24"/>
        </w:rPr>
        <w:t xml:space="preserve"> добровольном снижении цены договора</w:t>
      </w:r>
      <w:r w:rsidRPr="007423DD">
        <w:rPr>
          <w:iCs/>
          <w:sz w:val="24"/>
          <w:szCs w:val="24"/>
        </w:rPr>
        <w:t xml:space="preserve"> путем понижения ранее направленной цены, </w:t>
      </w:r>
      <w:r w:rsidRPr="007423DD">
        <w:rPr>
          <w:bCs/>
          <w:iCs/>
          <w:sz w:val="24"/>
          <w:szCs w:val="24"/>
        </w:rPr>
        <w:t>указанной в заявке без изменения остальных условий</w:t>
      </w:r>
      <w:r w:rsidRPr="007423DD">
        <w:rPr>
          <w:iCs/>
          <w:sz w:val="24"/>
          <w:szCs w:val="24"/>
        </w:rPr>
        <w:t>.</w:t>
      </w:r>
    </w:p>
    <w:p w14:paraId="47A7C721" w14:textId="77777777" w:rsidR="007423DD" w:rsidRPr="007423DD" w:rsidRDefault="007423DD" w:rsidP="007423DD">
      <w:pPr>
        <w:spacing w:line="240" w:lineRule="atLeast"/>
        <w:ind w:left="567" w:firstLine="0"/>
        <w:rPr>
          <w:iCs/>
          <w:sz w:val="24"/>
          <w:szCs w:val="24"/>
        </w:rPr>
      </w:pPr>
      <w:r w:rsidRPr="007423DD">
        <w:rPr>
          <w:iCs/>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A8F1FBF" w14:textId="77777777" w:rsidR="007423DD" w:rsidRPr="007423DD" w:rsidRDefault="007423DD" w:rsidP="007423DD">
      <w:pPr>
        <w:spacing w:line="240" w:lineRule="atLeast"/>
        <w:ind w:left="567" w:firstLine="0"/>
        <w:rPr>
          <w:iCs/>
          <w:sz w:val="24"/>
          <w:szCs w:val="24"/>
        </w:rPr>
      </w:pPr>
      <w:r w:rsidRPr="007423DD">
        <w:rPr>
          <w:iCs/>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2FC1A54D" w14:textId="77777777" w:rsidR="007423DD" w:rsidRPr="007423DD" w:rsidRDefault="007423DD" w:rsidP="007423DD">
      <w:pPr>
        <w:spacing w:line="240" w:lineRule="atLeast"/>
        <w:ind w:left="567" w:firstLine="0"/>
        <w:rPr>
          <w:iCs/>
          <w:sz w:val="24"/>
          <w:szCs w:val="24"/>
        </w:rPr>
      </w:pPr>
      <w:r w:rsidRPr="007423DD">
        <w:rPr>
          <w:iCs/>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177E2BFA" w:rsidR="0081140C" w:rsidRPr="003444EB" w:rsidRDefault="007423DD" w:rsidP="007423DD">
      <w:pPr>
        <w:spacing w:line="240" w:lineRule="atLeast"/>
        <w:ind w:left="567" w:firstLine="0"/>
        <w:rPr>
          <w:rFonts w:eastAsia="Calibri"/>
          <w:iCs/>
          <w:sz w:val="24"/>
          <w:szCs w:val="24"/>
          <w:lang w:eastAsia="en-US"/>
        </w:rPr>
      </w:pPr>
      <w:r w:rsidRPr="007423DD">
        <w:rPr>
          <w:iCs/>
          <w:sz w:val="24"/>
          <w:szCs w:val="24"/>
        </w:rPr>
        <w:t xml:space="preserve">      После проведения переторжки лучшая Заявка определяется в порядке, установленном для данной</w:t>
      </w:r>
      <w:r>
        <w:rPr>
          <w:iCs/>
          <w:sz w:val="24"/>
          <w:szCs w:val="24"/>
        </w:rPr>
        <w:t xml:space="preserve"> закупки, согласно п.п. 4.9.3.2</w:t>
      </w:r>
      <w:r w:rsidR="000C0D11">
        <w:rPr>
          <w:rFonts w:eastAsia="Calibri"/>
          <w:iCs/>
          <w:sz w:val="24"/>
          <w:szCs w:val="24"/>
          <w:lang w:eastAsia="en-US"/>
        </w:rPr>
        <w:t>.</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6"/>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lastRenderedPageBreak/>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21487515" w14:textId="77777777" w:rsidR="00F0691E" w:rsidRPr="00CC17C5" w:rsidRDefault="00F0691E" w:rsidP="00F0691E">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CC17C5">
        <w:rPr>
          <w:b/>
          <w:bCs/>
          <w:sz w:val="24"/>
          <w:szCs w:val="24"/>
        </w:rPr>
        <w:t>4.12. Заключение Договора</w:t>
      </w:r>
    </w:p>
    <w:p w14:paraId="73C064BE" w14:textId="77777777" w:rsidR="00F0691E" w:rsidRPr="000D5D3C" w:rsidRDefault="00F0691E" w:rsidP="00F0691E">
      <w:pPr>
        <w:tabs>
          <w:tab w:val="left" w:pos="426"/>
        </w:tabs>
        <w:spacing w:line="240" w:lineRule="atLeast"/>
        <w:ind w:left="567" w:firstLine="0"/>
        <w:rPr>
          <w:bCs/>
          <w:iCs/>
          <w:sz w:val="24"/>
          <w:szCs w:val="24"/>
        </w:rPr>
      </w:pPr>
      <w:r w:rsidRPr="00CC17C5">
        <w:rPr>
          <w:b/>
          <w:bCs/>
          <w:iCs/>
          <w:sz w:val="24"/>
          <w:szCs w:val="24"/>
        </w:rPr>
        <w:t>4.12.1</w:t>
      </w:r>
      <w:r w:rsidRPr="00CC17C5">
        <w:rPr>
          <w:bCs/>
          <w:iCs/>
          <w:sz w:val="24"/>
          <w:szCs w:val="24"/>
        </w:rPr>
        <w:t xml:space="preserve"> Договор со стороны Заказчика подписывается после предоставления участником закупки, с которым заключается договор</w:t>
      </w:r>
      <w:r w:rsidRPr="000D5D3C">
        <w:rPr>
          <w:bCs/>
          <w:iCs/>
          <w:sz w:val="24"/>
          <w:szCs w:val="24"/>
        </w:rPr>
        <w:t xml:space="preserve">,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36E5BD1E"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2694F78D"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3BE992EC" w14:textId="108116F2"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r w:rsidR="00434CEF">
        <w:rPr>
          <w:color w:val="0000FF"/>
          <w:sz w:val="24"/>
          <w:szCs w:val="24"/>
          <w:lang w:val="en-US"/>
        </w:rPr>
        <w:t>div</w:t>
      </w:r>
      <w:r w:rsidRPr="00755DF4">
        <w:rPr>
          <w:color w:val="0000FF"/>
          <w:sz w:val="24"/>
          <w:szCs w:val="24"/>
        </w:rPr>
        <w:t>@</w:t>
      </w:r>
      <w:r w:rsidRPr="00755DF4">
        <w:rPr>
          <w:color w:val="0000FF"/>
          <w:sz w:val="24"/>
          <w:szCs w:val="24"/>
          <w:lang w:val="en-US"/>
        </w:rPr>
        <w:t>ynp</w:t>
      </w:r>
      <w:r w:rsidRPr="00755DF4">
        <w:rPr>
          <w:color w:val="0000FF"/>
          <w:sz w:val="24"/>
          <w:szCs w:val="24"/>
        </w:rPr>
        <w:t>.</w:t>
      </w:r>
      <w:r w:rsidRPr="00755DF4">
        <w:rPr>
          <w:color w:val="0000FF"/>
          <w:sz w:val="24"/>
          <w:szCs w:val="24"/>
          <w:lang w:val="en-US"/>
        </w:rPr>
        <w:t>ru</w:t>
      </w:r>
      <w:r w:rsidRPr="000D5D3C">
        <w:rPr>
          <w:bCs/>
          <w:iCs/>
          <w:sz w:val="24"/>
          <w:szCs w:val="24"/>
        </w:rPr>
        <w:t>, а также предоставляет обеспечение исполнения договора.</w:t>
      </w:r>
    </w:p>
    <w:p w14:paraId="0AB63224"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Заказчик направляет Победителю, подписанный со своей стороны договор. </w:t>
      </w:r>
    </w:p>
    <w:p w14:paraId="0AAE50B8" w14:textId="77777777" w:rsidR="00F0691E" w:rsidRPr="000D5D3C" w:rsidRDefault="00F0691E" w:rsidP="00F0691E">
      <w:pPr>
        <w:tabs>
          <w:tab w:val="left" w:pos="426"/>
        </w:tabs>
        <w:spacing w:line="240" w:lineRule="atLeast"/>
        <w:ind w:left="567" w:firstLine="0"/>
        <w:rPr>
          <w:sz w:val="24"/>
          <w:szCs w:val="24"/>
        </w:rPr>
      </w:pPr>
      <w:r w:rsidRPr="000D5D3C">
        <w:rPr>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C5B5AD0"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4.12.2</w:t>
      </w:r>
      <w:r w:rsidRPr="000D5D3C">
        <w:rPr>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D5D3C">
        <w:rPr>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37B7D1B4"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4.12.3.</w:t>
      </w:r>
      <w:r w:rsidRPr="000D5D3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w:t>
      </w:r>
      <w:r w:rsidRPr="000D5D3C">
        <w:rPr>
          <w:sz w:val="24"/>
          <w:szCs w:val="24"/>
        </w:rPr>
        <w:lastRenderedPageBreak/>
        <w:t>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21F4AEB3" w14:textId="77777777" w:rsidR="00F0691E" w:rsidRPr="000D5D3C" w:rsidRDefault="00F0691E" w:rsidP="00F0691E">
      <w:pPr>
        <w:tabs>
          <w:tab w:val="left" w:pos="426"/>
        </w:tabs>
        <w:spacing w:line="240" w:lineRule="atLeast"/>
        <w:ind w:left="567" w:firstLine="0"/>
        <w:rPr>
          <w:bCs/>
          <w:iCs/>
          <w:sz w:val="24"/>
          <w:szCs w:val="24"/>
        </w:rPr>
      </w:pPr>
      <w:r w:rsidRPr="000D5D3C">
        <w:rPr>
          <w:b/>
          <w:sz w:val="24"/>
          <w:szCs w:val="24"/>
        </w:rPr>
        <w:t xml:space="preserve">4.12.4. </w:t>
      </w:r>
      <w:r w:rsidRPr="000D5D3C">
        <w:rPr>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2DEC75E"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 xml:space="preserve">4.12.5. </w:t>
      </w:r>
      <w:r w:rsidRPr="000D5D3C">
        <w:rPr>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77933FC8"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4.12.6.</w:t>
      </w:r>
      <w:r w:rsidRPr="000D5D3C">
        <w:rPr>
          <w:bCs/>
          <w:iCs/>
          <w:sz w:val="24"/>
          <w:szCs w:val="24"/>
        </w:rPr>
        <w:t xml:space="preserve"> Преддоговорные переговоры допускаются:</w:t>
      </w:r>
    </w:p>
    <w:p w14:paraId="6702C54E" w14:textId="77777777" w:rsidR="00F0691E" w:rsidRPr="000D5D3C" w:rsidRDefault="00F0691E" w:rsidP="00F0691E">
      <w:pPr>
        <w:numPr>
          <w:ilvl w:val="0"/>
          <w:numId w:val="27"/>
        </w:numPr>
        <w:tabs>
          <w:tab w:val="clear" w:pos="1713"/>
          <w:tab w:val="num" w:pos="284"/>
          <w:tab w:val="num" w:pos="360"/>
          <w:tab w:val="left" w:pos="426"/>
        </w:tabs>
        <w:spacing w:line="240" w:lineRule="atLeast"/>
        <w:ind w:left="993" w:firstLine="360"/>
        <w:rPr>
          <w:sz w:val="24"/>
          <w:szCs w:val="24"/>
        </w:rPr>
      </w:pPr>
      <w:r w:rsidRPr="000D5D3C">
        <w:rPr>
          <w:sz w:val="24"/>
          <w:szCs w:val="24"/>
        </w:rPr>
        <w:t>по снижению цены договора без изменения остальных условий договора;</w:t>
      </w:r>
    </w:p>
    <w:p w14:paraId="70581FAB" w14:textId="77777777" w:rsidR="00F0691E" w:rsidRPr="000D5D3C" w:rsidRDefault="00F0691E" w:rsidP="00F0691E">
      <w:pPr>
        <w:numPr>
          <w:ilvl w:val="0"/>
          <w:numId w:val="27"/>
        </w:numPr>
        <w:tabs>
          <w:tab w:val="clear" w:pos="1713"/>
          <w:tab w:val="num" w:pos="284"/>
          <w:tab w:val="num" w:pos="360"/>
          <w:tab w:val="left" w:pos="426"/>
        </w:tabs>
        <w:spacing w:line="240" w:lineRule="atLeast"/>
        <w:rPr>
          <w:sz w:val="24"/>
          <w:szCs w:val="24"/>
        </w:rPr>
      </w:pPr>
      <w:r w:rsidRPr="000D5D3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FC3D742" w14:textId="77777777" w:rsidR="00F0691E" w:rsidRPr="000D5D3C" w:rsidRDefault="00F0691E" w:rsidP="00F0691E">
      <w:pPr>
        <w:numPr>
          <w:ilvl w:val="0"/>
          <w:numId w:val="27"/>
        </w:numPr>
        <w:tabs>
          <w:tab w:val="clear" w:pos="1713"/>
          <w:tab w:val="num" w:pos="0"/>
          <w:tab w:val="num" w:pos="360"/>
          <w:tab w:val="left" w:pos="426"/>
        </w:tabs>
        <w:spacing w:line="240" w:lineRule="atLeast"/>
        <w:rPr>
          <w:sz w:val="24"/>
          <w:szCs w:val="24"/>
        </w:rPr>
      </w:pPr>
      <w:r w:rsidRPr="000D5D3C">
        <w:rPr>
          <w:sz w:val="24"/>
          <w:szCs w:val="24"/>
        </w:rPr>
        <w:t xml:space="preserve">по сокращению сроков выполнения договора;  </w:t>
      </w:r>
    </w:p>
    <w:p w14:paraId="1725EDCC" w14:textId="77777777" w:rsidR="00F0691E" w:rsidRPr="000D5D3C" w:rsidRDefault="00F0691E" w:rsidP="00F0691E">
      <w:pPr>
        <w:numPr>
          <w:ilvl w:val="0"/>
          <w:numId w:val="27"/>
        </w:numPr>
        <w:tabs>
          <w:tab w:val="clear" w:pos="1713"/>
          <w:tab w:val="num" w:pos="360"/>
          <w:tab w:val="left" w:pos="426"/>
          <w:tab w:val="num" w:pos="567"/>
        </w:tabs>
        <w:spacing w:line="240" w:lineRule="atLeast"/>
        <w:rPr>
          <w:sz w:val="24"/>
          <w:szCs w:val="24"/>
        </w:rPr>
      </w:pPr>
      <w:r w:rsidRPr="000D5D3C">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25207777" w14:textId="77777777" w:rsidR="00F0691E" w:rsidRPr="000D5D3C" w:rsidRDefault="00F0691E" w:rsidP="00F0691E">
      <w:pPr>
        <w:numPr>
          <w:ilvl w:val="0"/>
          <w:numId w:val="27"/>
        </w:numPr>
        <w:tabs>
          <w:tab w:val="clear" w:pos="1713"/>
          <w:tab w:val="num" w:pos="284"/>
          <w:tab w:val="num" w:pos="360"/>
          <w:tab w:val="left" w:pos="426"/>
        </w:tabs>
        <w:spacing w:line="240" w:lineRule="atLeast"/>
        <w:rPr>
          <w:sz w:val="24"/>
          <w:szCs w:val="24"/>
        </w:rPr>
      </w:pPr>
      <w:r w:rsidRPr="000D5D3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6993C73A"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654EE258"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1E4E47DA"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4.12.7.</w:t>
      </w:r>
      <w:r w:rsidRPr="000D5D3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3C272FAA" w14:textId="77777777" w:rsidR="00F0691E" w:rsidRPr="000D5D3C" w:rsidRDefault="00F0691E" w:rsidP="00F0691E">
      <w:pPr>
        <w:tabs>
          <w:tab w:val="left" w:pos="426"/>
        </w:tabs>
        <w:spacing w:line="240" w:lineRule="atLeast"/>
        <w:ind w:left="567" w:firstLine="0"/>
        <w:rPr>
          <w:b/>
          <w:bCs/>
          <w:i/>
          <w:iCs/>
          <w:sz w:val="24"/>
          <w:szCs w:val="24"/>
        </w:rPr>
      </w:pPr>
      <w:r w:rsidRPr="000D5D3C">
        <w:rPr>
          <w:b/>
          <w:bCs/>
          <w:iCs/>
          <w:sz w:val="24"/>
          <w:szCs w:val="24"/>
        </w:rPr>
        <w:t>4.12.8.</w:t>
      </w:r>
      <w:r w:rsidRPr="000D5D3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465C72CF"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63AD582C"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1C7C2F" w14:textId="77777777" w:rsidR="00F0691E" w:rsidRPr="000D5D3C" w:rsidRDefault="00F0691E" w:rsidP="00F0691E">
      <w:pPr>
        <w:tabs>
          <w:tab w:val="left" w:pos="426"/>
        </w:tabs>
        <w:spacing w:line="240" w:lineRule="atLeast"/>
        <w:ind w:left="567" w:firstLine="0"/>
        <w:rPr>
          <w:sz w:val="24"/>
          <w:szCs w:val="24"/>
        </w:rPr>
      </w:pPr>
      <w:bookmarkStart w:id="67" w:name="_Ref297565397"/>
      <w:r w:rsidRPr="000D5D3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D5D3C">
        <w:rPr>
          <w:sz w:val="24"/>
          <w:szCs w:val="24"/>
        </w:rPr>
        <w:t>Заявки;</w:t>
      </w:r>
    </w:p>
    <w:p w14:paraId="3BD4D5A4"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провести повторную процедуру закупки;</w:t>
      </w:r>
    </w:p>
    <w:p w14:paraId="6F14C1C0" w14:textId="77777777" w:rsidR="00F0691E" w:rsidRPr="000D5D3C" w:rsidRDefault="00F0691E" w:rsidP="00F0691E">
      <w:pPr>
        <w:tabs>
          <w:tab w:val="left" w:pos="426"/>
        </w:tabs>
        <w:spacing w:line="240" w:lineRule="atLeast"/>
        <w:ind w:left="567" w:firstLine="0"/>
        <w:rPr>
          <w:sz w:val="24"/>
          <w:szCs w:val="24"/>
        </w:rPr>
      </w:pPr>
      <w:bookmarkStart w:id="68" w:name="_Ref310532857"/>
      <w:r w:rsidRPr="000D5D3C">
        <w:rPr>
          <w:sz w:val="24"/>
          <w:szCs w:val="24"/>
        </w:rPr>
        <w:t>-  отказаться от заключения договора и прекратить процедуру закупки.</w:t>
      </w:r>
      <w:bookmarkEnd w:id="68"/>
    </w:p>
    <w:p w14:paraId="0A59E667"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4.12.9.</w:t>
      </w:r>
      <w:r w:rsidRPr="000D5D3C">
        <w:rPr>
          <w:bCs/>
          <w:iCs/>
          <w:sz w:val="24"/>
          <w:szCs w:val="24"/>
        </w:rPr>
        <w:t xml:space="preserve"> Участником закупки, уклонившимся от заключения договора, считается:</w:t>
      </w:r>
    </w:p>
    <w:p w14:paraId="35E8B670"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Победитель закупки, который в определенный Документацией срок не предоставил подписанный со своей стороны договор;</w:t>
      </w:r>
    </w:p>
    <w:p w14:paraId="3BABC94B"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lastRenderedPageBreak/>
        <w:t>Победитель закупки, который отказался от предоставления обеспечения договора (если такое требование установлено в Документации о закупке);</w:t>
      </w:r>
    </w:p>
    <w:p w14:paraId="48561D95"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2AB9C714" w14:textId="77777777" w:rsidR="00F0691E" w:rsidRPr="003E6CB1" w:rsidRDefault="00F0691E" w:rsidP="00F0691E">
      <w:pPr>
        <w:tabs>
          <w:tab w:val="left" w:pos="426"/>
        </w:tabs>
        <w:spacing w:line="240" w:lineRule="atLeast"/>
        <w:ind w:left="567" w:firstLine="0"/>
        <w:rPr>
          <w:sz w:val="24"/>
          <w:szCs w:val="24"/>
        </w:rPr>
      </w:pPr>
      <w:r w:rsidRPr="000D5D3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34171DF6" w14:textId="77777777" w:rsidR="00F0691E" w:rsidRPr="00CC17C5" w:rsidRDefault="00F0691E" w:rsidP="00F0691E">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w:t>
      </w:r>
      <w:r w:rsidRPr="00CC17C5">
        <w:rPr>
          <w:sz w:val="24"/>
          <w:szCs w:val="24"/>
        </w:rPr>
        <w:t xml:space="preserve">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66A55793" w:rsidR="000C6650" w:rsidRDefault="00F0691E" w:rsidP="00F0691E">
      <w:pPr>
        <w:shd w:val="clear" w:color="auto" w:fill="FFFFFF"/>
        <w:spacing w:line="240" w:lineRule="atLeast"/>
        <w:ind w:left="567" w:firstLine="0"/>
        <w:rPr>
          <w:sz w:val="24"/>
          <w:szCs w:val="24"/>
        </w:rPr>
      </w:pPr>
      <w:r w:rsidRPr="00CC17C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CC17C5">
        <w:rPr>
          <w:bCs/>
          <w:iCs/>
          <w:sz w:val="24"/>
          <w:szCs w:val="24"/>
          <w:shd w:val="clear" w:color="auto" w:fill="FFFFFF"/>
        </w:rPr>
        <w:t>не позднее чем через 3 (три) дня со дня принятия такого решения</w:t>
      </w:r>
      <w:r w:rsidR="000C6650" w:rsidRPr="003444EB">
        <w:rPr>
          <w:sz w:val="24"/>
          <w:szCs w:val="24"/>
        </w:rPr>
        <w:t>.</w:t>
      </w:r>
    </w:p>
    <w:p w14:paraId="54699C84" w14:textId="77777777" w:rsidR="00583BA2" w:rsidRPr="00583BA2" w:rsidRDefault="00583BA2" w:rsidP="00583BA2">
      <w:pPr>
        <w:shd w:val="clear" w:color="auto" w:fill="FFFFFF"/>
        <w:spacing w:line="240" w:lineRule="atLeast"/>
        <w:ind w:left="567" w:firstLine="0"/>
        <w:rPr>
          <w:b/>
          <w:sz w:val="24"/>
          <w:szCs w:val="24"/>
        </w:rPr>
      </w:pPr>
      <w:r w:rsidRPr="00583BA2">
        <w:rPr>
          <w:b/>
          <w:sz w:val="24"/>
          <w:szCs w:val="24"/>
        </w:rPr>
        <w:t xml:space="preserve">4.13. Обеспечение исполнения </w:t>
      </w:r>
      <w:r w:rsidRPr="00583BA2">
        <w:rPr>
          <w:b/>
          <w:bCs/>
          <w:iCs/>
          <w:sz w:val="24"/>
          <w:szCs w:val="24"/>
        </w:rPr>
        <w:t>обязательств по договору</w:t>
      </w:r>
    </w:p>
    <w:p w14:paraId="72A6488B"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4.13.1.</w:t>
      </w:r>
      <w:r w:rsidRPr="00583BA2">
        <w:rPr>
          <w:sz w:val="24"/>
          <w:szCs w:val="24"/>
        </w:rPr>
        <w:t xml:space="preserve"> Для заключения договора Участник обязан предоставить обеспечение исполнения </w:t>
      </w:r>
      <w:r w:rsidRPr="00583BA2">
        <w:rPr>
          <w:bCs/>
          <w:iCs/>
          <w:sz w:val="24"/>
          <w:szCs w:val="24"/>
        </w:rPr>
        <w:t>обязательств по договору</w:t>
      </w:r>
      <w:r w:rsidRPr="00583BA2">
        <w:rPr>
          <w:sz w:val="24"/>
          <w:szCs w:val="24"/>
        </w:rPr>
        <w:t>, которое гарантирует следующие обязательства Участника:</w:t>
      </w:r>
    </w:p>
    <w:p w14:paraId="7039FF7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7C0A8BE9"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обязанность по выплате неустойки (штрафа, пени), и иных долгов, возникших у </w:t>
      </w:r>
      <w:r w:rsidRPr="00583BA2">
        <w:rPr>
          <w:bCs/>
          <w:iCs/>
          <w:sz w:val="24"/>
          <w:szCs w:val="24"/>
        </w:rPr>
        <w:t>Участника</w:t>
      </w:r>
      <w:r w:rsidRPr="00583BA2">
        <w:rPr>
          <w:sz w:val="24"/>
          <w:szCs w:val="24"/>
        </w:rPr>
        <w:t xml:space="preserve"> перед Заказчиком.</w:t>
      </w:r>
    </w:p>
    <w:p w14:paraId="3BA66A72" w14:textId="77777777" w:rsidR="00583BA2" w:rsidRPr="00583BA2" w:rsidRDefault="00583BA2" w:rsidP="00583BA2">
      <w:pPr>
        <w:shd w:val="clear" w:color="auto" w:fill="FFFFFF"/>
        <w:spacing w:line="240" w:lineRule="atLeast"/>
        <w:ind w:left="567" w:firstLine="0"/>
        <w:rPr>
          <w:bCs/>
          <w:iCs/>
          <w:sz w:val="24"/>
          <w:szCs w:val="24"/>
        </w:rPr>
      </w:pPr>
      <w:r w:rsidRPr="00583BA2">
        <w:rPr>
          <w:b/>
          <w:bCs/>
          <w:iCs/>
          <w:sz w:val="24"/>
          <w:szCs w:val="24"/>
        </w:rPr>
        <w:t>4.13.2.</w:t>
      </w:r>
      <w:r w:rsidRPr="00583BA2">
        <w:rPr>
          <w:bCs/>
          <w:iCs/>
          <w:sz w:val="24"/>
          <w:szCs w:val="24"/>
        </w:rPr>
        <w:t xml:space="preserve"> Обеспечение исполнения обязательств по договору должно быть предъявлено </w:t>
      </w:r>
      <w:r w:rsidRPr="00583BA2">
        <w:rPr>
          <w:sz w:val="24"/>
          <w:szCs w:val="24"/>
        </w:rPr>
        <w:t>Участником</w:t>
      </w:r>
      <w:r w:rsidRPr="00583BA2">
        <w:rPr>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7A4E7A8A" w14:textId="6584E9DA" w:rsidR="00583BA2" w:rsidRPr="00583BA2" w:rsidRDefault="00583BA2" w:rsidP="00583BA2">
      <w:pPr>
        <w:shd w:val="clear" w:color="auto" w:fill="FFFFFF"/>
        <w:spacing w:line="240" w:lineRule="atLeast"/>
        <w:ind w:left="567" w:firstLine="0"/>
        <w:rPr>
          <w:bCs/>
          <w:iCs/>
          <w:sz w:val="24"/>
          <w:szCs w:val="24"/>
        </w:rPr>
      </w:pPr>
      <w:r w:rsidRPr="00583BA2">
        <w:rPr>
          <w:b/>
          <w:bCs/>
          <w:iCs/>
          <w:sz w:val="24"/>
          <w:szCs w:val="24"/>
        </w:rPr>
        <w:t>4.13.3.</w:t>
      </w:r>
      <w:r w:rsidRPr="00583BA2">
        <w:rPr>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561000">
        <w:rPr>
          <w:b/>
          <w:bCs/>
          <w:iCs/>
          <w:sz w:val="24"/>
          <w:szCs w:val="24"/>
        </w:rPr>
        <w:t>3</w:t>
      </w:r>
      <w:r w:rsidRPr="00583BA2">
        <w:rPr>
          <w:b/>
          <w:bCs/>
          <w:iCs/>
          <w:sz w:val="24"/>
          <w:szCs w:val="24"/>
        </w:rPr>
        <w:t>0% (</w:t>
      </w:r>
      <w:r w:rsidR="00561000">
        <w:rPr>
          <w:b/>
          <w:bCs/>
          <w:iCs/>
          <w:sz w:val="24"/>
          <w:szCs w:val="24"/>
        </w:rPr>
        <w:t>тридцать</w:t>
      </w:r>
      <w:r w:rsidRPr="00583BA2">
        <w:rPr>
          <w:b/>
          <w:bCs/>
          <w:iCs/>
          <w:sz w:val="24"/>
          <w:szCs w:val="24"/>
        </w:rPr>
        <w:t xml:space="preserve"> процентов)</w:t>
      </w:r>
      <w:r w:rsidRPr="00583BA2">
        <w:rPr>
          <w:bCs/>
          <w:iCs/>
          <w:sz w:val="24"/>
          <w:szCs w:val="24"/>
        </w:rPr>
        <w:t xml:space="preserve"> от цены договора,</w:t>
      </w:r>
      <w:r w:rsidRPr="00583BA2">
        <w:rPr>
          <w:sz w:val="24"/>
          <w:szCs w:val="24"/>
        </w:rPr>
        <w:t xml:space="preserve"> заключенного по итогам проведенной закупки. Если в указанный срок, </w:t>
      </w:r>
      <w:r w:rsidRPr="00583BA2">
        <w:rPr>
          <w:bCs/>
          <w:iCs/>
          <w:sz w:val="24"/>
          <w:szCs w:val="24"/>
        </w:rPr>
        <w:t xml:space="preserve">Участник </w:t>
      </w:r>
      <w:r w:rsidRPr="00583BA2">
        <w:rPr>
          <w:sz w:val="24"/>
          <w:szCs w:val="24"/>
        </w:rPr>
        <w:t xml:space="preserve">не представил обеспечение, то Договор не заключается, а </w:t>
      </w:r>
      <w:r w:rsidRPr="00583BA2">
        <w:rPr>
          <w:bCs/>
          <w:iCs/>
          <w:sz w:val="24"/>
          <w:szCs w:val="24"/>
        </w:rPr>
        <w:t>Участник закупки будет считаться уклонившимся от заключения договора.</w:t>
      </w:r>
    </w:p>
    <w:p w14:paraId="2FC00C4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4.13.4.</w:t>
      </w:r>
      <w:r w:rsidRPr="00583BA2">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5A2C08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w:t>
      </w:r>
      <w:r w:rsidRPr="00583BA2">
        <w:rPr>
          <w:sz w:val="24"/>
          <w:szCs w:val="24"/>
        </w:rPr>
        <w:t xml:space="preserve"> Обеспечение исполнения обязательств по договору в виде банковской гарантии.</w:t>
      </w:r>
    </w:p>
    <w:p w14:paraId="7FBFD2C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4.13.5.1.</w:t>
      </w:r>
      <w:r w:rsidRPr="00583BA2">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D051173" w14:textId="78F5219A" w:rsidR="00583BA2" w:rsidRPr="00583BA2" w:rsidRDefault="00583BA2" w:rsidP="00583BA2">
      <w:pPr>
        <w:shd w:val="clear" w:color="auto" w:fill="FFFFFF"/>
        <w:spacing w:line="240" w:lineRule="atLeast"/>
        <w:ind w:left="567" w:firstLine="0"/>
        <w:rPr>
          <w:sz w:val="24"/>
          <w:szCs w:val="24"/>
        </w:rPr>
      </w:pPr>
      <w:r w:rsidRPr="00583BA2">
        <w:rPr>
          <w:b/>
          <w:sz w:val="24"/>
          <w:szCs w:val="24"/>
        </w:rPr>
        <w:t>4.13.5.2.</w:t>
      </w:r>
      <w:r w:rsidRPr="00583BA2">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467B52CD"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4.13.5.3.</w:t>
      </w:r>
      <w:r w:rsidRPr="00583BA2">
        <w:rPr>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04245D37"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4.13.6.</w:t>
      </w:r>
      <w:r w:rsidRPr="00583BA2">
        <w:rPr>
          <w:sz w:val="24"/>
          <w:szCs w:val="24"/>
        </w:rPr>
        <w:t xml:space="preserve"> Обеспечение исполнения обязательств по договору в виде</w:t>
      </w:r>
      <w:r w:rsidRPr="00583BA2">
        <w:rPr>
          <w:bCs/>
          <w:iCs/>
          <w:sz w:val="24"/>
          <w:szCs w:val="24"/>
        </w:rPr>
        <w:t xml:space="preserve"> залога денежных средств.</w:t>
      </w:r>
    </w:p>
    <w:p w14:paraId="0218B93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4.13.6.1.</w:t>
      </w:r>
      <w:r w:rsidRPr="00583BA2">
        <w:rPr>
          <w:sz w:val="24"/>
          <w:szCs w:val="24"/>
        </w:rPr>
        <w:t xml:space="preserve"> В том случае, если обеспечение исполнения Договора предоставляется в виде </w:t>
      </w:r>
      <w:r w:rsidRPr="00583BA2">
        <w:rPr>
          <w:bCs/>
          <w:iCs/>
          <w:sz w:val="24"/>
          <w:szCs w:val="24"/>
        </w:rPr>
        <w:t>залога денежных средств</w:t>
      </w:r>
      <w:r w:rsidRPr="00583BA2">
        <w:rPr>
          <w:sz w:val="24"/>
          <w:szCs w:val="24"/>
        </w:rPr>
        <w:t>, денежные средства должны быть перечислены в размере и на счет, указанный в Договоре до момента заключения Договора.</w:t>
      </w:r>
    </w:p>
    <w:p w14:paraId="09850E61"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lastRenderedPageBreak/>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583BA2">
        <w:rPr>
          <w:bCs/>
          <w:iCs/>
          <w:sz w:val="24"/>
          <w:szCs w:val="24"/>
        </w:rPr>
        <w:t>денежных средств</w:t>
      </w:r>
      <w:r w:rsidRPr="00583BA2">
        <w:rPr>
          <w:sz w:val="24"/>
          <w:szCs w:val="24"/>
        </w:rPr>
        <w:t xml:space="preserve"> осуществлялось при помощи системы «Клиент-Банк»).</w:t>
      </w:r>
    </w:p>
    <w:p w14:paraId="50854B99"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4.13.7.</w:t>
      </w:r>
      <w:r w:rsidRPr="00583BA2">
        <w:rPr>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24B20B6F"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4.13.8.</w:t>
      </w:r>
      <w:r w:rsidRPr="00583BA2">
        <w:rPr>
          <w:sz w:val="24"/>
          <w:szCs w:val="24"/>
        </w:rPr>
        <w:t xml:space="preserve"> Залог прекращается в следующих случаях:</w:t>
      </w:r>
    </w:p>
    <w:p w14:paraId="5D6D6A3A"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4991292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вследствие перехода прав на заложенные денежные средства к Заказчику. </w:t>
      </w:r>
    </w:p>
    <w:p w14:paraId="60E4C78F"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4.13.9.</w:t>
      </w:r>
      <w:r w:rsidRPr="00583BA2">
        <w:rPr>
          <w:sz w:val="24"/>
          <w:szCs w:val="24"/>
        </w:rPr>
        <w:t xml:space="preserve"> В случае неисполнения Участником обязательств по договору:</w:t>
      </w:r>
    </w:p>
    <w:p w14:paraId="43C8A59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если обеспечение исполнения договора было в виде залога денежных средств, то указанные средства Участнику не возвращаются;</w:t>
      </w:r>
    </w:p>
    <w:p w14:paraId="0385A099"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5D50CFA1" w14:textId="77777777" w:rsidR="00583BA2" w:rsidRPr="003444EB" w:rsidRDefault="00583BA2" w:rsidP="006E534F">
      <w:pPr>
        <w:shd w:val="clear" w:color="auto" w:fill="FFFFFF"/>
        <w:spacing w:line="240" w:lineRule="atLeast"/>
        <w:ind w:left="567" w:firstLine="0"/>
        <w:rPr>
          <w:sz w:val="24"/>
          <w:szCs w:val="24"/>
        </w:rPr>
      </w:pP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«_____»_______________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2CED4B63" w:rsidR="000D5D3C" w:rsidRPr="009D6D9A" w:rsidRDefault="009D6D9A" w:rsidP="009D6D9A">
      <w:pPr>
        <w:spacing w:line="240" w:lineRule="auto"/>
        <w:jc w:val="center"/>
        <w:rPr>
          <w:b/>
          <w:bCs/>
          <w:sz w:val="24"/>
          <w:szCs w:val="24"/>
        </w:rPr>
      </w:pPr>
      <w:r>
        <w:rPr>
          <w:b/>
          <w:sz w:val="24"/>
          <w:szCs w:val="24"/>
        </w:rPr>
        <w:t>н</w:t>
      </w:r>
      <w:r w:rsidRPr="00ED2967">
        <w:rPr>
          <w:b/>
          <w:sz w:val="24"/>
          <w:szCs w:val="24"/>
        </w:rPr>
        <w:t xml:space="preserve">а выполнение </w:t>
      </w:r>
      <w:r w:rsidRPr="00EC40C5">
        <w:rPr>
          <w:b/>
          <w:sz w:val="24"/>
          <w:szCs w:val="24"/>
        </w:rPr>
        <w:t>работ по капитальному ремонту ограждения филиала "Ленская нефтебаза" АО "Саханефтегазсбыт" в 202</w:t>
      </w:r>
      <w:r>
        <w:rPr>
          <w:b/>
          <w:sz w:val="24"/>
          <w:szCs w:val="24"/>
        </w:rPr>
        <w:t>5</w:t>
      </w:r>
      <w:r w:rsidRPr="00EC40C5">
        <w:rPr>
          <w:b/>
          <w:sz w:val="24"/>
          <w:szCs w:val="24"/>
        </w:rPr>
        <w:t xml:space="preserve"> году</w:t>
      </w:r>
      <w:r w:rsidR="00700566" w:rsidRPr="00700566">
        <w:rPr>
          <w:rFonts w:eastAsia="Calibri"/>
          <w:b/>
          <w:bCs/>
          <w:sz w:val="24"/>
          <w:szCs w:val="24"/>
          <w:lang w:eastAsia="en-US"/>
        </w:rPr>
        <w:t>.</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59B31C8A" w:rsidR="000D5D3C" w:rsidRPr="003444EB" w:rsidRDefault="000D5D3C" w:rsidP="00D45DED">
      <w:pPr>
        <w:spacing w:line="240" w:lineRule="auto"/>
        <w:ind w:left="284" w:firstLine="426"/>
        <w:rPr>
          <w:rFonts w:eastAsia="Calibri"/>
          <w:bCs/>
          <w:sz w:val="24"/>
          <w:szCs w:val="24"/>
          <w:lang w:eastAsia="en-US"/>
        </w:rPr>
      </w:pPr>
      <w:r w:rsidRPr="003444EB">
        <w:rPr>
          <w:rFonts w:eastAsia="Calibri"/>
          <w:bCs/>
          <w:sz w:val="24"/>
          <w:szCs w:val="24"/>
          <w:lang w:eastAsia="en-US"/>
        </w:rPr>
        <w:t xml:space="preserve">предлагает заключить </w:t>
      </w:r>
      <w:r w:rsidRPr="00700566">
        <w:rPr>
          <w:rFonts w:eastAsia="Calibri"/>
          <w:bCs/>
          <w:sz w:val="24"/>
          <w:szCs w:val="24"/>
          <w:lang w:eastAsia="en-US"/>
        </w:rPr>
        <w:t xml:space="preserve">Договор </w:t>
      </w:r>
      <w:r w:rsidR="00F41134" w:rsidRPr="00F41134">
        <w:rPr>
          <w:sz w:val="24"/>
          <w:szCs w:val="24"/>
        </w:rPr>
        <w:t>на выполнение работ по капитальному ремонту ограждения филиала "Ленская нефтебаза" АО "Саханефтегазсбыт" в 2025 году</w:t>
      </w:r>
      <w:r w:rsidRPr="003444EB">
        <w:rPr>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76179A6D" w14:textId="028C324D" w:rsidR="00F41134" w:rsidRDefault="000D5D3C" w:rsidP="00F41134">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tbl>
      <w:tblPr>
        <w:tblW w:w="10206" w:type="dxa"/>
        <w:tblInd w:w="279" w:type="dxa"/>
        <w:tblLook w:val="04A0" w:firstRow="1" w:lastRow="0" w:firstColumn="1" w:lastColumn="0" w:noHBand="0" w:noVBand="1"/>
      </w:tblPr>
      <w:tblGrid>
        <w:gridCol w:w="992"/>
        <w:gridCol w:w="1985"/>
        <w:gridCol w:w="1275"/>
        <w:gridCol w:w="1985"/>
        <w:gridCol w:w="1559"/>
        <w:gridCol w:w="2410"/>
      </w:tblGrid>
      <w:tr w:rsidR="00F41134" w:rsidRPr="00ED2967" w14:paraId="075F914F" w14:textId="77777777" w:rsidTr="00F41134">
        <w:trPr>
          <w:trHeight w:val="765"/>
        </w:trPr>
        <w:tc>
          <w:tcPr>
            <w:tcW w:w="992" w:type="dxa"/>
            <w:tcBorders>
              <w:top w:val="single" w:sz="4" w:space="0" w:color="auto"/>
              <w:left w:val="single" w:sz="4" w:space="0" w:color="auto"/>
              <w:bottom w:val="nil"/>
              <w:right w:val="single" w:sz="4" w:space="0" w:color="auto"/>
            </w:tcBorders>
            <w:shd w:val="clear" w:color="auto" w:fill="auto"/>
            <w:vAlign w:val="center"/>
            <w:hideMark/>
          </w:tcPr>
          <w:p w14:paraId="3752D5BC" w14:textId="77777777" w:rsidR="00F41134" w:rsidRPr="00ED2967" w:rsidRDefault="00F41134" w:rsidP="00FB3ACA">
            <w:pPr>
              <w:spacing w:line="240" w:lineRule="auto"/>
              <w:ind w:firstLine="0"/>
              <w:jc w:val="center"/>
              <w:rPr>
                <w:b/>
                <w:bCs/>
                <w:sz w:val="20"/>
                <w:szCs w:val="20"/>
              </w:rPr>
            </w:pPr>
            <w:r w:rsidRPr="00ED2967">
              <w:rPr>
                <w:b/>
                <w:bCs/>
                <w:sz w:val="20"/>
                <w:szCs w:val="20"/>
              </w:rPr>
              <w:t>№ п/п</w:t>
            </w:r>
          </w:p>
        </w:tc>
        <w:tc>
          <w:tcPr>
            <w:tcW w:w="1985" w:type="dxa"/>
            <w:tcBorders>
              <w:top w:val="single" w:sz="4" w:space="0" w:color="auto"/>
              <w:left w:val="nil"/>
              <w:bottom w:val="nil"/>
              <w:right w:val="single" w:sz="4" w:space="0" w:color="auto"/>
            </w:tcBorders>
            <w:shd w:val="clear" w:color="auto" w:fill="auto"/>
            <w:vAlign w:val="center"/>
            <w:hideMark/>
          </w:tcPr>
          <w:p w14:paraId="7FDE4CC2" w14:textId="77777777" w:rsidR="00F41134" w:rsidRPr="00ED2967" w:rsidRDefault="00F41134" w:rsidP="00FB3ACA">
            <w:pPr>
              <w:spacing w:line="240" w:lineRule="auto"/>
              <w:ind w:firstLine="0"/>
              <w:jc w:val="center"/>
              <w:rPr>
                <w:b/>
                <w:bCs/>
                <w:sz w:val="20"/>
                <w:szCs w:val="20"/>
              </w:rPr>
            </w:pPr>
            <w:r w:rsidRPr="00ED2967">
              <w:rPr>
                <w:b/>
                <w:bCs/>
                <w:sz w:val="20"/>
                <w:szCs w:val="20"/>
              </w:rPr>
              <w:t xml:space="preserve">Виды работ </w:t>
            </w:r>
          </w:p>
        </w:tc>
        <w:tc>
          <w:tcPr>
            <w:tcW w:w="1275" w:type="dxa"/>
            <w:tcBorders>
              <w:top w:val="single" w:sz="4" w:space="0" w:color="auto"/>
              <w:left w:val="nil"/>
              <w:bottom w:val="nil"/>
              <w:right w:val="single" w:sz="4" w:space="0" w:color="auto"/>
            </w:tcBorders>
            <w:shd w:val="clear" w:color="auto" w:fill="auto"/>
            <w:vAlign w:val="center"/>
            <w:hideMark/>
          </w:tcPr>
          <w:p w14:paraId="0E33A8EA" w14:textId="77777777" w:rsidR="00F41134" w:rsidRPr="00ED2967" w:rsidRDefault="00F41134" w:rsidP="00FB3ACA">
            <w:pPr>
              <w:spacing w:line="240" w:lineRule="auto"/>
              <w:ind w:firstLine="0"/>
              <w:jc w:val="center"/>
              <w:rPr>
                <w:b/>
                <w:bCs/>
                <w:sz w:val="20"/>
                <w:szCs w:val="20"/>
              </w:rPr>
            </w:pPr>
            <w:r w:rsidRPr="00ED2967">
              <w:rPr>
                <w:b/>
                <w:bCs/>
                <w:sz w:val="20"/>
                <w:szCs w:val="20"/>
              </w:rPr>
              <w:t>№ локальной сметы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E3C4FD" w14:textId="0468101D" w:rsidR="00F41134" w:rsidRPr="00ED2967" w:rsidRDefault="00F41134" w:rsidP="006E36A2">
            <w:pPr>
              <w:spacing w:line="240" w:lineRule="auto"/>
              <w:ind w:firstLine="0"/>
              <w:jc w:val="center"/>
              <w:rPr>
                <w:b/>
                <w:bCs/>
                <w:sz w:val="20"/>
                <w:szCs w:val="20"/>
              </w:rPr>
            </w:pPr>
            <w:r w:rsidRPr="00ED2967">
              <w:rPr>
                <w:b/>
                <w:bCs/>
                <w:color w:val="000000"/>
                <w:sz w:val="20"/>
                <w:szCs w:val="20"/>
              </w:rPr>
              <w:t>Начальная (максимальная) цена договора без НДС, руб.</w:t>
            </w:r>
          </w:p>
        </w:tc>
        <w:tc>
          <w:tcPr>
            <w:tcW w:w="1559" w:type="dxa"/>
            <w:tcBorders>
              <w:top w:val="single" w:sz="4" w:space="0" w:color="auto"/>
              <w:left w:val="single" w:sz="4" w:space="0" w:color="auto"/>
              <w:bottom w:val="single" w:sz="4" w:space="0" w:color="auto"/>
              <w:right w:val="single" w:sz="4" w:space="0" w:color="auto"/>
            </w:tcBorders>
          </w:tcPr>
          <w:p w14:paraId="33090FA7" w14:textId="77777777" w:rsidR="00F41134" w:rsidRPr="00ED2967" w:rsidRDefault="00F41134" w:rsidP="00FB3ACA">
            <w:pPr>
              <w:spacing w:line="240" w:lineRule="auto"/>
              <w:ind w:firstLine="0"/>
              <w:jc w:val="center"/>
              <w:rPr>
                <w:rFonts w:eastAsia="Calibri"/>
                <w:b/>
                <w:sz w:val="20"/>
                <w:szCs w:val="22"/>
                <w:lang w:eastAsia="en-US"/>
              </w:rPr>
            </w:pPr>
          </w:p>
          <w:p w14:paraId="7DAA4950" w14:textId="77777777" w:rsidR="00F41134" w:rsidRPr="00ED2967" w:rsidRDefault="00F41134" w:rsidP="00FB3ACA">
            <w:pPr>
              <w:spacing w:line="240" w:lineRule="auto"/>
              <w:ind w:firstLine="0"/>
              <w:jc w:val="center"/>
              <w:rPr>
                <w:rFonts w:eastAsia="Calibri"/>
                <w:b/>
                <w:color w:val="000000"/>
                <w:sz w:val="20"/>
                <w:szCs w:val="20"/>
              </w:rPr>
            </w:pPr>
            <w:r w:rsidRPr="00ED2967">
              <w:rPr>
                <w:rFonts w:eastAsia="Calibri"/>
                <w:b/>
                <w:sz w:val="20"/>
                <w:szCs w:val="22"/>
                <w:lang w:eastAsia="en-US"/>
              </w:rPr>
              <w:t xml:space="preserve">Коэффициент снижения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159203" w14:textId="77777777" w:rsidR="000F303F" w:rsidRPr="000F303F" w:rsidRDefault="000F303F" w:rsidP="000F303F">
            <w:pPr>
              <w:spacing w:line="240" w:lineRule="auto"/>
              <w:ind w:firstLine="0"/>
              <w:jc w:val="center"/>
              <w:rPr>
                <w:rFonts w:eastAsia="Calibri"/>
                <w:b/>
                <w:sz w:val="20"/>
                <w:szCs w:val="22"/>
                <w:lang w:eastAsia="en-US"/>
              </w:rPr>
            </w:pPr>
            <w:r w:rsidRPr="000F303F">
              <w:rPr>
                <w:rFonts w:eastAsia="Calibri"/>
                <w:b/>
                <w:sz w:val="20"/>
                <w:szCs w:val="22"/>
                <w:lang w:eastAsia="en-US"/>
              </w:rPr>
              <w:t>Стоимость договора,</w:t>
            </w:r>
          </w:p>
          <w:p w14:paraId="02CCD6F8" w14:textId="273EE53B" w:rsidR="00F41134" w:rsidRPr="00ED2967" w:rsidRDefault="000F303F" w:rsidP="000F303F">
            <w:pPr>
              <w:spacing w:line="240" w:lineRule="auto"/>
              <w:ind w:firstLine="0"/>
              <w:jc w:val="center"/>
              <w:rPr>
                <w:rFonts w:eastAsia="Calibri"/>
                <w:b/>
                <w:color w:val="000000"/>
                <w:sz w:val="20"/>
                <w:szCs w:val="20"/>
              </w:rPr>
            </w:pPr>
            <w:r w:rsidRPr="000F303F">
              <w:rPr>
                <w:rFonts w:eastAsia="Calibri"/>
                <w:b/>
                <w:sz w:val="20"/>
                <w:szCs w:val="22"/>
                <w:lang w:eastAsia="en-US"/>
              </w:rPr>
              <w:t xml:space="preserve">без НДС, в руб. </w:t>
            </w:r>
            <w:r w:rsidRPr="000F303F">
              <w:rPr>
                <w:rFonts w:eastAsia="Calibri"/>
                <w:b/>
                <w:i/>
                <w:sz w:val="20"/>
                <w:szCs w:val="22"/>
                <w:u w:val="single"/>
                <w:lang w:eastAsia="en-US"/>
              </w:rPr>
              <w:t>с учетом коэффициента снижения</w:t>
            </w:r>
          </w:p>
        </w:tc>
      </w:tr>
      <w:tr w:rsidR="00F41134" w:rsidRPr="00ED2967" w14:paraId="5FAD4237" w14:textId="77777777" w:rsidTr="00F41134">
        <w:trPr>
          <w:trHeight w:val="49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336E" w14:textId="77777777" w:rsidR="00F41134" w:rsidRPr="00ED2967" w:rsidRDefault="00F41134" w:rsidP="00FB3ACA">
            <w:pPr>
              <w:spacing w:line="240" w:lineRule="auto"/>
              <w:ind w:firstLine="0"/>
              <w:jc w:val="center"/>
              <w:rPr>
                <w:sz w:val="20"/>
                <w:szCs w:val="20"/>
              </w:rPr>
            </w:pPr>
            <w:r w:rsidRPr="00ED2967">
              <w:rPr>
                <w:sz w:val="20"/>
                <w:szCs w:val="20"/>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1DFFE87B" w14:textId="77777777" w:rsidR="00F41134" w:rsidRPr="00046ED0" w:rsidRDefault="00F41134" w:rsidP="00FB3ACA">
            <w:pPr>
              <w:spacing w:line="240" w:lineRule="auto"/>
              <w:ind w:firstLine="0"/>
              <w:jc w:val="left"/>
              <w:rPr>
                <w:sz w:val="20"/>
                <w:szCs w:val="20"/>
              </w:rPr>
            </w:pPr>
            <w:r w:rsidRPr="000B38C6">
              <w:rPr>
                <w:sz w:val="20"/>
                <w:szCs w:val="20"/>
              </w:rPr>
              <w:t>Капитальный ремонт ограждения на участках от точки «3*» до точки «4», от точки «4» до точки «5», от точки «5» до точки «6*»</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868607" w14:textId="77777777" w:rsidR="00F41134" w:rsidRPr="00046ED0" w:rsidRDefault="00F41134" w:rsidP="00FB3ACA">
            <w:pPr>
              <w:spacing w:line="240" w:lineRule="auto"/>
              <w:ind w:firstLine="0"/>
              <w:jc w:val="center"/>
              <w:rPr>
                <w:sz w:val="20"/>
                <w:szCs w:val="20"/>
              </w:rPr>
            </w:pPr>
            <w:r w:rsidRPr="003C57A9">
              <w:rPr>
                <w:sz w:val="20"/>
                <w:szCs w:val="20"/>
              </w:rPr>
              <w:t>№02-01-01</w:t>
            </w:r>
          </w:p>
        </w:tc>
        <w:tc>
          <w:tcPr>
            <w:tcW w:w="1985" w:type="dxa"/>
            <w:tcBorders>
              <w:top w:val="nil"/>
              <w:left w:val="nil"/>
              <w:bottom w:val="single" w:sz="4" w:space="0" w:color="auto"/>
              <w:right w:val="single" w:sz="4" w:space="0" w:color="auto"/>
            </w:tcBorders>
            <w:shd w:val="clear" w:color="auto" w:fill="auto"/>
            <w:vAlign w:val="center"/>
          </w:tcPr>
          <w:p w14:paraId="2CD0C875" w14:textId="77777777" w:rsidR="00F41134" w:rsidRPr="00046ED0" w:rsidRDefault="00F41134" w:rsidP="00FB3ACA">
            <w:pPr>
              <w:spacing w:line="240" w:lineRule="auto"/>
              <w:ind w:firstLine="158"/>
              <w:jc w:val="center"/>
              <w:rPr>
                <w:sz w:val="20"/>
                <w:szCs w:val="20"/>
              </w:rPr>
            </w:pPr>
            <w:r>
              <w:rPr>
                <w:sz w:val="20"/>
                <w:szCs w:val="20"/>
              </w:rPr>
              <w:t>6 322 772,44</w:t>
            </w:r>
          </w:p>
        </w:tc>
        <w:tc>
          <w:tcPr>
            <w:tcW w:w="1559" w:type="dxa"/>
            <w:tcBorders>
              <w:top w:val="single" w:sz="4" w:space="0" w:color="auto"/>
              <w:left w:val="nil"/>
              <w:bottom w:val="single" w:sz="4" w:space="0" w:color="auto"/>
              <w:right w:val="single" w:sz="4" w:space="0" w:color="auto"/>
            </w:tcBorders>
          </w:tcPr>
          <w:p w14:paraId="60A70B8A" w14:textId="77777777" w:rsidR="00F41134" w:rsidRPr="00ED2967" w:rsidRDefault="00F41134" w:rsidP="00FB3ACA">
            <w:pPr>
              <w:spacing w:line="240" w:lineRule="auto"/>
              <w:ind w:firstLine="0"/>
              <w:jc w:val="center"/>
              <w:rPr>
                <w:sz w:val="20"/>
                <w:szCs w:val="20"/>
              </w:rPr>
            </w:pPr>
          </w:p>
        </w:tc>
        <w:tc>
          <w:tcPr>
            <w:tcW w:w="2410" w:type="dxa"/>
            <w:tcBorders>
              <w:top w:val="single" w:sz="4" w:space="0" w:color="auto"/>
              <w:left w:val="nil"/>
              <w:bottom w:val="single" w:sz="4" w:space="0" w:color="auto"/>
              <w:right w:val="single" w:sz="4" w:space="0" w:color="auto"/>
            </w:tcBorders>
          </w:tcPr>
          <w:p w14:paraId="0372A193" w14:textId="77777777" w:rsidR="00F41134" w:rsidRPr="00ED2967" w:rsidRDefault="00F41134" w:rsidP="00FB3ACA">
            <w:pPr>
              <w:spacing w:line="240" w:lineRule="auto"/>
              <w:ind w:firstLine="0"/>
              <w:jc w:val="center"/>
              <w:rPr>
                <w:sz w:val="20"/>
                <w:szCs w:val="20"/>
              </w:rPr>
            </w:pPr>
          </w:p>
        </w:tc>
      </w:tr>
      <w:tr w:rsidR="00F41134" w:rsidRPr="00ED2967" w14:paraId="17576941" w14:textId="77777777" w:rsidTr="00F41134">
        <w:trPr>
          <w:trHeight w:val="499"/>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4D23291" w14:textId="77777777" w:rsidR="00F41134" w:rsidRPr="00ED2967" w:rsidRDefault="00F41134" w:rsidP="00FB3ACA">
            <w:pPr>
              <w:spacing w:line="240" w:lineRule="auto"/>
              <w:ind w:firstLine="0"/>
              <w:jc w:val="center"/>
              <w:rPr>
                <w:sz w:val="20"/>
                <w:szCs w:val="20"/>
              </w:rPr>
            </w:pPr>
            <w:r w:rsidRPr="00ED2967">
              <w:rPr>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5EEA9E72" w14:textId="77777777" w:rsidR="00F41134" w:rsidRPr="00046ED0" w:rsidRDefault="00F41134" w:rsidP="00FB3ACA">
            <w:pPr>
              <w:spacing w:line="240" w:lineRule="auto"/>
              <w:rPr>
                <w:b/>
                <w:bCs/>
                <w:sz w:val="20"/>
                <w:szCs w:val="20"/>
              </w:rPr>
            </w:pPr>
            <w:r w:rsidRPr="00046ED0">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tcPr>
          <w:p w14:paraId="69CD56F9" w14:textId="77777777" w:rsidR="00F41134" w:rsidRPr="00046ED0" w:rsidRDefault="00F41134" w:rsidP="00FB3ACA">
            <w:pPr>
              <w:spacing w:line="240" w:lineRule="auto"/>
              <w:jc w:val="center"/>
              <w:rPr>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058E8D51" w14:textId="77777777" w:rsidR="00F41134" w:rsidRPr="00046ED0" w:rsidRDefault="00F41134" w:rsidP="00FB3ACA">
            <w:pPr>
              <w:spacing w:line="240" w:lineRule="auto"/>
              <w:ind w:firstLine="158"/>
              <w:jc w:val="center"/>
              <w:rPr>
                <w:b/>
                <w:bCs/>
                <w:sz w:val="20"/>
                <w:szCs w:val="20"/>
              </w:rPr>
            </w:pPr>
          </w:p>
        </w:tc>
        <w:tc>
          <w:tcPr>
            <w:tcW w:w="1559" w:type="dxa"/>
            <w:tcBorders>
              <w:top w:val="single" w:sz="4" w:space="0" w:color="auto"/>
              <w:left w:val="nil"/>
              <w:bottom w:val="single" w:sz="4" w:space="0" w:color="auto"/>
              <w:right w:val="single" w:sz="4" w:space="0" w:color="auto"/>
            </w:tcBorders>
          </w:tcPr>
          <w:p w14:paraId="48CFFD65" w14:textId="77777777" w:rsidR="00F41134" w:rsidRPr="00ED2967" w:rsidRDefault="00F41134" w:rsidP="00FB3ACA">
            <w:pPr>
              <w:spacing w:line="240" w:lineRule="auto"/>
              <w:ind w:firstLine="0"/>
              <w:jc w:val="center"/>
              <w:rPr>
                <w:b/>
                <w:bCs/>
                <w:sz w:val="20"/>
                <w:szCs w:val="20"/>
              </w:rPr>
            </w:pPr>
          </w:p>
        </w:tc>
        <w:tc>
          <w:tcPr>
            <w:tcW w:w="2410" w:type="dxa"/>
            <w:tcBorders>
              <w:top w:val="single" w:sz="4" w:space="0" w:color="auto"/>
              <w:left w:val="nil"/>
              <w:bottom w:val="single" w:sz="4" w:space="0" w:color="auto"/>
              <w:right w:val="single" w:sz="4" w:space="0" w:color="auto"/>
            </w:tcBorders>
          </w:tcPr>
          <w:p w14:paraId="6E38E288" w14:textId="77777777" w:rsidR="00F41134" w:rsidRPr="00ED2967" w:rsidRDefault="00F41134" w:rsidP="00FB3ACA">
            <w:pPr>
              <w:spacing w:line="240" w:lineRule="auto"/>
              <w:ind w:firstLine="0"/>
              <w:jc w:val="center"/>
              <w:rPr>
                <w:b/>
                <w:bCs/>
                <w:sz w:val="20"/>
                <w:szCs w:val="20"/>
              </w:rPr>
            </w:pPr>
          </w:p>
        </w:tc>
      </w:tr>
    </w:tbl>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067DCFB5" w14:textId="43217F1A" w:rsidR="000F303F" w:rsidRPr="000F303F" w:rsidRDefault="000F303F" w:rsidP="000F303F">
            <w:pPr>
              <w:spacing w:line="240" w:lineRule="auto"/>
              <w:ind w:firstLine="0"/>
              <w:rPr>
                <w:color w:val="000000"/>
                <w:sz w:val="24"/>
                <w:szCs w:val="24"/>
              </w:rPr>
            </w:pPr>
            <w:r w:rsidRPr="000F303F">
              <w:rPr>
                <w:color w:val="000000"/>
                <w:sz w:val="24"/>
                <w:szCs w:val="24"/>
              </w:rPr>
              <w:t xml:space="preserve">   Стоимость </w:t>
            </w:r>
            <w:r w:rsidR="006E36A2" w:rsidRPr="000F303F">
              <w:rPr>
                <w:color w:val="000000"/>
                <w:sz w:val="24"/>
                <w:szCs w:val="24"/>
              </w:rPr>
              <w:t>договора без</w:t>
            </w:r>
            <w:r w:rsidRPr="000F303F">
              <w:rPr>
                <w:color w:val="000000"/>
                <w:sz w:val="24"/>
                <w:szCs w:val="24"/>
              </w:rPr>
              <w:t> НДС, руб.</w:t>
            </w:r>
          </w:p>
          <w:p w14:paraId="3918AF96" w14:textId="54C522BF" w:rsidR="00700566" w:rsidRPr="00272A36" w:rsidRDefault="000F303F" w:rsidP="000F303F">
            <w:pPr>
              <w:spacing w:line="240" w:lineRule="auto"/>
              <w:ind w:firstLine="0"/>
              <w:rPr>
                <w:color w:val="000000"/>
                <w:sz w:val="24"/>
                <w:szCs w:val="24"/>
              </w:rPr>
            </w:pPr>
            <w:r w:rsidRPr="000F303F">
              <w:rPr>
                <w:b/>
                <w:i/>
                <w:color w:val="000000"/>
                <w:sz w:val="24"/>
                <w:szCs w:val="24"/>
                <w:u w:val="single"/>
              </w:rPr>
              <w:t xml:space="preserve">с учетом коэффициента </w:t>
            </w:r>
            <w:r w:rsidR="006E36A2" w:rsidRPr="000F303F">
              <w:rPr>
                <w:b/>
                <w:i/>
                <w:color w:val="000000"/>
                <w:sz w:val="24"/>
                <w:szCs w:val="24"/>
                <w:u w:val="single"/>
              </w:rPr>
              <w:t>снижения</w:t>
            </w:r>
            <w:r w:rsidR="006E36A2" w:rsidRPr="00272A36">
              <w:rPr>
                <w:color w:val="000000"/>
                <w:sz w:val="24"/>
                <w:szCs w:val="24"/>
              </w:rPr>
              <w:t>:</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456F5279" w14:textId="6E137223" w:rsidR="004144A9" w:rsidRDefault="00B04F36" w:rsidP="004144A9">
      <w:pPr>
        <w:widowControl w:val="0"/>
        <w:autoSpaceDE w:val="0"/>
        <w:autoSpaceDN w:val="0"/>
        <w:adjustRightInd w:val="0"/>
        <w:spacing w:line="240" w:lineRule="auto"/>
        <w:contextualSpacing/>
        <w:rPr>
          <w:sz w:val="24"/>
          <w:szCs w:val="24"/>
        </w:rPr>
      </w:pPr>
      <w:r w:rsidRPr="00B04F36">
        <w:rPr>
          <w:sz w:val="24"/>
          <w:szCs w:val="24"/>
        </w:rPr>
        <w:t xml:space="preserve">     </w:t>
      </w:r>
      <w:r w:rsidR="00F41134" w:rsidRPr="006B2DDD">
        <w:rPr>
          <w:sz w:val="24"/>
          <w:szCs w:val="24"/>
        </w:rPr>
        <w:t>Место выполнения работ: ___________________________</w:t>
      </w:r>
    </w:p>
    <w:p w14:paraId="78C606A8" w14:textId="5ABBB4C9" w:rsidR="00F41134" w:rsidRDefault="00F41134" w:rsidP="004144A9">
      <w:pPr>
        <w:widowControl w:val="0"/>
        <w:autoSpaceDE w:val="0"/>
        <w:autoSpaceDN w:val="0"/>
        <w:adjustRightInd w:val="0"/>
        <w:spacing w:line="240" w:lineRule="auto"/>
        <w:contextualSpacing/>
        <w:rPr>
          <w:sz w:val="24"/>
          <w:szCs w:val="24"/>
        </w:rPr>
      </w:pPr>
      <w:r>
        <w:rPr>
          <w:sz w:val="24"/>
          <w:szCs w:val="24"/>
        </w:rPr>
        <w:t xml:space="preserve">Срок выполнения работ: </w:t>
      </w:r>
      <w:r w:rsidRPr="008B5F26">
        <w:rPr>
          <w:sz w:val="24"/>
          <w:szCs w:val="24"/>
        </w:rPr>
        <w:t xml:space="preserve">с момента заключения Договора. Окончание выполнения работ – </w:t>
      </w:r>
      <w:r>
        <w:rPr>
          <w:sz w:val="24"/>
          <w:szCs w:val="24"/>
        </w:rPr>
        <w:t>31</w:t>
      </w:r>
      <w:r w:rsidRPr="008B5F26">
        <w:rPr>
          <w:sz w:val="24"/>
          <w:szCs w:val="24"/>
        </w:rPr>
        <w:t xml:space="preserve"> </w:t>
      </w:r>
      <w:r>
        <w:rPr>
          <w:sz w:val="24"/>
          <w:szCs w:val="24"/>
        </w:rPr>
        <w:t>августа 2025</w:t>
      </w:r>
      <w:r w:rsidRPr="008B5F26">
        <w:rPr>
          <w:sz w:val="24"/>
          <w:szCs w:val="24"/>
        </w:rPr>
        <w:t xml:space="preserve"> года</w:t>
      </w:r>
      <w:r w:rsidR="004144A9">
        <w:rPr>
          <w:sz w:val="24"/>
          <w:szCs w:val="24"/>
        </w:rPr>
        <w:t>.</w:t>
      </w:r>
      <w:r w:rsidRPr="00B04F36">
        <w:rPr>
          <w:sz w:val="24"/>
          <w:szCs w:val="24"/>
        </w:rPr>
        <w:t xml:space="preserve"> </w:t>
      </w:r>
    </w:p>
    <w:p w14:paraId="4669DD14" w14:textId="6F4335A9" w:rsidR="00F41134" w:rsidRPr="00F41134" w:rsidRDefault="00F41134" w:rsidP="00F41134">
      <w:pPr>
        <w:widowControl w:val="0"/>
        <w:autoSpaceDE w:val="0"/>
        <w:autoSpaceDN w:val="0"/>
        <w:adjustRightInd w:val="0"/>
        <w:spacing w:line="240" w:lineRule="atLeast"/>
        <w:ind w:firstLine="0"/>
        <w:contextualSpacing/>
        <w:mirrorIndents/>
        <w:rPr>
          <w:szCs w:val="24"/>
        </w:rPr>
      </w:pPr>
      <w:r w:rsidRPr="00F41134">
        <w:rPr>
          <w:bCs/>
          <w:sz w:val="24"/>
          <w:szCs w:val="24"/>
        </w:rPr>
        <w:t xml:space="preserve">           </w:t>
      </w:r>
      <w:r w:rsidRPr="002605C3">
        <w:rPr>
          <w:bCs/>
          <w:sz w:val="24"/>
          <w:szCs w:val="24"/>
        </w:rPr>
        <w:t>Гарантийный срок нормальной эксплуатации Объекта (результатов работ) и конструкций составляет 24 месяца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19D95FEC" w14:textId="5FFA62E0" w:rsidR="00700566" w:rsidRDefault="00B04F36" w:rsidP="00F41134">
      <w:pPr>
        <w:spacing w:after="200" w:line="240" w:lineRule="auto"/>
        <w:ind w:firstLine="426"/>
        <w:contextualSpacing/>
        <w:jc w:val="left"/>
        <w:rPr>
          <w:sz w:val="24"/>
          <w:szCs w:val="24"/>
        </w:rPr>
      </w:pPr>
      <w:r w:rsidRPr="00B04F36">
        <w:rPr>
          <w:sz w:val="24"/>
          <w:szCs w:val="24"/>
        </w:rPr>
        <w:t>Настоящая Заявка имеет правовой статус оферты и действует до «____» _________________года.</w:t>
      </w:r>
    </w:p>
    <w:p w14:paraId="23B0115B" w14:textId="77777777" w:rsidR="00F41134" w:rsidRDefault="00F41134" w:rsidP="00F41134">
      <w:pPr>
        <w:spacing w:after="200" w:line="240" w:lineRule="auto"/>
        <w:ind w:firstLine="426"/>
        <w:contextualSpacing/>
        <w:jc w:val="left"/>
        <w:rPr>
          <w:sz w:val="24"/>
          <w:szCs w:val="24"/>
        </w:rPr>
      </w:pPr>
    </w:p>
    <w:p w14:paraId="3BCA70E7" w14:textId="041FBEAA" w:rsidR="000F303F" w:rsidRPr="000F303F" w:rsidRDefault="000F303F" w:rsidP="000F303F">
      <w:pPr>
        <w:shd w:val="clear" w:color="auto" w:fill="FFFFFF"/>
        <w:spacing w:line="240" w:lineRule="auto"/>
        <w:ind w:firstLine="0"/>
        <w:rPr>
          <w:rFonts w:eastAsia="Calibri"/>
          <w:sz w:val="24"/>
          <w:szCs w:val="24"/>
          <w:lang w:eastAsia="en-US"/>
        </w:rPr>
      </w:pPr>
      <w:r>
        <w:rPr>
          <w:rFonts w:eastAsia="Calibri"/>
          <w:sz w:val="24"/>
          <w:szCs w:val="24"/>
          <w:lang w:eastAsia="en-US"/>
        </w:rPr>
        <w:t xml:space="preserve">       </w:t>
      </w:r>
      <w:r w:rsidRPr="000F303F">
        <w:rPr>
          <w:rFonts w:eastAsia="Calibri"/>
          <w:sz w:val="24"/>
          <w:szCs w:val="24"/>
          <w:lang w:eastAsia="en-US"/>
        </w:rPr>
        <w:t xml:space="preserve">Подтверждаем, что предложенная </w:t>
      </w:r>
      <w:r w:rsidRPr="000F303F">
        <w:rPr>
          <w:rFonts w:eastAsia="Calibri"/>
          <w:bCs/>
          <w:sz w:val="24"/>
          <w:szCs w:val="24"/>
          <w:lang w:eastAsia="en-US"/>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w:t>
      </w:r>
      <w:r w:rsidRPr="000F303F">
        <w:rPr>
          <w:rFonts w:eastAsia="Calibri"/>
          <w:bCs/>
          <w:sz w:val="24"/>
          <w:szCs w:val="24"/>
          <w:lang w:eastAsia="en-US"/>
        </w:rPr>
        <w:lastRenderedPageBreak/>
        <w:t>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58C1697" w14:textId="1066334B" w:rsidR="00B04F36" w:rsidRPr="00B04F36" w:rsidRDefault="00B04F36" w:rsidP="00B04F36">
      <w:pPr>
        <w:shd w:val="clear" w:color="auto" w:fill="FFFFFF"/>
        <w:spacing w:line="240" w:lineRule="auto"/>
        <w:ind w:firstLine="0"/>
        <w:rPr>
          <w:sz w:val="24"/>
          <w:szCs w:val="24"/>
        </w:rPr>
      </w:pP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No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30"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1878364B"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F41134" w:rsidRPr="00F41134">
        <w:rPr>
          <w:sz w:val="24"/>
          <w:szCs w:val="24"/>
        </w:rPr>
        <w:t>на выполнение работ по капитальному ремонту ограждения филиала "Ленская нефтебаза" АО "Саханефтегазсбыт" в 2025 году</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0911B5FA"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 xml:space="preserve">Сведения об опыте Участника (форма 2); </w:t>
      </w:r>
    </w:p>
    <w:p w14:paraId="077F0081" w14:textId="77777777" w:rsidR="000F303F" w:rsidRPr="000F303F" w:rsidRDefault="000F303F" w:rsidP="000F303F">
      <w:pPr>
        <w:numPr>
          <w:ilvl w:val="0"/>
          <w:numId w:val="34"/>
        </w:numPr>
        <w:tabs>
          <w:tab w:val="left" w:pos="993"/>
        </w:tabs>
        <w:spacing w:line="240" w:lineRule="auto"/>
        <w:rPr>
          <w:sz w:val="24"/>
          <w:szCs w:val="24"/>
        </w:rPr>
      </w:pPr>
      <w:r w:rsidRPr="000F303F">
        <w:rPr>
          <w:bCs/>
          <w:sz w:val="24"/>
          <w:szCs w:val="24"/>
        </w:rPr>
        <w:t>Сведения о наличии собственных ресурсов</w:t>
      </w:r>
      <w:r w:rsidRPr="000F303F">
        <w:rPr>
          <w:b/>
          <w:bCs/>
          <w:sz w:val="24"/>
          <w:szCs w:val="24"/>
        </w:rPr>
        <w:t xml:space="preserve"> </w:t>
      </w:r>
      <w:r w:rsidRPr="000F303F">
        <w:rPr>
          <w:sz w:val="24"/>
          <w:szCs w:val="24"/>
        </w:rPr>
        <w:t xml:space="preserve">(форма 3); </w:t>
      </w:r>
    </w:p>
    <w:p w14:paraId="2E430FAF"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 xml:space="preserve">Анкета Участника (форма 4); </w:t>
      </w:r>
    </w:p>
    <w:p w14:paraId="5DBD769A"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Справка об отсутствии признаков крупной сделки (форма 5);</w:t>
      </w:r>
    </w:p>
    <w:p w14:paraId="36B7A83A" w14:textId="61931F17" w:rsidR="0039201B" w:rsidRPr="000F303F" w:rsidRDefault="000F303F" w:rsidP="000F303F">
      <w:pPr>
        <w:numPr>
          <w:ilvl w:val="0"/>
          <w:numId w:val="34"/>
        </w:numPr>
        <w:tabs>
          <w:tab w:val="left" w:pos="993"/>
        </w:tabs>
        <w:spacing w:line="240" w:lineRule="auto"/>
        <w:rPr>
          <w:sz w:val="24"/>
          <w:szCs w:val="24"/>
        </w:rPr>
      </w:pPr>
      <w:r w:rsidRPr="000F303F">
        <w:rPr>
          <w:sz w:val="24"/>
          <w:szCs w:val="24"/>
        </w:rPr>
        <w:t>Документы, подтверждающие соответствие Участника установленным требованиям (п.п.4.5.2.2. Документации).</w:t>
      </w: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ХХХ ХХХ,ХХ,</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2CC8828C" w:rsidR="00255D22"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44F24D" w14:textId="76294BEB"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5274DA" w14:textId="4E4A7F1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B56A7" w14:textId="43F18807"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FC49D0" w14:textId="0749168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F2CAD5" w14:textId="77777777" w:rsidR="0045389E" w:rsidRPr="003444EB"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735963" w14:textId="77777777" w:rsidR="004D025E" w:rsidRPr="004D025E" w:rsidRDefault="004D025E" w:rsidP="004D025E">
      <w:pPr>
        <w:keepNext/>
        <w:numPr>
          <w:ilvl w:val="1"/>
          <w:numId w:val="35"/>
        </w:numPr>
        <w:tabs>
          <w:tab w:val="num" w:pos="142"/>
        </w:tabs>
        <w:suppressAutoHyphens/>
        <w:spacing w:before="360" w:after="120" w:line="240" w:lineRule="auto"/>
        <w:ind w:left="0" w:firstLine="0"/>
        <w:jc w:val="left"/>
        <w:outlineLvl w:val="1"/>
        <w:rPr>
          <w:b/>
          <w:sz w:val="24"/>
          <w:szCs w:val="24"/>
        </w:rPr>
      </w:pPr>
      <w:bookmarkStart w:id="69" w:name="_Toc117159002"/>
      <w:r w:rsidRPr="004D025E">
        <w:rPr>
          <w:b/>
          <w:sz w:val="24"/>
          <w:szCs w:val="24"/>
        </w:rPr>
        <w:lastRenderedPageBreak/>
        <w:t>Сведения об опыте Участника (Форма 2)</w:t>
      </w:r>
      <w:bookmarkEnd w:id="69"/>
    </w:p>
    <w:p w14:paraId="59393282" w14:textId="77777777" w:rsidR="004D025E" w:rsidRPr="004D025E" w:rsidRDefault="004D025E" w:rsidP="004D025E">
      <w:pPr>
        <w:pBdr>
          <w:top w:val="single" w:sz="4" w:space="1" w:color="auto"/>
        </w:pBdr>
        <w:shd w:val="clear" w:color="auto" w:fill="E0E0E0"/>
        <w:spacing w:line="240" w:lineRule="auto"/>
        <w:jc w:val="center"/>
        <w:rPr>
          <w:b/>
          <w:spacing w:val="36"/>
          <w:sz w:val="24"/>
          <w:szCs w:val="24"/>
        </w:rPr>
      </w:pPr>
      <w:r w:rsidRPr="004D025E">
        <w:rPr>
          <w:b/>
          <w:spacing w:val="36"/>
          <w:sz w:val="24"/>
          <w:szCs w:val="24"/>
        </w:rPr>
        <w:t>начало формы</w:t>
      </w:r>
    </w:p>
    <w:p w14:paraId="025395B3"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Приложение 1 </w:t>
      </w:r>
    </w:p>
    <w:p w14:paraId="5BA299CA" w14:textId="54A73A9D"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к Заявке на участие в </w:t>
      </w:r>
      <w:r w:rsidR="004144A9">
        <w:rPr>
          <w:sz w:val="24"/>
          <w:szCs w:val="24"/>
        </w:rPr>
        <w:t>закупке</w:t>
      </w:r>
    </w:p>
    <w:p w14:paraId="07F2C935"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от «____»_____________ г. №__________</w:t>
      </w:r>
    </w:p>
    <w:p w14:paraId="081DB32D"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66F6C4F"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2B9AFDEC"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40C1DE0" w14:textId="3D8F111D" w:rsidR="004D025E" w:rsidRPr="004D025E" w:rsidRDefault="004D025E" w:rsidP="004D025E">
      <w:pPr>
        <w:suppressAutoHyphens/>
        <w:spacing w:line="240" w:lineRule="auto"/>
        <w:ind w:firstLine="0"/>
        <w:contextualSpacing/>
        <w:jc w:val="center"/>
        <w:rPr>
          <w:b/>
          <w:sz w:val="24"/>
          <w:szCs w:val="24"/>
        </w:rPr>
      </w:pPr>
      <w:r w:rsidRPr="004D025E">
        <w:rPr>
          <w:b/>
          <w:sz w:val="24"/>
          <w:szCs w:val="24"/>
        </w:rPr>
        <w:t xml:space="preserve">Сведения об опыте Участника по выполнения строительно-монтажных работ </w:t>
      </w:r>
    </w:p>
    <w:p w14:paraId="0FE2FDBC" w14:textId="77777777" w:rsidR="004D025E" w:rsidRPr="004D025E" w:rsidRDefault="004D025E" w:rsidP="004D025E">
      <w:pPr>
        <w:suppressAutoHyphens/>
        <w:spacing w:after="200" w:line="240" w:lineRule="auto"/>
        <w:ind w:firstLine="0"/>
        <w:contextualSpacing/>
        <w:jc w:val="center"/>
        <w:rPr>
          <w:rFonts w:eastAsia="Calibri"/>
          <w:sz w:val="24"/>
          <w:szCs w:val="24"/>
          <w:lang w:eastAsia="en-US"/>
        </w:rPr>
      </w:pPr>
    </w:p>
    <w:p w14:paraId="122CC362"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Наименование и адрес Участника: _________________________________</w:t>
      </w:r>
    </w:p>
    <w:p w14:paraId="5A502EE9" w14:textId="77777777" w:rsidR="004D025E" w:rsidRPr="004D025E" w:rsidRDefault="004D025E" w:rsidP="004D025E">
      <w:pPr>
        <w:spacing w:after="200" w:line="240" w:lineRule="auto"/>
        <w:ind w:firstLine="0"/>
        <w:contextualSpacing/>
        <w:jc w:val="left"/>
        <w:rPr>
          <w:rFonts w:eastAsia="Calibri"/>
          <w:sz w:val="24"/>
          <w:szCs w:val="24"/>
          <w:lang w:eastAsia="en-US"/>
        </w:rPr>
      </w:pPr>
    </w:p>
    <w:tbl>
      <w:tblPr>
        <w:tblW w:w="10235" w:type="dxa"/>
        <w:tblInd w:w="108" w:type="dxa"/>
        <w:tblLayout w:type="fixed"/>
        <w:tblLook w:val="00A0" w:firstRow="1" w:lastRow="0" w:firstColumn="1" w:lastColumn="0" w:noHBand="0" w:noVBand="0"/>
      </w:tblPr>
      <w:tblGrid>
        <w:gridCol w:w="567"/>
        <w:gridCol w:w="1872"/>
        <w:gridCol w:w="1559"/>
        <w:gridCol w:w="1418"/>
        <w:gridCol w:w="1417"/>
        <w:gridCol w:w="1559"/>
        <w:gridCol w:w="1843"/>
      </w:tblGrid>
      <w:tr w:rsidR="004D025E" w:rsidRPr="004D025E" w14:paraId="131A22E1"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51249635" w14:textId="77777777" w:rsidR="004D025E" w:rsidRPr="004D025E" w:rsidRDefault="004D025E" w:rsidP="004D025E">
            <w:pPr>
              <w:suppressAutoHyphens/>
              <w:snapToGrid w:val="0"/>
              <w:spacing w:line="240" w:lineRule="auto"/>
              <w:ind w:firstLine="34"/>
              <w:contextualSpacing/>
              <w:jc w:val="center"/>
              <w:rPr>
                <w:sz w:val="20"/>
                <w:szCs w:val="20"/>
                <w:lang w:eastAsia="ar-SA"/>
              </w:rPr>
            </w:pPr>
            <w:r w:rsidRPr="004D025E">
              <w:rPr>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03A348DF" w14:textId="77777777" w:rsidR="004D025E" w:rsidRPr="004D025E" w:rsidRDefault="004D025E" w:rsidP="004D025E">
            <w:pPr>
              <w:suppressAutoHyphens/>
              <w:snapToGrid w:val="0"/>
              <w:spacing w:line="240" w:lineRule="auto"/>
              <w:ind w:firstLine="176"/>
              <w:contextualSpacing/>
              <w:jc w:val="center"/>
              <w:rPr>
                <w:sz w:val="20"/>
                <w:szCs w:val="20"/>
                <w:lang w:eastAsia="ar-SA"/>
              </w:rPr>
            </w:pPr>
            <w:r w:rsidRPr="004D025E">
              <w:rPr>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2A2F4FC8"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4146B0B"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rPr>
              <w:t>Стоимость по Договору, руб.</w:t>
            </w:r>
          </w:p>
        </w:tc>
        <w:tc>
          <w:tcPr>
            <w:tcW w:w="1417" w:type="dxa"/>
            <w:tcBorders>
              <w:top w:val="single" w:sz="4" w:space="0" w:color="000000"/>
              <w:left w:val="single" w:sz="4" w:space="0" w:color="auto"/>
              <w:bottom w:val="single" w:sz="4" w:space="0" w:color="000000"/>
              <w:right w:val="nil"/>
            </w:tcBorders>
            <w:vAlign w:val="center"/>
          </w:tcPr>
          <w:p w14:paraId="4E5B7876" w14:textId="77777777" w:rsidR="004D025E" w:rsidRPr="004D025E" w:rsidRDefault="004D025E" w:rsidP="004D025E">
            <w:pPr>
              <w:spacing w:line="240" w:lineRule="auto"/>
              <w:ind w:firstLine="0"/>
              <w:jc w:val="center"/>
              <w:rPr>
                <w:sz w:val="20"/>
                <w:szCs w:val="20"/>
                <w:lang w:eastAsia="ar-SA"/>
              </w:rPr>
            </w:pPr>
          </w:p>
          <w:p w14:paraId="26291D43" w14:textId="77777777" w:rsidR="004D025E" w:rsidRPr="004D025E" w:rsidRDefault="004D025E" w:rsidP="004D025E">
            <w:pPr>
              <w:spacing w:line="240" w:lineRule="auto"/>
              <w:ind w:firstLine="0"/>
              <w:jc w:val="center"/>
              <w:rPr>
                <w:sz w:val="20"/>
                <w:szCs w:val="20"/>
                <w:lang w:eastAsia="ar-SA"/>
              </w:rPr>
            </w:pPr>
            <w:r w:rsidRPr="004D025E">
              <w:rPr>
                <w:sz w:val="20"/>
                <w:szCs w:val="20"/>
                <w:lang w:eastAsia="ar-SA"/>
              </w:rPr>
              <w:t>Номер и дата Договора, руб.</w:t>
            </w:r>
          </w:p>
          <w:p w14:paraId="12545761" w14:textId="77777777" w:rsidR="004D025E" w:rsidRPr="004D025E" w:rsidRDefault="004D025E" w:rsidP="004D025E">
            <w:pPr>
              <w:suppressAutoHyphens/>
              <w:snapToGrid w:val="0"/>
              <w:spacing w:line="240" w:lineRule="auto"/>
              <w:ind w:firstLine="0"/>
              <w:contextualSpacing/>
              <w:jc w:val="center"/>
              <w:rPr>
                <w:sz w:val="20"/>
                <w:szCs w:val="20"/>
                <w:lang w:eastAsia="ar-SA"/>
              </w:rPr>
            </w:pPr>
          </w:p>
        </w:tc>
        <w:tc>
          <w:tcPr>
            <w:tcW w:w="1559" w:type="dxa"/>
            <w:tcBorders>
              <w:top w:val="single" w:sz="4" w:space="0" w:color="000000"/>
              <w:left w:val="single" w:sz="4" w:space="0" w:color="auto"/>
              <w:bottom w:val="single" w:sz="4" w:space="0" w:color="000000"/>
              <w:right w:val="nil"/>
            </w:tcBorders>
            <w:vAlign w:val="center"/>
          </w:tcPr>
          <w:p w14:paraId="48A8D504" w14:textId="77777777" w:rsidR="004D025E" w:rsidRPr="004D025E" w:rsidRDefault="004D025E" w:rsidP="004D025E">
            <w:pPr>
              <w:spacing w:line="240" w:lineRule="auto"/>
              <w:ind w:firstLine="0"/>
              <w:jc w:val="center"/>
              <w:rPr>
                <w:sz w:val="20"/>
                <w:szCs w:val="20"/>
                <w:lang w:eastAsia="ar-SA"/>
              </w:rPr>
            </w:pPr>
          </w:p>
          <w:p w14:paraId="1000DDD0"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Принятое выполнение по формам КС3 и КС2, КС11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C4A227F"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Заказчик</w:t>
            </w:r>
          </w:p>
        </w:tc>
      </w:tr>
      <w:tr w:rsidR="004D025E" w:rsidRPr="004D025E" w14:paraId="634B3C30"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6CB8C2D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0716A4CB"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0ABCC3B6"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06ACC6EE"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2D58599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3171305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5E57A469"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0886ECC9"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5850FACB"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5B2132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0B960ECC"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6C2681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3B206591"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64E5476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AF08764"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5CA56B89"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3B368C3F"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6AF33B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7A5EC8DE"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14CD60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1BBA8077"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5CDF0D2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40771CB"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40B4EF2E"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511B4B19"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1F1CE03E" w14:textId="77777777" w:rsidR="004D025E" w:rsidRPr="004D025E" w:rsidRDefault="004D025E" w:rsidP="004D025E">
            <w:pPr>
              <w:suppressAutoHyphens/>
              <w:snapToGrid w:val="0"/>
              <w:spacing w:line="240" w:lineRule="auto"/>
              <w:ind w:firstLine="0"/>
              <w:contextualSpacing/>
              <w:jc w:val="center"/>
              <w:rPr>
                <w:sz w:val="24"/>
                <w:szCs w:val="24"/>
                <w:lang w:eastAsia="ar-SA"/>
              </w:rPr>
            </w:pPr>
            <w:r w:rsidRPr="004D025E">
              <w:rPr>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31D35C0D"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47F3B0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700899B7"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14FDEC55"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C602D40" w14:textId="77777777" w:rsidR="004D025E" w:rsidRPr="004D025E" w:rsidRDefault="004D025E" w:rsidP="004D025E">
            <w:pPr>
              <w:suppressAutoHyphens/>
              <w:snapToGrid w:val="0"/>
              <w:spacing w:line="240" w:lineRule="auto"/>
              <w:contextualSpacing/>
              <w:jc w:val="center"/>
              <w:rPr>
                <w:sz w:val="24"/>
                <w:szCs w:val="24"/>
                <w:lang w:eastAsia="ar-SA"/>
              </w:rPr>
            </w:pPr>
          </w:p>
        </w:tc>
      </w:tr>
    </w:tbl>
    <w:p w14:paraId="78488628" w14:textId="77777777" w:rsidR="004D025E" w:rsidRPr="004D025E" w:rsidRDefault="004D025E" w:rsidP="004D025E">
      <w:pPr>
        <w:spacing w:line="240" w:lineRule="auto"/>
        <w:contextualSpacing/>
        <w:rPr>
          <w:b/>
          <w:bCs/>
          <w:sz w:val="24"/>
          <w:szCs w:val="24"/>
        </w:rPr>
      </w:pPr>
    </w:p>
    <w:p w14:paraId="114FB38E" w14:textId="3D23116E" w:rsidR="004D025E" w:rsidRPr="004D025E" w:rsidRDefault="004D025E" w:rsidP="004D025E">
      <w:pPr>
        <w:spacing w:line="240" w:lineRule="auto"/>
        <w:contextualSpacing/>
        <w:rPr>
          <w:bCs/>
          <w:sz w:val="24"/>
          <w:szCs w:val="24"/>
        </w:rPr>
      </w:pPr>
      <w:r w:rsidRPr="004D025E">
        <w:rPr>
          <w:bCs/>
          <w:sz w:val="24"/>
          <w:szCs w:val="24"/>
        </w:rPr>
        <w:t>с приложением документов, согласно требованиям</w:t>
      </w:r>
      <w:r w:rsidRPr="004D025E">
        <w:rPr>
          <w:b/>
          <w:bCs/>
          <w:sz w:val="24"/>
          <w:szCs w:val="24"/>
        </w:rPr>
        <w:t xml:space="preserve"> </w:t>
      </w:r>
      <w:r w:rsidRPr="004D025E">
        <w:rPr>
          <w:bCs/>
          <w:sz w:val="24"/>
          <w:szCs w:val="24"/>
        </w:rPr>
        <w:t>п.п. «</w:t>
      </w:r>
      <w:r>
        <w:rPr>
          <w:bCs/>
          <w:sz w:val="24"/>
          <w:szCs w:val="24"/>
        </w:rPr>
        <w:t>л</w:t>
      </w:r>
      <w:r w:rsidRPr="004D025E">
        <w:rPr>
          <w:bCs/>
          <w:sz w:val="24"/>
          <w:szCs w:val="24"/>
        </w:rPr>
        <w:t>», п.4.5.2.2. Документации.</w:t>
      </w:r>
    </w:p>
    <w:p w14:paraId="39A80E5A" w14:textId="77777777" w:rsidR="004D025E" w:rsidRPr="004D025E" w:rsidRDefault="004D025E" w:rsidP="004D025E">
      <w:pPr>
        <w:spacing w:after="200" w:line="240" w:lineRule="auto"/>
        <w:ind w:firstLine="0"/>
        <w:contextualSpacing/>
        <w:jc w:val="left"/>
        <w:rPr>
          <w:rFonts w:eastAsia="Calibri"/>
          <w:b/>
          <w:bCs/>
          <w:sz w:val="24"/>
          <w:szCs w:val="24"/>
          <w:lang w:eastAsia="en-US"/>
        </w:rPr>
      </w:pPr>
    </w:p>
    <w:p w14:paraId="7F3B5C45" w14:textId="77777777" w:rsidR="004D025E" w:rsidRPr="004D025E" w:rsidRDefault="004D025E" w:rsidP="004D025E">
      <w:pPr>
        <w:spacing w:after="200" w:line="240" w:lineRule="auto"/>
        <w:ind w:firstLine="0"/>
        <w:contextualSpacing/>
        <w:jc w:val="left"/>
        <w:rPr>
          <w:rFonts w:eastAsia="Calibri"/>
          <w:b/>
          <w:bCs/>
          <w:sz w:val="24"/>
          <w:szCs w:val="24"/>
          <w:lang w:eastAsia="en-US"/>
        </w:rPr>
      </w:pPr>
    </w:p>
    <w:p w14:paraId="234FD182" w14:textId="77777777" w:rsidR="004D025E" w:rsidRPr="004D025E" w:rsidRDefault="004D025E" w:rsidP="004D025E">
      <w:pPr>
        <w:spacing w:after="200" w:line="240" w:lineRule="auto"/>
        <w:ind w:firstLine="0"/>
        <w:contextualSpacing/>
        <w:jc w:val="left"/>
        <w:rPr>
          <w:rFonts w:eastAsia="Calibri"/>
          <w:b/>
          <w:bCs/>
          <w:sz w:val="24"/>
          <w:szCs w:val="24"/>
          <w:lang w:eastAsia="en-US"/>
        </w:rPr>
      </w:pPr>
      <w:r w:rsidRPr="004D025E">
        <w:rPr>
          <w:rFonts w:eastAsia="Calibri"/>
          <w:b/>
          <w:bCs/>
          <w:sz w:val="24"/>
          <w:szCs w:val="24"/>
          <w:lang w:eastAsia="en-US"/>
        </w:rPr>
        <w:t>Руководитель организации ___________________________________________________</w:t>
      </w:r>
    </w:p>
    <w:p w14:paraId="4825273E" w14:textId="77777777" w:rsidR="004D025E" w:rsidRPr="004D025E" w:rsidRDefault="004D025E" w:rsidP="004D025E">
      <w:pPr>
        <w:spacing w:after="200" w:line="240" w:lineRule="auto"/>
        <w:ind w:firstLine="0"/>
        <w:contextualSpacing/>
        <w:jc w:val="left"/>
        <w:rPr>
          <w:rFonts w:eastAsia="Calibri"/>
          <w:bCs/>
          <w:sz w:val="24"/>
          <w:szCs w:val="24"/>
          <w:lang w:eastAsia="en-US"/>
        </w:rPr>
      </w:pPr>
      <w:r w:rsidRPr="004D025E">
        <w:rPr>
          <w:rFonts w:eastAsia="Calibri"/>
          <w:bCs/>
          <w:sz w:val="24"/>
          <w:szCs w:val="24"/>
          <w:lang w:eastAsia="en-US"/>
        </w:rPr>
        <w:t xml:space="preserve">                                                                           (подпись)</w:t>
      </w:r>
    </w:p>
    <w:p w14:paraId="545F4625" w14:textId="77777777" w:rsidR="004D025E" w:rsidRPr="004D025E" w:rsidRDefault="004D025E" w:rsidP="004D025E">
      <w:pPr>
        <w:spacing w:after="200" w:line="240" w:lineRule="auto"/>
        <w:ind w:firstLine="0"/>
        <w:contextualSpacing/>
        <w:jc w:val="left"/>
        <w:rPr>
          <w:rFonts w:eastAsia="Calibri"/>
          <w:bCs/>
          <w:sz w:val="24"/>
          <w:szCs w:val="24"/>
          <w:lang w:eastAsia="en-US"/>
        </w:rPr>
      </w:pPr>
      <w:r w:rsidRPr="004D025E">
        <w:rPr>
          <w:rFonts w:eastAsia="Calibri"/>
          <w:bCs/>
          <w:sz w:val="24"/>
          <w:szCs w:val="24"/>
          <w:lang w:eastAsia="en-US"/>
        </w:rPr>
        <w:t xml:space="preserve">                                                                             Печать</w:t>
      </w:r>
    </w:p>
    <w:p w14:paraId="6612E45D" w14:textId="77777777" w:rsidR="004D025E" w:rsidRPr="004D025E" w:rsidRDefault="004D025E" w:rsidP="004D025E">
      <w:pPr>
        <w:spacing w:after="200" w:line="240" w:lineRule="auto"/>
        <w:ind w:firstLine="0"/>
        <w:contextualSpacing/>
        <w:jc w:val="left"/>
        <w:rPr>
          <w:rFonts w:eastAsia="Calibri"/>
          <w:bCs/>
          <w:sz w:val="24"/>
          <w:szCs w:val="24"/>
          <w:lang w:eastAsia="en-US"/>
        </w:rPr>
      </w:pPr>
    </w:p>
    <w:p w14:paraId="7DCFA557" w14:textId="77777777" w:rsidR="004D025E" w:rsidRPr="004D025E" w:rsidRDefault="004D025E" w:rsidP="004D025E">
      <w:pPr>
        <w:pBdr>
          <w:bottom w:val="single" w:sz="4" w:space="1" w:color="auto"/>
        </w:pBdr>
        <w:shd w:val="clear" w:color="auto" w:fill="E0E0E0"/>
        <w:tabs>
          <w:tab w:val="center" w:pos="4950"/>
          <w:tab w:val="right" w:pos="9900"/>
        </w:tabs>
        <w:spacing w:after="200" w:line="240" w:lineRule="auto"/>
        <w:ind w:firstLine="0"/>
        <w:contextualSpacing/>
        <w:jc w:val="left"/>
        <w:rPr>
          <w:rFonts w:eastAsia="Calibri"/>
          <w:b/>
          <w:spacing w:val="36"/>
          <w:sz w:val="24"/>
          <w:szCs w:val="24"/>
          <w:lang w:eastAsia="en-US"/>
        </w:rPr>
      </w:pPr>
      <w:r w:rsidRPr="004D025E">
        <w:rPr>
          <w:rFonts w:eastAsia="Calibri"/>
          <w:b/>
          <w:spacing w:val="36"/>
          <w:sz w:val="24"/>
          <w:szCs w:val="24"/>
          <w:lang w:eastAsia="en-US"/>
        </w:rPr>
        <w:tab/>
        <w:t>конец формы</w:t>
      </w:r>
      <w:r w:rsidRPr="004D025E">
        <w:rPr>
          <w:rFonts w:eastAsia="Calibri"/>
          <w:b/>
          <w:spacing w:val="36"/>
          <w:sz w:val="24"/>
          <w:szCs w:val="24"/>
          <w:lang w:eastAsia="en-US"/>
        </w:rPr>
        <w:tab/>
      </w:r>
    </w:p>
    <w:p w14:paraId="2206E77A"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DEB0A4F" w14:textId="77777777" w:rsidR="004D025E" w:rsidRPr="004D025E" w:rsidRDefault="004D025E" w:rsidP="004D025E">
      <w:pPr>
        <w:spacing w:line="240" w:lineRule="auto"/>
        <w:rPr>
          <w:sz w:val="24"/>
          <w:szCs w:val="24"/>
        </w:rPr>
      </w:pPr>
    </w:p>
    <w:p w14:paraId="3CF7747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7C3C6F37" w14:textId="77777777" w:rsidR="004D025E" w:rsidRPr="004D025E" w:rsidRDefault="004D025E" w:rsidP="004D025E">
      <w:pPr>
        <w:spacing w:line="240" w:lineRule="auto"/>
        <w:rPr>
          <w:sz w:val="24"/>
          <w:szCs w:val="24"/>
        </w:rPr>
      </w:pPr>
    </w:p>
    <w:p w14:paraId="35839DB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1545944D"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29571143"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C3DEF2A"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3F0CDE19"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BB135A1"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863457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6BE5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3D5EBCCF" w14:textId="77777777" w:rsidR="004D025E" w:rsidRDefault="004D025E" w:rsidP="004D025E">
      <w:pPr>
        <w:tabs>
          <w:tab w:val="left" w:pos="851"/>
        </w:tabs>
        <w:spacing w:line="240" w:lineRule="auto"/>
        <w:ind w:firstLine="0"/>
        <w:contextualSpacing/>
        <w:rPr>
          <w:rFonts w:eastAsia="Calibri"/>
          <w:sz w:val="24"/>
          <w:szCs w:val="24"/>
          <w:lang w:eastAsia="en-US"/>
        </w:rPr>
      </w:pPr>
    </w:p>
    <w:p w14:paraId="34905FE6" w14:textId="5A88E2D2" w:rsidR="004144A9" w:rsidRDefault="004144A9" w:rsidP="004D025E">
      <w:pPr>
        <w:tabs>
          <w:tab w:val="left" w:pos="851"/>
        </w:tabs>
        <w:spacing w:line="240" w:lineRule="auto"/>
        <w:ind w:firstLine="0"/>
        <w:contextualSpacing/>
        <w:rPr>
          <w:rFonts w:eastAsia="Calibri"/>
          <w:sz w:val="24"/>
          <w:szCs w:val="24"/>
          <w:lang w:eastAsia="en-US"/>
        </w:rPr>
      </w:pPr>
    </w:p>
    <w:p w14:paraId="50727665" w14:textId="563F30DE" w:rsidR="0045389E" w:rsidRDefault="0045389E" w:rsidP="004D025E">
      <w:pPr>
        <w:tabs>
          <w:tab w:val="left" w:pos="851"/>
        </w:tabs>
        <w:spacing w:line="240" w:lineRule="auto"/>
        <w:ind w:firstLine="0"/>
        <w:contextualSpacing/>
        <w:rPr>
          <w:rFonts w:eastAsia="Calibri"/>
          <w:sz w:val="24"/>
          <w:szCs w:val="24"/>
          <w:lang w:eastAsia="en-US"/>
        </w:rPr>
      </w:pPr>
    </w:p>
    <w:p w14:paraId="5142A7E3" w14:textId="06C98250" w:rsidR="0045389E" w:rsidRDefault="0045389E" w:rsidP="004D025E">
      <w:pPr>
        <w:tabs>
          <w:tab w:val="left" w:pos="851"/>
        </w:tabs>
        <w:spacing w:line="240" w:lineRule="auto"/>
        <w:ind w:firstLine="0"/>
        <w:contextualSpacing/>
        <w:rPr>
          <w:rFonts w:eastAsia="Calibri"/>
          <w:sz w:val="24"/>
          <w:szCs w:val="24"/>
          <w:lang w:eastAsia="en-US"/>
        </w:rPr>
      </w:pPr>
    </w:p>
    <w:p w14:paraId="7B98FB65" w14:textId="2075A2DB" w:rsidR="0045389E" w:rsidRDefault="0045389E" w:rsidP="004D025E">
      <w:pPr>
        <w:tabs>
          <w:tab w:val="left" w:pos="851"/>
        </w:tabs>
        <w:spacing w:line="240" w:lineRule="auto"/>
        <w:ind w:firstLine="0"/>
        <w:contextualSpacing/>
        <w:rPr>
          <w:rFonts w:eastAsia="Calibri"/>
          <w:sz w:val="24"/>
          <w:szCs w:val="24"/>
          <w:lang w:eastAsia="en-US"/>
        </w:rPr>
      </w:pPr>
    </w:p>
    <w:p w14:paraId="5BF55D03" w14:textId="476EC846" w:rsidR="0045389E" w:rsidRDefault="0045389E" w:rsidP="004D025E">
      <w:pPr>
        <w:tabs>
          <w:tab w:val="left" w:pos="851"/>
        </w:tabs>
        <w:spacing w:line="240" w:lineRule="auto"/>
        <w:ind w:firstLine="0"/>
        <w:contextualSpacing/>
        <w:rPr>
          <w:rFonts w:eastAsia="Calibri"/>
          <w:sz w:val="24"/>
          <w:szCs w:val="24"/>
          <w:lang w:eastAsia="en-US"/>
        </w:rPr>
      </w:pPr>
    </w:p>
    <w:p w14:paraId="000608F0" w14:textId="6E76AD46" w:rsidR="0045389E" w:rsidRDefault="0045389E" w:rsidP="004D025E">
      <w:pPr>
        <w:tabs>
          <w:tab w:val="left" w:pos="851"/>
        </w:tabs>
        <w:spacing w:line="240" w:lineRule="auto"/>
        <w:ind w:firstLine="0"/>
        <w:contextualSpacing/>
        <w:rPr>
          <w:rFonts w:eastAsia="Calibri"/>
          <w:sz w:val="24"/>
          <w:szCs w:val="24"/>
          <w:lang w:eastAsia="en-US"/>
        </w:rPr>
      </w:pPr>
    </w:p>
    <w:p w14:paraId="59E23F1A" w14:textId="13FE5810" w:rsidR="0045389E" w:rsidRDefault="0045389E" w:rsidP="004D025E">
      <w:pPr>
        <w:tabs>
          <w:tab w:val="left" w:pos="851"/>
        </w:tabs>
        <w:spacing w:line="240" w:lineRule="auto"/>
        <w:ind w:firstLine="0"/>
        <w:contextualSpacing/>
        <w:rPr>
          <w:rFonts w:eastAsia="Calibri"/>
          <w:sz w:val="24"/>
          <w:szCs w:val="24"/>
          <w:lang w:eastAsia="en-US"/>
        </w:rPr>
      </w:pPr>
    </w:p>
    <w:p w14:paraId="1F85212D" w14:textId="499A6643" w:rsidR="0045389E" w:rsidRDefault="0045389E" w:rsidP="004D025E">
      <w:pPr>
        <w:tabs>
          <w:tab w:val="left" w:pos="851"/>
        </w:tabs>
        <w:spacing w:line="240" w:lineRule="auto"/>
        <w:ind w:firstLine="0"/>
        <w:contextualSpacing/>
        <w:rPr>
          <w:rFonts w:eastAsia="Calibri"/>
          <w:sz w:val="24"/>
          <w:szCs w:val="24"/>
          <w:lang w:eastAsia="en-US"/>
        </w:rPr>
      </w:pPr>
    </w:p>
    <w:p w14:paraId="4351EC69" w14:textId="77777777" w:rsidR="0045389E" w:rsidRPr="004D025E" w:rsidRDefault="0045389E" w:rsidP="004D025E">
      <w:pPr>
        <w:tabs>
          <w:tab w:val="left" w:pos="851"/>
        </w:tabs>
        <w:spacing w:line="240" w:lineRule="auto"/>
        <w:ind w:firstLine="0"/>
        <w:contextualSpacing/>
        <w:rPr>
          <w:rFonts w:eastAsia="Calibri"/>
          <w:sz w:val="24"/>
          <w:szCs w:val="24"/>
          <w:lang w:eastAsia="en-US"/>
        </w:rPr>
      </w:pPr>
    </w:p>
    <w:p w14:paraId="767E2364"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020BD7F"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1288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9FBDD35" w14:textId="77777777" w:rsidR="004D025E" w:rsidRPr="004D025E" w:rsidRDefault="004D025E" w:rsidP="004D025E">
      <w:pPr>
        <w:tabs>
          <w:tab w:val="left" w:pos="851"/>
        </w:tabs>
        <w:spacing w:line="240" w:lineRule="auto"/>
        <w:ind w:firstLine="0"/>
        <w:contextualSpacing/>
        <w:rPr>
          <w:rFonts w:eastAsia="Calibri"/>
          <w:b/>
          <w:sz w:val="24"/>
          <w:szCs w:val="24"/>
          <w:lang w:eastAsia="en-US"/>
        </w:rPr>
      </w:pPr>
      <w:r w:rsidRPr="004D025E">
        <w:rPr>
          <w:rFonts w:eastAsia="Calibri"/>
          <w:b/>
          <w:sz w:val="24"/>
          <w:szCs w:val="24"/>
          <w:lang w:eastAsia="en-US"/>
        </w:rPr>
        <w:lastRenderedPageBreak/>
        <w:t>5.2.1.</w:t>
      </w:r>
      <w:r w:rsidRPr="004D025E">
        <w:rPr>
          <w:rFonts w:eastAsia="Calibri"/>
          <w:b/>
          <w:sz w:val="24"/>
          <w:szCs w:val="24"/>
          <w:lang w:eastAsia="en-US"/>
        </w:rPr>
        <w:tab/>
        <w:t>Инструкции по заполнению</w:t>
      </w:r>
    </w:p>
    <w:p w14:paraId="1E61F29B" w14:textId="6AF7AFA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5.2.1.1.</w:t>
      </w:r>
      <w:r w:rsidRPr="004D025E">
        <w:rPr>
          <w:rFonts w:eastAsia="Calibri"/>
          <w:b/>
          <w:sz w:val="24"/>
          <w:szCs w:val="24"/>
          <w:lang w:eastAsia="en-US"/>
        </w:rPr>
        <w:tab/>
      </w:r>
      <w:r w:rsidRPr="004D025E">
        <w:rPr>
          <w:rFonts w:eastAsia="Calibri"/>
          <w:sz w:val="24"/>
          <w:szCs w:val="24"/>
          <w:lang w:eastAsia="en-US"/>
        </w:rPr>
        <w:t xml:space="preserve"> Участник указывает дату и номер Заявки на участие в </w:t>
      </w:r>
      <w:r w:rsidR="004144A9">
        <w:rPr>
          <w:sz w:val="24"/>
          <w:szCs w:val="24"/>
        </w:rPr>
        <w:t>закупке</w:t>
      </w:r>
      <w:r w:rsidRPr="004D025E">
        <w:rPr>
          <w:rFonts w:eastAsia="Calibri"/>
          <w:sz w:val="24"/>
          <w:szCs w:val="24"/>
          <w:lang w:eastAsia="en-US"/>
        </w:rPr>
        <w:t xml:space="preserve"> (подраздел 5.1.).</w:t>
      </w:r>
    </w:p>
    <w:p w14:paraId="2EA4DF3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5.2.1.2.</w:t>
      </w:r>
      <w:r w:rsidRPr="004D025E">
        <w:rPr>
          <w:rFonts w:eastAsia="Calibri"/>
          <w:sz w:val="24"/>
          <w:szCs w:val="24"/>
          <w:lang w:eastAsia="en-US"/>
        </w:rPr>
        <w:tab/>
        <w:t>Участник указывает свое фирменное наименование (в т. ч. организационно-правовую форму) и свой адрес.</w:t>
      </w:r>
    </w:p>
    <w:p w14:paraId="061342E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5.2.1.3.</w:t>
      </w:r>
      <w:r w:rsidRPr="004D025E">
        <w:rPr>
          <w:rFonts w:eastAsia="Calibri"/>
          <w:sz w:val="24"/>
          <w:szCs w:val="24"/>
          <w:lang w:eastAsia="en-US"/>
        </w:rPr>
        <w:tab/>
        <w:t>Сведения об опыте работы приводятся согласно таблице. Также могут быть приведены примечания и комментарии.</w:t>
      </w:r>
    </w:p>
    <w:p w14:paraId="2BFAE09D" w14:textId="239D0261" w:rsidR="004D025E" w:rsidRPr="004D025E" w:rsidRDefault="004D025E" w:rsidP="004D025E">
      <w:pPr>
        <w:numPr>
          <w:ilvl w:val="3"/>
          <w:numId w:val="46"/>
        </w:numPr>
        <w:tabs>
          <w:tab w:val="left" w:pos="851"/>
        </w:tabs>
        <w:spacing w:after="200" w:line="240" w:lineRule="auto"/>
        <w:ind w:left="12" w:hanging="12"/>
        <w:contextualSpacing/>
        <w:rPr>
          <w:sz w:val="24"/>
          <w:szCs w:val="24"/>
        </w:rPr>
      </w:pPr>
      <w:r w:rsidRPr="004D025E">
        <w:rPr>
          <w:bCs/>
          <w:sz w:val="24"/>
          <w:szCs w:val="24"/>
        </w:rPr>
        <w:t>Участник в обязательном порядке прикладывает подтверждающие документы, согласно требованиям</w:t>
      </w:r>
      <w:r w:rsidRPr="004D025E">
        <w:rPr>
          <w:b/>
          <w:bCs/>
          <w:sz w:val="24"/>
          <w:szCs w:val="24"/>
        </w:rPr>
        <w:t xml:space="preserve"> </w:t>
      </w:r>
      <w:r w:rsidRPr="004D025E">
        <w:rPr>
          <w:bCs/>
          <w:sz w:val="24"/>
          <w:szCs w:val="24"/>
        </w:rPr>
        <w:t>п.п. «</w:t>
      </w:r>
      <w:r>
        <w:rPr>
          <w:bCs/>
          <w:sz w:val="24"/>
          <w:szCs w:val="24"/>
        </w:rPr>
        <w:t>л</w:t>
      </w:r>
      <w:r w:rsidRPr="004D025E">
        <w:rPr>
          <w:bCs/>
          <w:sz w:val="24"/>
          <w:szCs w:val="24"/>
        </w:rPr>
        <w:t xml:space="preserve">», п.4.5.2.2. Документации. </w:t>
      </w:r>
      <w:r w:rsidRPr="004D025E">
        <w:rPr>
          <w:sz w:val="24"/>
          <w:szCs w:val="24"/>
        </w:rPr>
        <w:t>«</w:t>
      </w:r>
      <w:r>
        <w:rPr>
          <w:sz w:val="24"/>
        </w:rPr>
        <w:t>О</w:t>
      </w:r>
      <w:r w:rsidRPr="0050337A">
        <w:rPr>
          <w:sz w:val="24"/>
        </w:rPr>
        <w:t>пыт выполнения строительно-монтажных</w:t>
      </w:r>
      <w:r w:rsidR="001A0FB0">
        <w:rPr>
          <w:sz w:val="24"/>
        </w:rPr>
        <w:t xml:space="preserve"> работ</w:t>
      </w:r>
      <w:r w:rsidRPr="004D025E">
        <w:rPr>
          <w:rFonts w:cs="Arial"/>
          <w:kern w:val="28"/>
          <w:sz w:val="24"/>
          <w:szCs w:val="24"/>
        </w:rPr>
        <w:t xml:space="preserve">» </w:t>
      </w:r>
      <w:r w:rsidRPr="004D025E">
        <w:rPr>
          <w:sz w:val="24"/>
          <w:szCs w:val="24"/>
        </w:rPr>
        <w:t xml:space="preserve">будет производиться </w:t>
      </w:r>
      <w:r w:rsidRPr="004D025E">
        <w:rPr>
          <w:bCs/>
          <w:sz w:val="24"/>
          <w:szCs w:val="24"/>
        </w:rPr>
        <w:t>на основании представленных документов</w:t>
      </w:r>
      <w:r w:rsidRPr="004D025E">
        <w:rPr>
          <w:sz w:val="24"/>
          <w:szCs w:val="24"/>
        </w:rPr>
        <w:t xml:space="preserve"> за период 2022-2024 гг.</w:t>
      </w:r>
    </w:p>
    <w:p w14:paraId="5A78C631" w14:textId="4A51CC04" w:rsidR="00F41134" w:rsidRPr="008560D1" w:rsidRDefault="00F41134" w:rsidP="00F41134">
      <w:pPr>
        <w:keepNext/>
        <w:pageBreakBefore/>
        <w:suppressAutoHyphens/>
        <w:spacing w:before="360" w:after="120" w:line="276" w:lineRule="auto"/>
        <w:ind w:firstLine="0"/>
        <w:jc w:val="left"/>
        <w:outlineLvl w:val="1"/>
        <w:rPr>
          <w:rFonts w:eastAsia="Calibri"/>
          <w:b/>
          <w:bCs/>
          <w:sz w:val="24"/>
          <w:szCs w:val="24"/>
          <w:lang w:eastAsia="en-US"/>
        </w:rPr>
      </w:pPr>
      <w:r>
        <w:rPr>
          <w:rFonts w:eastAsia="Calibri"/>
          <w:b/>
          <w:bCs/>
          <w:sz w:val="24"/>
          <w:szCs w:val="24"/>
          <w:lang w:eastAsia="en-US"/>
        </w:rPr>
        <w:lastRenderedPageBreak/>
        <w:t>5.</w:t>
      </w:r>
      <w:r w:rsidR="004D025E">
        <w:rPr>
          <w:rFonts w:eastAsia="Calibri"/>
          <w:b/>
          <w:bCs/>
          <w:sz w:val="24"/>
          <w:szCs w:val="24"/>
          <w:lang w:eastAsia="en-US"/>
        </w:rPr>
        <w:t>3</w:t>
      </w:r>
      <w:r w:rsidRPr="008560D1">
        <w:rPr>
          <w:rFonts w:eastAsia="Calibri"/>
          <w:b/>
          <w:bCs/>
          <w:sz w:val="24"/>
          <w:szCs w:val="24"/>
          <w:lang w:eastAsia="en-US"/>
        </w:rPr>
        <w:t>. Сведения о налич</w:t>
      </w:r>
      <w:r>
        <w:rPr>
          <w:rFonts w:eastAsia="Calibri"/>
          <w:b/>
          <w:bCs/>
          <w:sz w:val="24"/>
          <w:szCs w:val="24"/>
          <w:lang w:eastAsia="en-US"/>
        </w:rPr>
        <w:t xml:space="preserve">ии собственных ресурсов (форма </w:t>
      </w:r>
      <w:r w:rsidR="004D025E">
        <w:rPr>
          <w:rFonts w:eastAsia="Calibri"/>
          <w:b/>
          <w:bCs/>
          <w:sz w:val="24"/>
          <w:szCs w:val="24"/>
          <w:lang w:eastAsia="en-US"/>
        </w:rPr>
        <w:t>3</w:t>
      </w:r>
      <w:r w:rsidRPr="008560D1">
        <w:rPr>
          <w:rFonts w:eastAsia="Calibri"/>
          <w:b/>
          <w:bCs/>
          <w:sz w:val="24"/>
          <w:szCs w:val="24"/>
          <w:lang w:eastAsia="en-US"/>
        </w:rPr>
        <w:t>)</w:t>
      </w:r>
    </w:p>
    <w:p w14:paraId="66583A89" w14:textId="77777777" w:rsidR="00F41134" w:rsidRPr="006B2DDD" w:rsidRDefault="00F41134" w:rsidP="00F41134">
      <w:pPr>
        <w:pBdr>
          <w:top w:val="single" w:sz="4" w:space="1" w:color="auto"/>
        </w:pBdr>
        <w:shd w:val="clear" w:color="auto" w:fill="E0E0E0"/>
        <w:spacing w:line="240" w:lineRule="auto"/>
        <w:contextualSpacing/>
        <w:jc w:val="center"/>
        <w:rPr>
          <w:b/>
          <w:color w:val="000000"/>
          <w:spacing w:val="36"/>
          <w:sz w:val="24"/>
          <w:szCs w:val="24"/>
        </w:rPr>
      </w:pPr>
      <w:r w:rsidRPr="006B2DDD">
        <w:rPr>
          <w:b/>
          <w:color w:val="000000"/>
          <w:spacing w:val="36"/>
          <w:sz w:val="24"/>
          <w:szCs w:val="24"/>
        </w:rPr>
        <w:t>начало формы</w:t>
      </w:r>
    </w:p>
    <w:p w14:paraId="61CA99D2" w14:textId="77777777" w:rsidR="00F41134" w:rsidRPr="006B2DDD" w:rsidRDefault="00F41134" w:rsidP="00F41134">
      <w:pPr>
        <w:spacing w:line="240" w:lineRule="auto"/>
        <w:contextualSpacing/>
        <w:rPr>
          <w:sz w:val="24"/>
          <w:szCs w:val="24"/>
        </w:rPr>
      </w:pPr>
    </w:p>
    <w:p w14:paraId="347BF763" w14:textId="61661075" w:rsidR="00F41134" w:rsidRPr="006B2DDD" w:rsidRDefault="00F41134" w:rsidP="00F41134">
      <w:pPr>
        <w:spacing w:line="240" w:lineRule="auto"/>
        <w:ind w:firstLine="0"/>
        <w:contextualSpacing/>
        <w:rPr>
          <w:sz w:val="24"/>
          <w:szCs w:val="24"/>
        </w:rPr>
      </w:pPr>
      <w:r>
        <w:rPr>
          <w:sz w:val="24"/>
          <w:szCs w:val="24"/>
        </w:rPr>
        <w:t xml:space="preserve">Приложение </w:t>
      </w:r>
      <w:r w:rsidR="004D025E">
        <w:rPr>
          <w:sz w:val="24"/>
          <w:szCs w:val="24"/>
        </w:rPr>
        <w:t>2</w:t>
      </w:r>
    </w:p>
    <w:p w14:paraId="12CE7299" w14:textId="77777777" w:rsidR="00F41134" w:rsidRPr="006B2DDD" w:rsidRDefault="00F41134" w:rsidP="00F41134">
      <w:pPr>
        <w:spacing w:line="240" w:lineRule="auto"/>
        <w:ind w:firstLine="0"/>
        <w:contextualSpacing/>
        <w:rPr>
          <w:sz w:val="24"/>
          <w:szCs w:val="24"/>
        </w:rPr>
      </w:pPr>
      <w:r w:rsidRPr="006B2DDD">
        <w:rPr>
          <w:sz w:val="24"/>
          <w:szCs w:val="24"/>
        </w:rPr>
        <w:t>к Заявке на участие в закупке</w:t>
      </w:r>
    </w:p>
    <w:p w14:paraId="150F2510" w14:textId="77777777" w:rsidR="00F41134" w:rsidRPr="006B2DDD" w:rsidRDefault="00F41134" w:rsidP="00F41134">
      <w:pPr>
        <w:spacing w:line="240" w:lineRule="auto"/>
        <w:ind w:firstLine="0"/>
        <w:contextualSpacing/>
        <w:rPr>
          <w:sz w:val="24"/>
          <w:szCs w:val="24"/>
        </w:rPr>
      </w:pPr>
      <w:r w:rsidRPr="006B2DDD">
        <w:rPr>
          <w:sz w:val="24"/>
          <w:szCs w:val="24"/>
        </w:rPr>
        <w:t>от «____»_____________ г. №__________</w:t>
      </w:r>
    </w:p>
    <w:p w14:paraId="010D8340" w14:textId="77777777" w:rsidR="00F41134" w:rsidRPr="006B2DDD" w:rsidRDefault="00F41134" w:rsidP="00F41134">
      <w:pPr>
        <w:spacing w:line="240" w:lineRule="auto"/>
        <w:contextualSpacing/>
        <w:rPr>
          <w:sz w:val="24"/>
          <w:szCs w:val="24"/>
        </w:rPr>
      </w:pPr>
    </w:p>
    <w:p w14:paraId="7E70D6B5" w14:textId="77777777" w:rsidR="00F41134" w:rsidRPr="006B2DDD" w:rsidRDefault="00F41134" w:rsidP="00F41134">
      <w:pPr>
        <w:spacing w:line="240" w:lineRule="auto"/>
        <w:contextualSpacing/>
        <w:rPr>
          <w:sz w:val="24"/>
          <w:szCs w:val="24"/>
        </w:rPr>
      </w:pPr>
    </w:p>
    <w:p w14:paraId="49E9E141" w14:textId="77777777" w:rsidR="00F41134" w:rsidRPr="006128F7" w:rsidRDefault="00F41134" w:rsidP="00F41134">
      <w:pPr>
        <w:spacing w:line="240" w:lineRule="auto"/>
        <w:contextualSpacing/>
        <w:jc w:val="center"/>
        <w:rPr>
          <w:b/>
          <w:sz w:val="24"/>
          <w:szCs w:val="24"/>
        </w:rPr>
      </w:pPr>
    </w:p>
    <w:p w14:paraId="2C73579A" w14:textId="77777777" w:rsidR="00F41134" w:rsidRPr="008560D1" w:rsidRDefault="00F41134" w:rsidP="00F41134">
      <w:pPr>
        <w:spacing w:line="240" w:lineRule="auto"/>
        <w:jc w:val="center"/>
        <w:rPr>
          <w:b/>
          <w:bCs/>
          <w:sz w:val="24"/>
          <w:szCs w:val="24"/>
        </w:rPr>
      </w:pPr>
      <w:r w:rsidRPr="008560D1">
        <w:rPr>
          <w:b/>
          <w:bCs/>
          <w:sz w:val="24"/>
          <w:szCs w:val="24"/>
        </w:rPr>
        <w:t xml:space="preserve">Список штата сотрудников, которые будут </w:t>
      </w:r>
    </w:p>
    <w:p w14:paraId="5FF47261" w14:textId="77777777" w:rsidR="00F41134" w:rsidRPr="008560D1" w:rsidRDefault="00F41134" w:rsidP="00F41134">
      <w:pPr>
        <w:spacing w:line="240" w:lineRule="auto"/>
        <w:jc w:val="center"/>
        <w:rPr>
          <w:b/>
          <w:sz w:val="24"/>
          <w:szCs w:val="24"/>
        </w:rPr>
      </w:pPr>
      <w:r w:rsidRPr="008560D1">
        <w:rPr>
          <w:b/>
          <w:bCs/>
          <w:sz w:val="24"/>
          <w:szCs w:val="24"/>
        </w:rPr>
        <w:t>выполнять работы по договору</w:t>
      </w:r>
    </w:p>
    <w:p w14:paraId="3FD4DF5C" w14:textId="77777777" w:rsidR="00F41134" w:rsidRPr="008560D1" w:rsidRDefault="00F41134" w:rsidP="00F41134">
      <w:pPr>
        <w:spacing w:line="240" w:lineRule="auto"/>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F41134" w:rsidRPr="008560D1" w14:paraId="78E5672C" w14:textId="77777777" w:rsidTr="00FB3ACA">
        <w:trPr>
          <w:trHeight w:val="593"/>
        </w:trPr>
        <w:tc>
          <w:tcPr>
            <w:tcW w:w="536" w:type="dxa"/>
            <w:shd w:val="clear" w:color="auto" w:fill="auto"/>
            <w:vAlign w:val="center"/>
          </w:tcPr>
          <w:p w14:paraId="6489AA61"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 xml:space="preserve">№ </w:t>
            </w:r>
          </w:p>
          <w:p w14:paraId="105A42E7"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п/п</w:t>
            </w:r>
          </w:p>
        </w:tc>
        <w:tc>
          <w:tcPr>
            <w:tcW w:w="3184" w:type="dxa"/>
            <w:shd w:val="clear" w:color="auto" w:fill="auto"/>
            <w:vAlign w:val="center"/>
          </w:tcPr>
          <w:p w14:paraId="71C54E77"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ФИО</w:t>
            </w:r>
          </w:p>
        </w:tc>
        <w:tc>
          <w:tcPr>
            <w:tcW w:w="1320" w:type="dxa"/>
            <w:shd w:val="clear" w:color="auto" w:fill="auto"/>
            <w:vAlign w:val="center"/>
          </w:tcPr>
          <w:p w14:paraId="39600E10"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Должность</w:t>
            </w:r>
          </w:p>
        </w:tc>
        <w:tc>
          <w:tcPr>
            <w:tcW w:w="2286" w:type="dxa"/>
            <w:shd w:val="clear" w:color="auto" w:fill="auto"/>
            <w:vAlign w:val="center"/>
          </w:tcPr>
          <w:p w14:paraId="350845C5"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Документ о трудовых взаимоотношениях (дата и номер)</w:t>
            </w:r>
          </w:p>
        </w:tc>
        <w:tc>
          <w:tcPr>
            <w:tcW w:w="2372" w:type="dxa"/>
            <w:shd w:val="clear" w:color="auto" w:fill="auto"/>
            <w:vAlign w:val="center"/>
          </w:tcPr>
          <w:p w14:paraId="196954C2"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Документ об образовании/ квалификации (дата, номер и кем выдан)</w:t>
            </w:r>
          </w:p>
        </w:tc>
      </w:tr>
      <w:tr w:rsidR="00F41134" w:rsidRPr="008560D1" w14:paraId="003B1119" w14:textId="77777777" w:rsidTr="00FB3ACA">
        <w:trPr>
          <w:trHeight w:val="267"/>
        </w:trPr>
        <w:tc>
          <w:tcPr>
            <w:tcW w:w="536" w:type="dxa"/>
            <w:shd w:val="clear" w:color="auto" w:fill="auto"/>
            <w:vAlign w:val="center"/>
          </w:tcPr>
          <w:p w14:paraId="13B3F4E1"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1</w:t>
            </w:r>
          </w:p>
        </w:tc>
        <w:tc>
          <w:tcPr>
            <w:tcW w:w="3184" w:type="dxa"/>
            <w:shd w:val="clear" w:color="auto" w:fill="auto"/>
            <w:vAlign w:val="center"/>
          </w:tcPr>
          <w:p w14:paraId="79C612CF" w14:textId="77777777" w:rsidR="00F41134" w:rsidRPr="008560D1" w:rsidRDefault="00F41134" w:rsidP="00FB3ACA">
            <w:pPr>
              <w:shd w:val="clear" w:color="auto" w:fill="FFFFFF"/>
              <w:spacing w:line="240" w:lineRule="auto"/>
              <w:ind w:firstLine="0"/>
              <w:rPr>
                <w:sz w:val="24"/>
                <w:szCs w:val="24"/>
              </w:rPr>
            </w:pPr>
          </w:p>
        </w:tc>
        <w:tc>
          <w:tcPr>
            <w:tcW w:w="1320" w:type="dxa"/>
            <w:shd w:val="clear" w:color="auto" w:fill="auto"/>
            <w:vAlign w:val="center"/>
          </w:tcPr>
          <w:p w14:paraId="3ECC7C72" w14:textId="77777777" w:rsidR="00F41134" w:rsidRPr="008560D1" w:rsidRDefault="00F41134" w:rsidP="00FB3ACA">
            <w:pPr>
              <w:shd w:val="clear" w:color="auto" w:fill="FFFFFF"/>
              <w:spacing w:line="240" w:lineRule="auto"/>
              <w:ind w:firstLine="0"/>
              <w:rPr>
                <w:sz w:val="24"/>
                <w:szCs w:val="24"/>
              </w:rPr>
            </w:pPr>
          </w:p>
        </w:tc>
        <w:tc>
          <w:tcPr>
            <w:tcW w:w="2286" w:type="dxa"/>
            <w:shd w:val="clear" w:color="auto" w:fill="auto"/>
          </w:tcPr>
          <w:p w14:paraId="45CEF4F6" w14:textId="77777777" w:rsidR="00F41134" w:rsidRPr="008560D1" w:rsidRDefault="00F41134" w:rsidP="00FB3ACA">
            <w:pPr>
              <w:shd w:val="clear" w:color="auto" w:fill="FFFFFF"/>
              <w:spacing w:line="240" w:lineRule="auto"/>
              <w:ind w:left="-55" w:firstLine="0"/>
              <w:jc w:val="center"/>
              <w:rPr>
                <w:sz w:val="24"/>
                <w:szCs w:val="24"/>
              </w:rPr>
            </w:pPr>
          </w:p>
        </w:tc>
        <w:tc>
          <w:tcPr>
            <w:tcW w:w="2372" w:type="dxa"/>
            <w:shd w:val="clear" w:color="auto" w:fill="auto"/>
          </w:tcPr>
          <w:p w14:paraId="2F984926" w14:textId="77777777" w:rsidR="00F41134" w:rsidRPr="008560D1" w:rsidRDefault="00F41134" w:rsidP="00FB3ACA">
            <w:pPr>
              <w:shd w:val="clear" w:color="auto" w:fill="FFFFFF"/>
              <w:spacing w:line="240" w:lineRule="auto"/>
              <w:ind w:left="-55" w:firstLine="0"/>
              <w:jc w:val="center"/>
              <w:rPr>
                <w:sz w:val="24"/>
                <w:szCs w:val="24"/>
              </w:rPr>
            </w:pPr>
          </w:p>
        </w:tc>
      </w:tr>
      <w:tr w:rsidR="00F41134" w:rsidRPr="008560D1" w14:paraId="2FDBB06C" w14:textId="77777777" w:rsidTr="00FB3ACA">
        <w:trPr>
          <w:trHeight w:val="445"/>
        </w:trPr>
        <w:tc>
          <w:tcPr>
            <w:tcW w:w="536" w:type="dxa"/>
            <w:shd w:val="clear" w:color="auto" w:fill="auto"/>
            <w:vAlign w:val="center"/>
          </w:tcPr>
          <w:p w14:paraId="750B9AD6"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2</w:t>
            </w:r>
          </w:p>
        </w:tc>
        <w:tc>
          <w:tcPr>
            <w:tcW w:w="3184" w:type="dxa"/>
            <w:shd w:val="clear" w:color="auto" w:fill="auto"/>
            <w:vAlign w:val="center"/>
          </w:tcPr>
          <w:p w14:paraId="593FEAC5" w14:textId="77777777" w:rsidR="00F41134" w:rsidRPr="008560D1" w:rsidRDefault="00F41134" w:rsidP="00FB3ACA">
            <w:pPr>
              <w:autoSpaceDE w:val="0"/>
              <w:autoSpaceDN w:val="0"/>
              <w:adjustRightInd w:val="0"/>
              <w:spacing w:line="240" w:lineRule="auto"/>
              <w:ind w:firstLine="0"/>
              <w:rPr>
                <w:sz w:val="24"/>
                <w:szCs w:val="24"/>
              </w:rPr>
            </w:pPr>
          </w:p>
        </w:tc>
        <w:tc>
          <w:tcPr>
            <w:tcW w:w="1320" w:type="dxa"/>
            <w:shd w:val="clear" w:color="auto" w:fill="auto"/>
            <w:vAlign w:val="center"/>
          </w:tcPr>
          <w:p w14:paraId="041E6681" w14:textId="77777777" w:rsidR="00F41134" w:rsidRPr="008560D1" w:rsidRDefault="00F41134" w:rsidP="00FB3ACA">
            <w:pPr>
              <w:autoSpaceDE w:val="0"/>
              <w:autoSpaceDN w:val="0"/>
              <w:adjustRightInd w:val="0"/>
              <w:spacing w:line="240" w:lineRule="auto"/>
              <w:ind w:firstLine="0"/>
              <w:rPr>
                <w:sz w:val="24"/>
                <w:szCs w:val="24"/>
              </w:rPr>
            </w:pPr>
          </w:p>
        </w:tc>
        <w:tc>
          <w:tcPr>
            <w:tcW w:w="2286" w:type="dxa"/>
            <w:shd w:val="clear" w:color="auto" w:fill="auto"/>
            <w:vAlign w:val="center"/>
          </w:tcPr>
          <w:p w14:paraId="1D4F1BA9" w14:textId="77777777" w:rsidR="00F41134" w:rsidRPr="008560D1" w:rsidRDefault="00F41134" w:rsidP="00FB3ACA">
            <w:pPr>
              <w:shd w:val="clear" w:color="auto" w:fill="FFFFFF"/>
              <w:spacing w:line="240" w:lineRule="auto"/>
              <w:ind w:firstLine="0"/>
              <w:jc w:val="center"/>
              <w:rPr>
                <w:sz w:val="24"/>
                <w:szCs w:val="24"/>
              </w:rPr>
            </w:pPr>
          </w:p>
        </w:tc>
        <w:tc>
          <w:tcPr>
            <w:tcW w:w="2372" w:type="dxa"/>
            <w:shd w:val="clear" w:color="auto" w:fill="auto"/>
            <w:vAlign w:val="center"/>
          </w:tcPr>
          <w:p w14:paraId="7EE4F017" w14:textId="77777777" w:rsidR="00F41134" w:rsidRPr="008560D1" w:rsidRDefault="00F41134" w:rsidP="00FB3ACA">
            <w:pPr>
              <w:shd w:val="clear" w:color="auto" w:fill="FFFFFF"/>
              <w:spacing w:line="240" w:lineRule="auto"/>
              <w:ind w:firstLine="0"/>
              <w:jc w:val="center"/>
              <w:rPr>
                <w:sz w:val="24"/>
                <w:szCs w:val="24"/>
              </w:rPr>
            </w:pPr>
          </w:p>
        </w:tc>
      </w:tr>
      <w:tr w:rsidR="00F41134" w:rsidRPr="008560D1" w14:paraId="26A3F4C9" w14:textId="77777777" w:rsidTr="00FB3ACA">
        <w:trPr>
          <w:trHeight w:val="454"/>
        </w:trPr>
        <w:tc>
          <w:tcPr>
            <w:tcW w:w="536" w:type="dxa"/>
            <w:shd w:val="clear" w:color="auto" w:fill="auto"/>
            <w:vAlign w:val="center"/>
          </w:tcPr>
          <w:p w14:paraId="1A0BE1B3"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и т.д.</w:t>
            </w:r>
          </w:p>
        </w:tc>
        <w:tc>
          <w:tcPr>
            <w:tcW w:w="3184" w:type="dxa"/>
            <w:shd w:val="clear" w:color="auto" w:fill="auto"/>
            <w:vAlign w:val="center"/>
          </w:tcPr>
          <w:p w14:paraId="54DE47EC" w14:textId="77777777" w:rsidR="00F41134" w:rsidRPr="008560D1" w:rsidRDefault="00F41134" w:rsidP="00FB3ACA">
            <w:pPr>
              <w:autoSpaceDE w:val="0"/>
              <w:autoSpaceDN w:val="0"/>
              <w:adjustRightInd w:val="0"/>
              <w:spacing w:line="240" w:lineRule="auto"/>
              <w:ind w:firstLine="0"/>
              <w:rPr>
                <w:sz w:val="24"/>
                <w:szCs w:val="24"/>
              </w:rPr>
            </w:pPr>
          </w:p>
        </w:tc>
        <w:tc>
          <w:tcPr>
            <w:tcW w:w="1320" w:type="dxa"/>
            <w:shd w:val="clear" w:color="auto" w:fill="auto"/>
            <w:vAlign w:val="center"/>
          </w:tcPr>
          <w:p w14:paraId="6E7A15E7" w14:textId="77777777" w:rsidR="00F41134" w:rsidRPr="008560D1" w:rsidRDefault="00F41134" w:rsidP="00FB3ACA">
            <w:pPr>
              <w:autoSpaceDE w:val="0"/>
              <w:autoSpaceDN w:val="0"/>
              <w:adjustRightInd w:val="0"/>
              <w:spacing w:line="240" w:lineRule="auto"/>
              <w:ind w:firstLine="0"/>
              <w:rPr>
                <w:sz w:val="24"/>
                <w:szCs w:val="24"/>
              </w:rPr>
            </w:pPr>
          </w:p>
        </w:tc>
        <w:tc>
          <w:tcPr>
            <w:tcW w:w="2286" w:type="dxa"/>
            <w:shd w:val="clear" w:color="auto" w:fill="auto"/>
            <w:vAlign w:val="center"/>
          </w:tcPr>
          <w:p w14:paraId="5CA731B5" w14:textId="77777777" w:rsidR="00F41134" w:rsidRPr="008560D1" w:rsidRDefault="00F41134" w:rsidP="00FB3ACA">
            <w:pPr>
              <w:shd w:val="clear" w:color="auto" w:fill="FFFFFF"/>
              <w:spacing w:line="240" w:lineRule="auto"/>
              <w:ind w:firstLine="0"/>
              <w:jc w:val="center"/>
              <w:rPr>
                <w:sz w:val="24"/>
                <w:szCs w:val="24"/>
              </w:rPr>
            </w:pPr>
          </w:p>
        </w:tc>
        <w:tc>
          <w:tcPr>
            <w:tcW w:w="2372" w:type="dxa"/>
            <w:shd w:val="clear" w:color="auto" w:fill="auto"/>
            <w:vAlign w:val="center"/>
          </w:tcPr>
          <w:p w14:paraId="152AD116" w14:textId="77777777" w:rsidR="00F41134" w:rsidRPr="008560D1" w:rsidRDefault="00F41134" w:rsidP="00FB3ACA">
            <w:pPr>
              <w:shd w:val="clear" w:color="auto" w:fill="FFFFFF"/>
              <w:spacing w:line="240" w:lineRule="auto"/>
              <w:ind w:firstLine="0"/>
              <w:jc w:val="center"/>
              <w:rPr>
                <w:sz w:val="24"/>
                <w:szCs w:val="24"/>
              </w:rPr>
            </w:pPr>
          </w:p>
        </w:tc>
      </w:tr>
    </w:tbl>
    <w:p w14:paraId="7AF29AE8" w14:textId="50CCCDAD" w:rsidR="00F41134" w:rsidRPr="006128F7" w:rsidRDefault="00F41134" w:rsidP="00F41134">
      <w:pPr>
        <w:spacing w:after="200" w:line="240" w:lineRule="auto"/>
        <w:ind w:firstLine="0"/>
        <w:jc w:val="left"/>
        <w:rPr>
          <w:rFonts w:eastAsia="Calibri"/>
          <w:b/>
          <w:sz w:val="24"/>
          <w:szCs w:val="24"/>
          <w:lang w:eastAsia="en-US"/>
        </w:rPr>
      </w:pPr>
      <w:r w:rsidRPr="008560D1">
        <w:rPr>
          <w:b/>
          <w:sz w:val="24"/>
          <w:szCs w:val="24"/>
        </w:rPr>
        <w:t xml:space="preserve">            </w:t>
      </w:r>
      <w:r w:rsidRPr="008560D1">
        <w:rPr>
          <w:sz w:val="24"/>
          <w:szCs w:val="24"/>
        </w:rPr>
        <w:t>С приложением подтверждающих документов, согласно п. «</w:t>
      </w:r>
      <w:r w:rsidR="00E323DA">
        <w:rPr>
          <w:sz w:val="24"/>
          <w:szCs w:val="24"/>
        </w:rPr>
        <w:t>и</w:t>
      </w:r>
      <w:r w:rsidRPr="008560D1">
        <w:rPr>
          <w:sz w:val="24"/>
          <w:szCs w:val="24"/>
        </w:rPr>
        <w:t>», «</w:t>
      </w:r>
      <w:r w:rsidR="00E323DA">
        <w:rPr>
          <w:sz w:val="24"/>
          <w:szCs w:val="24"/>
        </w:rPr>
        <w:t>к</w:t>
      </w:r>
      <w:r w:rsidRPr="008560D1">
        <w:rPr>
          <w:sz w:val="24"/>
          <w:szCs w:val="24"/>
        </w:rPr>
        <w:t>» п.4.5.2.2 Документации</w:t>
      </w:r>
    </w:p>
    <w:p w14:paraId="482DB8F5" w14:textId="77777777" w:rsidR="00F41134" w:rsidRPr="006128F7" w:rsidRDefault="00F41134" w:rsidP="00F41134">
      <w:pPr>
        <w:spacing w:after="200" w:line="240" w:lineRule="auto"/>
        <w:ind w:left="709" w:firstLine="0"/>
        <w:contextualSpacing/>
        <w:jc w:val="left"/>
        <w:rPr>
          <w:rFonts w:eastAsia="Calibri"/>
          <w:b/>
          <w:bCs/>
          <w:sz w:val="24"/>
          <w:szCs w:val="24"/>
          <w:lang w:eastAsia="en-US"/>
        </w:rPr>
      </w:pPr>
      <w:r w:rsidRPr="006128F7">
        <w:rPr>
          <w:rFonts w:eastAsia="Calibri"/>
          <w:b/>
          <w:bCs/>
          <w:sz w:val="24"/>
          <w:szCs w:val="24"/>
          <w:lang w:eastAsia="en-US"/>
        </w:rPr>
        <w:t>Руководитель организации ___________________________________________________</w:t>
      </w:r>
    </w:p>
    <w:p w14:paraId="1D1D6074" w14:textId="77777777" w:rsidR="00F41134" w:rsidRPr="006128F7" w:rsidRDefault="00F41134" w:rsidP="00F41134">
      <w:pPr>
        <w:spacing w:after="200" w:line="240" w:lineRule="auto"/>
        <w:ind w:firstLine="0"/>
        <w:contextualSpacing/>
        <w:jc w:val="left"/>
        <w:rPr>
          <w:rFonts w:eastAsia="Calibri"/>
          <w:bCs/>
          <w:sz w:val="24"/>
          <w:szCs w:val="24"/>
          <w:lang w:eastAsia="en-US"/>
        </w:rPr>
      </w:pPr>
      <w:r w:rsidRPr="006128F7">
        <w:rPr>
          <w:rFonts w:eastAsia="Calibri"/>
          <w:bCs/>
          <w:sz w:val="24"/>
          <w:szCs w:val="24"/>
          <w:lang w:eastAsia="en-US"/>
        </w:rPr>
        <w:t xml:space="preserve">                                                                                      (подпись)</w:t>
      </w:r>
    </w:p>
    <w:p w14:paraId="0B0A06A1" w14:textId="77777777" w:rsidR="00F41134" w:rsidRPr="006128F7" w:rsidRDefault="00F41134" w:rsidP="00F41134">
      <w:pPr>
        <w:spacing w:after="200" w:line="240" w:lineRule="auto"/>
        <w:ind w:firstLine="0"/>
        <w:contextualSpacing/>
        <w:jc w:val="left"/>
        <w:rPr>
          <w:rFonts w:eastAsia="Calibri"/>
          <w:bCs/>
          <w:sz w:val="24"/>
          <w:szCs w:val="24"/>
          <w:lang w:eastAsia="en-US"/>
        </w:rPr>
      </w:pPr>
      <w:r w:rsidRPr="006128F7">
        <w:rPr>
          <w:rFonts w:eastAsia="Calibri"/>
          <w:bCs/>
          <w:sz w:val="24"/>
          <w:szCs w:val="24"/>
          <w:lang w:eastAsia="en-US"/>
        </w:rPr>
        <w:t xml:space="preserve">                 Печать</w:t>
      </w:r>
    </w:p>
    <w:p w14:paraId="1AAD02B7" w14:textId="77777777" w:rsidR="00F41134" w:rsidRPr="006128F7" w:rsidRDefault="00F41134" w:rsidP="00F41134">
      <w:pPr>
        <w:spacing w:after="200" w:line="240" w:lineRule="auto"/>
        <w:ind w:firstLine="0"/>
        <w:contextualSpacing/>
        <w:jc w:val="left"/>
        <w:rPr>
          <w:rFonts w:eastAsia="Calibri"/>
          <w:bCs/>
          <w:sz w:val="24"/>
          <w:szCs w:val="24"/>
          <w:lang w:eastAsia="en-US"/>
        </w:rPr>
      </w:pPr>
    </w:p>
    <w:p w14:paraId="7A4DF11B" w14:textId="77777777" w:rsidR="00F41134" w:rsidRPr="006B2DDD" w:rsidRDefault="00F41134" w:rsidP="00F41134">
      <w:pPr>
        <w:spacing w:line="240" w:lineRule="auto"/>
        <w:contextualSpacing/>
        <w:rPr>
          <w:bCs/>
          <w:sz w:val="24"/>
          <w:szCs w:val="24"/>
        </w:rPr>
      </w:pPr>
    </w:p>
    <w:p w14:paraId="1B2795B7" w14:textId="77777777" w:rsidR="00F41134" w:rsidRPr="006B2DDD" w:rsidRDefault="00F41134" w:rsidP="00F41134">
      <w:pPr>
        <w:pBdr>
          <w:bottom w:val="single" w:sz="4" w:space="1" w:color="auto"/>
        </w:pBdr>
        <w:shd w:val="clear" w:color="auto" w:fill="E0E0E0"/>
        <w:tabs>
          <w:tab w:val="center" w:pos="4950"/>
          <w:tab w:val="right" w:pos="9900"/>
        </w:tabs>
        <w:spacing w:line="240" w:lineRule="auto"/>
        <w:contextualSpacing/>
        <w:rPr>
          <w:b/>
          <w:color w:val="000000"/>
          <w:spacing w:val="36"/>
          <w:sz w:val="24"/>
          <w:szCs w:val="24"/>
        </w:rPr>
      </w:pPr>
      <w:r w:rsidRPr="006B2DDD">
        <w:rPr>
          <w:b/>
          <w:color w:val="000000"/>
          <w:spacing w:val="36"/>
          <w:sz w:val="24"/>
          <w:szCs w:val="24"/>
        </w:rPr>
        <w:tab/>
        <w:t>конец формы</w:t>
      </w:r>
      <w:r w:rsidRPr="006B2DDD">
        <w:rPr>
          <w:b/>
          <w:color w:val="000000"/>
          <w:spacing w:val="36"/>
          <w:sz w:val="24"/>
          <w:szCs w:val="24"/>
        </w:rPr>
        <w:tab/>
      </w:r>
    </w:p>
    <w:p w14:paraId="58A75F87" w14:textId="77777777" w:rsidR="00F41134" w:rsidRPr="006B2DDD" w:rsidRDefault="00F41134" w:rsidP="00F41134">
      <w:pPr>
        <w:spacing w:line="240" w:lineRule="auto"/>
        <w:contextualSpacing/>
        <w:rPr>
          <w:sz w:val="24"/>
          <w:szCs w:val="24"/>
        </w:rPr>
      </w:pPr>
    </w:p>
    <w:p w14:paraId="280893EA" w14:textId="77777777" w:rsidR="00F41134" w:rsidRPr="006B2DDD" w:rsidRDefault="00F41134" w:rsidP="00F41134">
      <w:pPr>
        <w:spacing w:line="240" w:lineRule="auto"/>
        <w:contextualSpacing/>
        <w:jc w:val="right"/>
        <w:rPr>
          <w:sz w:val="24"/>
          <w:szCs w:val="24"/>
        </w:rPr>
      </w:pPr>
    </w:p>
    <w:p w14:paraId="6C1F31A0" w14:textId="77777777" w:rsidR="00F41134" w:rsidRPr="006B2DDD" w:rsidRDefault="00F41134" w:rsidP="00F41134">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F41134" w:rsidRPr="006B2DDD" w14:paraId="14346346" w14:textId="77777777" w:rsidTr="00FB3ACA">
        <w:trPr>
          <w:trHeight w:val="315"/>
        </w:trPr>
        <w:tc>
          <w:tcPr>
            <w:tcW w:w="10036" w:type="dxa"/>
            <w:noWrap/>
            <w:vAlign w:val="bottom"/>
          </w:tcPr>
          <w:p w14:paraId="03BFBB1E" w14:textId="77777777" w:rsidR="00F41134" w:rsidRPr="006B2DDD" w:rsidRDefault="00F41134" w:rsidP="00FB3ACA">
            <w:pPr>
              <w:spacing w:line="240" w:lineRule="auto"/>
              <w:contextualSpacing/>
              <w:jc w:val="center"/>
              <w:rPr>
                <w:b/>
                <w:bCs/>
                <w:sz w:val="24"/>
                <w:szCs w:val="24"/>
              </w:rPr>
            </w:pPr>
          </w:p>
        </w:tc>
        <w:tc>
          <w:tcPr>
            <w:tcW w:w="1880" w:type="dxa"/>
            <w:noWrap/>
            <w:vAlign w:val="bottom"/>
          </w:tcPr>
          <w:p w14:paraId="6D7A2844"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0267A5A7"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5D4AAF57" w14:textId="77777777" w:rsidR="00F41134" w:rsidRPr="006B2DDD" w:rsidRDefault="00F41134" w:rsidP="00FB3ACA">
            <w:pPr>
              <w:spacing w:line="240" w:lineRule="auto"/>
              <w:contextualSpacing/>
              <w:jc w:val="center"/>
              <w:rPr>
                <w:sz w:val="24"/>
                <w:szCs w:val="24"/>
              </w:rPr>
            </w:pPr>
          </w:p>
        </w:tc>
        <w:tc>
          <w:tcPr>
            <w:tcW w:w="2140" w:type="dxa"/>
            <w:noWrap/>
            <w:vAlign w:val="bottom"/>
          </w:tcPr>
          <w:p w14:paraId="153574E0" w14:textId="77777777" w:rsidR="00F41134" w:rsidRPr="006B2DDD" w:rsidRDefault="00F41134" w:rsidP="00FB3ACA">
            <w:pPr>
              <w:spacing w:line="240" w:lineRule="auto"/>
              <w:contextualSpacing/>
              <w:jc w:val="center"/>
              <w:rPr>
                <w:sz w:val="24"/>
                <w:szCs w:val="24"/>
              </w:rPr>
            </w:pPr>
          </w:p>
        </w:tc>
        <w:tc>
          <w:tcPr>
            <w:tcW w:w="2240" w:type="dxa"/>
            <w:noWrap/>
            <w:vAlign w:val="bottom"/>
          </w:tcPr>
          <w:p w14:paraId="3ED17ECE" w14:textId="77777777" w:rsidR="00F41134" w:rsidRPr="006B2DDD" w:rsidRDefault="00F41134" w:rsidP="00FB3ACA">
            <w:pPr>
              <w:spacing w:line="240" w:lineRule="auto"/>
              <w:contextualSpacing/>
              <w:jc w:val="center"/>
              <w:rPr>
                <w:sz w:val="24"/>
                <w:szCs w:val="24"/>
              </w:rPr>
            </w:pPr>
          </w:p>
        </w:tc>
        <w:tc>
          <w:tcPr>
            <w:tcW w:w="2260" w:type="dxa"/>
            <w:noWrap/>
            <w:vAlign w:val="bottom"/>
          </w:tcPr>
          <w:p w14:paraId="05FA7EFB" w14:textId="77777777" w:rsidR="00F41134" w:rsidRPr="006B2DDD" w:rsidRDefault="00F41134" w:rsidP="00FB3ACA">
            <w:pPr>
              <w:spacing w:line="240" w:lineRule="auto"/>
              <w:contextualSpacing/>
              <w:jc w:val="center"/>
              <w:rPr>
                <w:sz w:val="24"/>
                <w:szCs w:val="24"/>
              </w:rPr>
            </w:pPr>
          </w:p>
        </w:tc>
        <w:tc>
          <w:tcPr>
            <w:tcW w:w="1960" w:type="dxa"/>
            <w:noWrap/>
            <w:vAlign w:val="bottom"/>
          </w:tcPr>
          <w:p w14:paraId="75E60400" w14:textId="77777777" w:rsidR="00F41134" w:rsidRPr="006B2DDD" w:rsidRDefault="00F41134" w:rsidP="00FB3ACA">
            <w:pPr>
              <w:spacing w:line="240" w:lineRule="auto"/>
              <w:contextualSpacing/>
              <w:jc w:val="center"/>
              <w:rPr>
                <w:sz w:val="24"/>
                <w:szCs w:val="24"/>
              </w:rPr>
            </w:pPr>
          </w:p>
        </w:tc>
      </w:tr>
      <w:tr w:rsidR="00F41134" w:rsidRPr="006B2DDD" w14:paraId="678A0328" w14:textId="77777777" w:rsidTr="00FB3ACA">
        <w:trPr>
          <w:trHeight w:val="315"/>
        </w:trPr>
        <w:tc>
          <w:tcPr>
            <w:tcW w:w="10036" w:type="dxa"/>
            <w:noWrap/>
            <w:vAlign w:val="bottom"/>
          </w:tcPr>
          <w:p w14:paraId="38D11DDE" w14:textId="77777777" w:rsidR="00F41134" w:rsidRPr="006B2DDD" w:rsidRDefault="00F41134" w:rsidP="00FB3ACA">
            <w:pPr>
              <w:spacing w:line="240" w:lineRule="auto"/>
              <w:contextualSpacing/>
              <w:rPr>
                <w:b/>
                <w:bCs/>
                <w:sz w:val="24"/>
                <w:szCs w:val="24"/>
              </w:rPr>
            </w:pPr>
          </w:p>
        </w:tc>
        <w:tc>
          <w:tcPr>
            <w:tcW w:w="1880" w:type="dxa"/>
            <w:noWrap/>
            <w:vAlign w:val="bottom"/>
          </w:tcPr>
          <w:p w14:paraId="49739248" w14:textId="77777777" w:rsidR="00F41134" w:rsidRPr="006B2DDD" w:rsidRDefault="00F41134" w:rsidP="00FB3ACA">
            <w:pPr>
              <w:spacing w:line="240" w:lineRule="auto"/>
              <w:contextualSpacing/>
              <w:rPr>
                <w:sz w:val="24"/>
                <w:szCs w:val="24"/>
              </w:rPr>
            </w:pPr>
          </w:p>
        </w:tc>
        <w:tc>
          <w:tcPr>
            <w:tcW w:w="1880" w:type="dxa"/>
            <w:noWrap/>
            <w:vAlign w:val="bottom"/>
          </w:tcPr>
          <w:p w14:paraId="71BFBCAE" w14:textId="77777777" w:rsidR="00F41134" w:rsidRPr="006B2DDD" w:rsidRDefault="00F41134" w:rsidP="00FB3ACA">
            <w:pPr>
              <w:spacing w:line="240" w:lineRule="auto"/>
              <w:contextualSpacing/>
              <w:rPr>
                <w:sz w:val="24"/>
                <w:szCs w:val="24"/>
              </w:rPr>
            </w:pPr>
          </w:p>
        </w:tc>
        <w:tc>
          <w:tcPr>
            <w:tcW w:w="1880" w:type="dxa"/>
            <w:noWrap/>
            <w:vAlign w:val="bottom"/>
          </w:tcPr>
          <w:p w14:paraId="63B647F5" w14:textId="77777777" w:rsidR="00F41134" w:rsidRPr="006B2DDD" w:rsidRDefault="00F41134" w:rsidP="00FB3ACA">
            <w:pPr>
              <w:spacing w:line="240" w:lineRule="auto"/>
              <w:contextualSpacing/>
              <w:rPr>
                <w:sz w:val="24"/>
                <w:szCs w:val="24"/>
              </w:rPr>
            </w:pPr>
          </w:p>
        </w:tc>
        <w:tc>
          <w:tcPr>
            <w:tcW w:w="2140" w:type="dxa"/>
            <w:noWrap/>
            <w:vAlign w:val="bottom"/>
          </w:tcPr>
          <w:p w14:paraId="62F37FCF" w14:textId="77777777" w:rsidR="00F41134" w:rsidRPr="006B2DDD" w:rsidRDefault="00F41134" w:rsidP="00FB3ACA">
            <w:pPr>
              <w:spacing w:line="240" w:lineRule="auto"/>
              <w:contextualSpacing/>
              <w:rPr>
                <w:sz w:val="24"/>
                <w:szCs w:val="24"/>
              </w:rPr>
            </w:pPr>
          </w:p>
        </w:tc>
        <w:tc>
          <w:tcPr>
            <w:tcW w:w="2240" w:type="dxa"/>
            <w:noWrap/>
            <w:vAlign w:val="bottom"/>
          </w:tcPr>
          <w:p w14:paraId="327B0111" w14:textId="77777777" w:rsidR="00F41134" w:rsidRPr="006B2DDD" w:rsidRDefault="00F41134" w:rsidP="00FB3ACA">
            <w:pPr>
              <w:spacing w:line="240" w:lineRule="auto"/>
              <w:contextualSpacing/>
              <w:rPr>
                <w:sz w:val="24"/>
                <w:szCs w:val="24"/>
              </w:rPr>
            </w:pPr>
          </w:p>
        </w:tc>
        <w:tc>
          <w:tcPr>
            <w:tcW w:w="2260" w:type="dxa"/>
            <w:noWrap/>
            <w:vAlign w:val="bottom"/>
          </w:tcPr>
          <w:p w14:paraId="33E4ACFD" w14:textId="77777777" w:rsidR="00F41134" w:rsidRPr="006B2DDD" w:rsidRDefault="00F41134" w:rsidP="00FB3ACA">
            <w:pPr>
              <w:spacing w:line="240" w:lineRule="auto"/>
              <w:contextualSpacing/>
              <w:rPr>
                <w:sz w:val="24"/>
                <w:szCs w:val="24"/>
              </w:rPr>
            </w:pPr>
          </w:p>
        </w:tc>
        <w:tc>
          <w:tcPr>
            <w:tcW w:w="1960" w:type="dxa"/>
            <w:noWrap/>
            <w:vAlign w:val="bottom"/>
          </w:tcPr>
          <w:p w14:paraId="66CD2825" w14:textId="77777777" w:rsidR="00F41134" w:rsidRPr="006B2DDD" w:rsidRDefault="00F41134" w:rsidP="00FB3ACA">
            <w:pPr>
              <w:spacing w:line="240" w:lineRule="auto"/>
              <w:contextualSpacing/>
              <w:rPr>
                <w:sz w:val="24"/>
                <w:szCs w:val="24"/>
              </w:rPr>
            </w:pPr>
          </w:p>
        </w:tc>
      </w:tr>
      <w:tr w:rsidR="00F41134" w:rsidRPr="006B2DDD" w14:paraId="25E1D158" w14:textId="77777777" w:rsidTr="00FB3ACA">
        <w:trPr>
          <w:trHeight w:val="315"/>
        </w:trPr>
        <w:tc>
          <w:tcPr>
            <w:tcW w:w="17816" w:type="dxa"/>
            <w:gridSpan w:val="5"/>
            <w:noWrap/>
            <w:vAlign w:val="bottom"/>
          </w:tcPr>
          <w:p w14:paraId="34A80F11" w14:textId="77777777" w:rsidR="00F41134" w:rsidRPr="006B2DDD" w:rsidRDefault="00F41134" w:rsidP="00FB3ACA">
            <w:pPr>
              <w:spacing w:line="240" w:lineRule="auto"/>
              <w:contextualSpacing/>
              <w:rPr>
                <w:b/>
                <w:bCs/>
                <w:sz w:val="24"/>
                <w:szCs w:val="24"/>
              </w:rPr>
            </w:pPr>
          </w:p>
        </w:tc>
        <w:tc>
          <w:tcPr>
            <w:tcW w:w="2240" w:type="dxa"/>
            <w:noWrap/>
            <w:vAlign w:val="bottom"/>
          </w:tcPr>
          <w:p w14:paraId="2E56CA7B" w14:textId="77777777" w:rsidR="00F41134" w:rsidRPr="006B2DDD" w:rsidRDefault="00F41134" w:rsidP="00FB3ACA">
            <w:pPr>
              <w:spacing w:line="240" w:lineRule="auto"/>
              <w:contextualSpacing/>
              <w:rPr>
                <w:sz w:val="24"/>
                <w:szCs w:val="24"/>
              </w:rPr>
            </w:pPr>
          </w:p>
        </w:tc>
        <w:tc>
          <w:tcPr>
            <w:tcW w:w="2260" w:type="dxa"/>
            <w:noWrap/>
            <w:vAlign w:val="bottom"/>
          </w:tcPr>
          <w:p w14:paraId="52A29937" w14:textId="77777777" w:rsidR="00F41134" w:rsidRPr="006B2DDD" w:rsidRDefault="00F41134" w:rsidP="00FB3ACA">
            <w:pPr>
              <w:spacing w:line="240" w:lineRule="auto"/>
              <w:contextualSpacing/>
              <w:rPr>
                <w:sz w:val="24"/>
                <w:szCs w:val="24"/>
              </w:rPr>
            </w:pPr>
          </w:p>
        </w:tc>
        <w:tc>
          <w:tcPr>
            <w:tcW w:w="1960" w:type="dxa"/>
            <w:noWrap/>
            <w:vAlign w:val="bottom"/>
          </w:tcPr>
          <w:p w14:paraId="42DCA63A" w14:textId="77777777" w:rsidR="00F41134" w:rsidRPr="006B2DDD" w:rsidRDefault="00F41134" w:rsidP="00FB3ACA">
            <w:pPr>
              <w:spacing w:line="240" w:lineRule="auto"/>
              <w:contextualSpacing/>
              <w:rPr>
                <w:sz w:val="24"/>
                <w:szCs w:val="24"/>
              </w:rPr>
            </w:pPr>
          </w:p>
        </w:tc>
      </w:tr>
      <w:tr w:rsidR="00F41134" w:rsidRPr="006B2DDD" w14:paraId="0F7C992C" w14:textId="77777777" w:rsidTr="00FB3ACA">
        <w:trPr>
          <w:trHeight w:val="315"/>
        </w:trPr>
        <w:tc>
          <w:tcPr>
            <w:tcW w:w="10036" w:type="dxa"/>
            <w:noWrap/>
            <w:vAlign w:val="bottom"/>
          </w:tcPr>
          <w:p w14:paraId="6328E160" w14:textId="77777777" w:rsidR="00F41134" w:rsidRPr="006B2DDD" w:rsidRDefault="00F41134" w:rsidP="00FB3ACA">
            <w:pPr>
              <w:spacing w:line="240" w:lineRule="auto"/>
              <w:contextualSpacing/>
              <w:rPr>
                <w:bCs/>
                <w:sz w:val="24"/>
                <w:szCs w:val="24"/>
              </w:rPr>
            </w:pPr>
          </w:p>
        </w:tc>
        <w:tc>
          <w:tcPr>
            <w:tcW w:w="1880" w:type="dxa"/>
            <w:noWrap/>
            <w:vAlign w:val="bottom"/>
          </w:tcPr>
          <w:p w14:paraId="325B19DC" w14:textId="77777777" w:rsidR="00F41134" w:rsidRPr="006B2DDD" w:rsidRDefault="00F41134" w:rsidP="00FB3ACA">
            <w:pPr>
              <w:spacing w:line="240" w:lineRule="auto"/>
              <w:contextualSpacing/>
              <w:rPr>
                <w:sz w:val="24"/>
                <w:szCs w:val="24"/>
              </w:rPr>
            </w:pPr>
          </w:p>
        </w:tc>
        <w:tc>
          <w:tcPr>
            <w:tcW w:w="1880" w:type="dxa"/>
            <w:noWrap/>
            <w:vAlign w:val="bottom"/>
          </w:tcPr>
          <w:p w14:paraId="6BFBDBAB" w14:textId="77777777" w:rsidR="00F41134" w:rsidRPr="006B2DDD" w:rsidRDefault="00F41134" w:rsidP="00FB3ACA">
            <w:pPr>
              <w:spacing w:line="240" w:lineRule="auto"/>
              <w:contextualSpacing/>
              <w:rPr>
                <w:sz w:val="24"/>
                <w:szCs w:val="24"/>
              </w:rPr>
            </w:pPr>
          </w:p>
        </w:tc>
        <w:tc>
          <w:tcPr>
            <w:tcW w:w="1880" w:type="dxa"/>
            <w:noWrap/>
            <w:vAlign w:val="bottom"/>
          </w:tcPr>
          <w:p w14:paraId="38272BA7" w14:textId="77777777" w:rsidR="00F41134" w:rsidRPr="006B2DDD" w:rsidRDefault="00F41134" w:rsidP="00FB3ACA">
            <w:pPr>
              <w:spacing w:line="240" w:lineRule="auto"/>
              <w:contextualSpacing/>
              <w:rPr>
                <w:sz w:val="24"/>
                <w:szCs w:val="24"/>
              </w:rPr>
            </w:pPr>
          </w:p>
        </w:tc>
        <w:tc>
          <w:tcPr>
            <w:tcW w:w="2140" w:type="dxa"/>
            <w:noWrap/>
            <w:vAlign w:val="bottom"/>
          </w:tcPr>
          <w:p w14:paraId="51C27B4F" w14:textId="77777777" w:rsidR="00F41134" w:rsidRPr="006B2DDD" w:rsidRDefault="00F41134" w:rsidP="00FB3ACA">
            <w:pPr>
              <w:spacing w:line="240" w:lineRule="auto"/>
              <w:contextualSpacing/>
              <w:rPr>
                <w:sz w:val="24"/>
                <w:szCs w:val="24"/>
              </w:rPr>
            </w:pPr>
          </w:p>
        </w:tc>
        <w:tc>
          <w:tcPr>
            <w:tcW w:w="2240" w:type="dxa"/>
            <w:noWrap/>
            <w:vAlign w:val="bottom"/>
          </w:tcPr>
          <w:p w14:paraId="2D017724" w14:textId="77777777" w:rsidR="00F41134" w:rsidRPr="006B2DDD" w:rsidRDefault="00F41134" w:rsidP="00FB3ACA">
            <w:pPr>
              <w:spacing w:line="240" w:lineRule="auto"/>
              <w:contextualSpacing/>
              <w:rPr>
                <w:sz w:val="24"/>
                <w:szCs w:val="24"/>
              </w:rPr>
            </w:pPr>
          </w:p>
        </w:tc>
        <w:tc>
          <w:tcPr>
            <w:tcW w:w="2260" w:type="dxa"/>
            <w:noWrap/>
            <w:vAlign w:val="bottom"/>
          </w:tcPr>
          <w:p w14:paraId="2C447A12" w14:textId="77777777" w:rsidR="00F41134" w:rsidRPr="006B2DDD" w:rsidRDefault="00F41134" w:rsidP="00FB3ACA">
            <w:pPr>
              <w:spacing w:line="240" w:lineRule="auto"/>
              <w:contextualSpacing/>
              <w:rPr>
                <w:sz w:val="24"/>
                <w:szCs w:val="24"/>
              </w:rPr>
            </w:pPr>
          </w:p>
        </w:tc>
        <w:tc>
          <w:tcPr>
            <w:tcW w:w="1960" w:type="dxa"/>
            <w:noWrap/>
            <w:vAlign w:val="bottom"/>
          </w:tcPr>
          <w:p w14:paraId="5A0BBDC8" w14:textId="77777777" w:rsidR="00F41134" w:rsidRPr="006B2DDD" w:rsidRDefault="00F41134" w:rsidP="00FB3ACA">
            <w:pPr>
              <w:spacing w:line="240" w:lineRule="auto"/>
              <w:contextualSpacing/>
              <w:rPr>
                <w:sz w:val="24"/>
                <w:szCs w:val="24"/>
              </w:rPr>
            </w:pPr>
          </w:p>
        </w:tc>
      </w:tr>
    </w:tbl>
    <w:p w14:paraId="3A0CD599" w14:textId="77777777" w:rsidR="00F41134" w:rsidRPr="006B2DDD" w:rsidRDefault="00F41134" w:rsidP="00F41134">
      <w:pPr>
        <w:keepNext/>
        <w:spacing w:line="240" w:lineRule="auto"/>
        <w:contextualSpacing/>
        <w:rPr>
          <w:b/>
          <w:sz w:val="24"/>
          <w:szCs w:val="24"/>
          <w:highlight w:val="yellow"/>
        </w:rPr>
      </w:pPr>
    </w:p>
    <w:p w14:paraId="196B134B" w14:textId="77777777" w:rsidR="00F41134" w:rsidRPr="006B2DDD" w:rsidRDefault="00F41134" w:rsidP="00F41134">
      <w:pPr>
        <w:spacing w:line="240" w:lineRule="auto"/>
        <w:contextualSpacing/>
        <w:rPr>
          <w:sz w:val="24"/>
          <w:szCs w:val="24"/>
        </w:rPr>
      </w:pPr>
      <w:r w:rsidRPr="006B2DDD">
        <w:rPr>
          <w:sz w:val="24"/>
          <w:szCs w:val="24"/>
        </w:rPr>
        <w:br w:type="page"/>
      </w:r>
    </w:p>
    <w:p w14:paraId="3BCFED60" w14:textId="3D6DEB70" w:rsidR="00F41134" w:rsidRPr="00DC0EC2" w:rsidRDefault="00F41134" w:rsidP="00F41134">
      <w:pPr>
        <w:keepNext/>
        <w:pageBreakBefore/>
        <w:suppressAutoHyphens/>
        <w:spacing w:before="240" w:after="120" w:line="240" w:lineRule="auto"/>
        <w:ind w:firstLine="0"/>
        <w:contextualSpacing/>
        <w:outlineLvl w:val="2"/>
        <w:rPr>
          <w:rFonts w:eastAsia="Calibri"/>
          <w:b/>
          <w:bCs/>
          <w:sz w:val="24"/>
          <w:szCs w:val="24"/>
          <w:lang w:eastAsia="en-US"/>
        </w:rPr>
      </w:pPr>
      <w:r w:rsidRPr="00DC0EC2">
        <w:rPr>
          <w:rFonts w:eastAsia="Calibri"/>
          <w:b/>
          <w:bCs/>
          <w:sz w:val="24"/>
          <w:szCs w:val="24"/>
          <w:lang w:eastAsia="en-US"/>
        </w:rPr>
        <w:lastRenderedPageBreak/>
        <w:t>5.</w:t>
      </w:r>
      <w:r w:rsidR="004D025E">
        <w:rPr>
          <w:rFonts w:eastAsia="Calibri"/>
          <w:b/>
          <w:bCs/>
          <w:sz w:val="24"/>
          <w:szCs w:val="24"/>
          <w:lang w:eastAsia="en-US"/>
        </w:rPr>
        <w:t>3</w:t>
      </w:r>
      <w:r w:rsidRPr="00DC0EC2">
        <w:rPr>
          <w:rFonts w:eastAsia="Calibri"/>
          <w:b/>
          <w:bCs/>
          <w:sz w:val="24"/>
          <w:szCs w:val="24"/>
          <w:lang w:eastAsia="en-US"/>
        </w:rPr>
        <w:t>.1.    Инструкции по заполнению</w:t>
      </w:r>
    </w:p>
    <w:p w14:paraId="32D26081" w14:textId="131EF9D0" w:rsidR="00F41134" w:rsidRPr="00DC0EC2" w:rsidRDefault="00F41134" w:rsidP="00F41134">
      <w:pPr>
        <w:spacing w:after="160" w:line="240" w:lineRule="auto"/>
        <w:ind w:firstLine="0"/>
        <w:contextualSpacing/>
        <w:rPr>
          <w:rFonts w:eastAsia="Calibri"/>
          <w:sz w:val="24"/>
          <w:szCs w:val="24"/>
          <w:lang w:eastAsia="en-US"/>
        </w:rPr>
      </w:pPr>
      <w:r w:rsidRPr="00DC0EC2">
        <w:rPr>
          <w:rFonts w:eastAsia="Calibri"/>
          <w:b/>
          <w:sz w:val="24"/>
          <w:szCs w:val="24"/>
          <w:lang w:eastAsia="en-US"/>
        </w:rPr>
        <w:t>5.</w:t>
      </w:r>
      <w:r w:rsidR="004D025E">
        <w:rPr>
          <w:rFonts w:eastAsia="Calibri"/>
          <w:b/>
          <w:sz w:val="24"/>
          <w:szCs w:val="24"/>
          <w:lang w:eastAsia="en-US"/>
        </w:rPr>
        <w:t>3</w:t>
      </w:r>
      <w:r w:rsidRPr="00DC0EC2">
        <w:rPr>
          <w:rFonts w:eastAsia="Calibri"/>
          <w:b/>
          <w:sz w:val="24"/>
          <w:szCs w:val="24"/>
          <w:lang w:eastAsia="en-US"/>
        </w:rPr>
        <w:t>.1.1.</w:t>
      </w:r>
      <w:r w:rsidRPr="00DC0EC2">
        <w:rPr>
          <w:rFonts w:eastAsia="Calibri"/>
          <w:sz w:val="24"/>
          <w:szCs w:val="24"/>
          <w:lang w:eastAsia="en-US"/>
        </w:rPr>
        <w:t xml:space="preserve"> Участник указывает дату и номер Заявки на участие в </w:t>
      </w:r>
      <w:r>
        <w:rPr>
          <w:sz w:val="24"/>
          <w:szCs w:val="24"/>
        </w:rPr>
        <w:t>закупке</w:t>
      </w:r>
      <w:r w:rsidRPr="00DC0EC2">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w:t>
      </w:r>
    </w:p>
    <w:p w14:paraId="4BCD0C87" w14:textId="23F4442E" w:rsidR="00F41134" w:rsidRPr="00DC0EC2" w:rsidRDefault="00F41134" w:rsidP="00F41134">
      <w:pPr>
        <w:spacing w:after="160" w:line="240" w:lineRule="atLeast"/>
        <w:ind w:firstLine="0"/>
        <w:contextualSpacing/>
        <w:rPr>
          <w:rFonts w:eastAsia="Calibri"/>
          <w:sz w:val="24"/>
          <w:szCs w:val="24"/>
          <w:lang w:eastAsia="en-US"/>
        </w:rPr>
      </w:pPr>
      <w:r w:rsidRPr="00DC0EC2">
        <w:rPr>
          <w:rFonts w:eastAsia="Calibri"/>
          <w:b/>
          <w:sz w:val="24"/>
          <w:szCs w:val="24"/>
          <w:lang w:eastAsia="en-US"/>
        </w:rPr>
        <w:t>5.</w:t>
      </w:r>
      <w:r w:rsidR="004D025E">
        <w:rPr>
          <w:rFonts w:eastAsia="Calibri"/>
          <w:b/>
          <w:sz w:val="24"/>
          <w:szCs w:val="24"/>
          <w:lang w:eastAsia="en-US"/>
        </w:rPr>
        <w:t>3</w:t>
      </w:r>
      <w:r w:rsidRPr="00DC0EC2">
        <w:rPr>
          <w:rFonts w:eastAsia="Calibri"/>
          <w:b/>
          <w:sz w:val="24"/>
          <w:szCs w:val="24"/>
          <w:lang w:eastAsia="en-US"/>
        </w:rPr>
        <w:t>.1.2.</w:t>
      </w:r>
      <w:r w:rsidRPr="00DC0EC2">
        <w:rPr>
          <w:rFonts w:eastAsia="Calibri"/>
          <w:sz w:val="24"/>
          <w:szCs w:val="24"/>
          <w:lang w:eastAsia="en-US"/>
        </w:rPr>
        <w:t xml:space="preserve"> Участник указывает свое фирменное наименование (в т.ч. организационно-правовую форму) и свой адрес.</w:t>
      </w:r>
    </w:p>
    <w:p w14:paraId="146684D1" w14:textId="50AF4BE6" w:rsidR="00F41134" w:rsidRPr="00DC0EC2" w:rsidRDefault="00F41134" w:rsidP="00F41134">
      <w:pPr>
        <w:spacing w:after="160" w:line="240" w:lineRule="atLeast"/>
        <w:ind w:firstLine="0"/>
        <w:contextualSpacing/>
        <w:rPr>
          <w:rFonts w:eastAsia="Calibri"/>
          <w:sz w:val="24"/>
          <w:szCs w:val="24"/>
          <w:lang w:eastAsia="en-US"/>
        </w:rPr>
      </w:pPr>
      <w:r>
        <w:rPr>
          <w:rFonts w:eastAsia="Calibri"/>
          <w:b/>
          <w:sz w:val="24"/>
          <w:szCs w:val="24"/>
          <w:lang w:eastAsia="en-US"/>
        </w:rPr>
        <w:t>5.3.1.3</w:t>
      </w:r>
      <w:r w:rsidRPr="008560D1">
        <w:rPr>
          <w:rFonts w:eastAsia="Calibri"/>
          <w:b/>
          <w:sz w:val="24"/>
          <w:szCs w:val="24"/>
          <w:lang w:eastAsia="en-US"/>
        </w:rPr>
        <w:t>.</w:t>
      </w:r>
      <w:r w:rsidRPr="008560D1">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пп. «</w:t>
      </w:r>
      <w:r w:rsidR="00E323DA">
        <w:rPr>
          <w:rFonts w:eastAsia="Calibri"/>
          <w:sz w:val="24"/>
          <w:szCs w:val="24"/>
          <w:lang w:eastAsia="en-US"/>
        </w:rPr>
        <w:t>и</w:t>
      </w:r>
      <w:r w:rsidRPr="008560D1">
        <w:rPr>
          <w:rFonts w:eastAsia="Calibri"/>
          <w:sz w:val="24"/>
          <w:szCs w:val="24"/>
          <w:lang w:eastAsia="en-US"/>
        </w:rPr>
        <w:t>» «</w:t>
      </w:r>
      <w:r w:rsidR="00E323DA">
        <w:rPr>
          <w:rFonts w:eastAsia="Calibri"/>
          <w:sz w:val="24"/>
          <w:szCs w:val="24"/>
          <w:lang w:eastAsia="en-US"/>
        </w:rPr>
        <w:t>к</w:t>
      </w:r>
      <w:r w:rsidRPr="008560D1">
        <w:rPr>
          <w:rFonts w:eastAsia="Calibri"/>
          <w:sz w:val="24"/>
          <w:szCs w:val="24"/>
          <w:lang w:eastAsia="en-US"/>
        </w:rPr>
        <w:t>» п.4.5.2.2 Документации</w:t>
      </w:r>
      <w:r w:rsidRPr="00DC0EC2">
        <w:rPr>
          <w:rFonts w:eastAsia="Calibri"/>
          <w:sz w:val="24"/>
          <w:szCs w:val="24"/>
          <w:lang w:eastAsia="en-US"/>
        </w:rPr>
        <w:t>.</w:t>
      </w: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697C16">
          <w:pgSz w:w="11906" w:h="16838" w:code="9"/>
          <w:pgMar w:top="567" w:right="707" w:bottom="709" w:left="709" w:header="680" w:footer="0" w:gutter="0"/>
          <w:cols w:space="708"/>
          <w:titlePg/>
          <w:docGrid w:linePitch="381"/>
        </w:sectPr>
      </w:pPr>
      <w:bookmarkStart w:id="70" w:name="_Toc344124426"/>
      <w:bookmarkStart w:id="71" w:name="_Toc329257458"/>
      <w:bookmarkStart w:id="72" w:name="_Toc322017073"/>
    </w:p>
    <w:bookmarkEnd w:id="70"/>
    <w:bookmarkEnd w:id="71"/>
    <w:bookmarkEnd w:id="72"/>
    <w:p w14:paraId="5088AF82" w14:textId="0E70B26E"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702E31">
        <w:rPr>
          <w:b/>
          <w:bCs/>
          <w:sz w:val="24"/>
          <w:szCs w:val="24"/>
        </w:rPr>
        <w:t>2</w:t>
      </w:r>
      <w:r w:rsidRPr="003444EB">
        <w:rPr>
          <w:b/>
          <w:bCs/>
          <w:sz w:val="24"/>
          <w:szCs w:val="24"/>
        </w:rPr>
        <w:t>.  Анкета Участника (Форма</w:t>
      </w:r>
      <w:r w:rsidR="00702E31">
        <w:rPr>
          <w:b/>
          <w:bCs/>
          <w:sz w:val="24"/>
          <w:szCs w:val="24"/>
        </w:rPr>
        <w:t xml:space="preserve"> 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0D3F828"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02E31">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9D6B89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3" w:name="_Toc261535115"/>
      <w:bookmarkStart w:id="74" w:name="_Toc262557871"/>
      <w:bookmarkStart w:id="75" w:name="_Toc278971544"/>
      <w:bookmarkStart w:id="76" w:name="_Toc322017076"/>
      <w:r w:rsidRPr="003444EB">
        <w:rPr>
          <w:b/>
          <w:bCs/>
          <w:sz w:val="24"/>
          <w:szCs w:val="24"/>
        </w:rPr>
        <w:lastRenderedPageBreak/>
        <w:t>5.</w:t>
      </w:r>
      <w:r w:rsidR="008A3694">
        <w:rPr>
          <w:b/>
          <w:bCs/>
          <w:sz w:val="24"/>
          <w:szCs w:val="24"/>
        </w:rPr>
        <w:t>2</w:t>
      </w:r>
      <w:r w:rsidRPr="003444EB">
        <w:rPr>
          <w:b/>
          <w:bCs/>
          <w:sz w:val="24"/>
          <w:szCs w:val="24"/>
        </w:rPr>
        <w:t>.1. Инструкция по заполнению</w:t>
      </w:r>
      <w:bookmarkEnd w:id="73"/>
      <w:bookmarkEnd w:id="74"/>
      <w:bookmarkEnd w:id="75"/>
      <w:bookmarkEnd w:id="76"/>
    </w:p>
    <w:p w14:paraId="225B8872" w14:textId="24B76FC4"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CCEBC0E"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702E31">
        <w:rPr>
          <w:b/>
          <w:sz w:val="24"/>
          <w:szCs w:val="24"/>
        </w:rPr>
        <w:t>3</w:t>
      </w:r>
      <w:r w:rsidRPr="003444EB">
        <w:rPr>
          <w:b/>
          <w:sz w:val="24"/>
          <w:szCs w:val="24"/>
        </w:rPr>
        <w:t xml:space="preserve">. </w:t>
      </w:r>
      <w:bookmarkStart w:id="77" w:name="_Toc465770142"/>
      <w:bookmarkStart w:id="78" w:name="_Toc419208689"/>
      <w:bookmarkStart w:id="79" w:name="_Toc418077958"/>
      <w:bookmarkStart w:id="80" w:name="_Ref418004386"/>
      <w:r w:rsidRPr="003444EB">
        <w:rPr>
          <w:b/>
          <w:sz w:val="24"/>
          <w:szCs w:val="24"/>
        </w:rPr>
        <w:t xml:space="preserve">Справка об отсутствии признаков крупной сделки (форма </w:t>
      </w:r>
      <w:r w:rsidR="00702E31">
        <w:rPr>
          <w:b/>
          <w:sz w:val="24"/>
          <w:szCs w:val="24"/>
        </w:rPr>
        <w:t>3</w:t>
      </w:r>
      <w:r w:rsidRPr="003444EB">
        <w:rPr>
          <w:b/>
          <w:sz w:val="24"/>
          <w:szCs w:val="24"/>
        </w:rPr>
        <w:t>)</w:t>
      </w:r>
      <w:bookmarkEnd w:id="77"/>
      <w:bookmarkEnd w:id="78"/>
      <w:bookmarkEnd w:id="79"/>
      <w:bookmarkEnd w:id="80"/>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59DEB049"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02E31">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«____»</w:t>
      </w:r>
      <w:r w:rsidR="00380695" w:rsidRPr="003444EB">
        <w:rPr>
          <w:sz w:val="24"/>
          <w:szCs w:val="24"/>
        </w:rPr>
        <w:t>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4C186376" w14:textId="09AE7A18" w:rsidR="00ED087F" w:rsidRPr="003444EB" w:rsidRDefault="00FE4013" w:rsidP="00380695">
      <w:pPr>
        <w:autoSpaceDE w:val="0"/>
        <w:autoSpaceDN w:val="0"/>
        <w:adjustRightInd w:val="0"/>
        <w:spacing w:line="240" w:lineRule="auto"/>
        <w:ind w:firstLine="0"/>
        <w:rPr>
          <w:sz w:val="24"/>
          <w:szCs w:val="24"/>
        </w:rPr>
      </w:pPr>
      <w:r w:rsidRPr="00FE4013">
        <w:rPr>
          <w:sz w:val="24"/>
          <w:szCs w:val="24"/>
        </w:rPr>
        <w:t>на выполнение работ по капитальному ремонту ограждения филиала "Ленская нефтебаза" АО "Саханефтегазсбыт" в 2025 году</w:t>
      </w:r>
      <w:r>
        <w:rPr>
          <w:sz w:val="24"/>
          <w:szCs w:val="24"/>
        </w:rPr>
        <w:t>.</w:t>
      </w: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8C6460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8A3694">
        <w:rPr>
          <w:b/>
          <w:bCs/>
          <w:sz w:val="24"/>
          <w:szCs w:val="24"/>
        </w:rPr>
        <w:t>3</w:t>
      </w:r>
      <w:r w:rsidRPr="003444EB">
        <w:rPr>
          <w:b/>
          <w:bCs/>
          <w:sz w:val="24"/>
          <w:szCs w:val="24"/>
        </w:rPr>
        <w:t>.1. Инструкция по заполнению</w:t>
      </w:r>
    </w:p>
    <w:p w14:paraId="5FD50481" w14:textId="6E7E9F5F"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2D02AE"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FB3ACA" w:rsidRDefault="00380695" w:rsidP="00380695">
      <w:pPr>
        <w:spacing w:line="240" w:lineRule="auto"/>
        <w:rPr>
          <w:sz w:val="24"/>
          <w:szCs w:val="24"/>
        </w:rPr>
      </w:pPr>
    </w:p>
    <w:sectPr w:rsidR="00380695" w:rsidRPr="00FB3ACA" w:rsidSect="000B609B">
      <w:footerReference w:type="default" r:id="rId31"/>
      <w:footerReference w:type="first" r:id="rId32"/>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EE2CD7" w:rsidRDefault="00EE2CD7" w:rsidP="003604BA">
      <w:pPr>
        <w:spacing w:line="240" w:lineRule="auto"/>
      </w:pPr>
      <w:r>
        <w:separator/>
      </w:r>
    </w:p>
  </w:endnote>
  <w:endnote w:type="continuationSeparator" w:id="0">
    <w:p w14:paraId="0D4B9FCE" w14:textId="77777777" w:rsidR="00EE2CD7" w:rsidRDefault="00EE2CD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028708"/>
      <w:docPartObj>
        <w:docPartGallery w:val="Page Numbers (Bottom of Page)"/>
        <w:docPartUnique/>
      </w:docPartObj>
    </w:sdtPr>
    <w:sdtEndPr/>
    <w:sdtContent>
      <w:sdt>
        <w:sdtPr>
          <w:id w:val="-1232379142"/>
          <w:docPartObj>
            <w:docPartGallery w:val="Page Numbers (Top of Page)"/>
            <w:docPartUnique/>
          </w:docPartObj>
        </w:sdtPr>
        <w:sdtEndPr/>
        <w:sdtContent>
          <w:p w14:paraId="4E5A0FB1" w14:textId="25135D2D"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A24F0">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A24F0">
              <w:rPr>
                <w:b/>
                <w:bCs/>
                <w:noProof/>
              </w:rPr>
              <w:t>63</w:t>
            </w:r>
            <w:r>
              <w:rPr>
                <w:b/>
                <w:bCs/>
                <w:sz w:val="24"/>
                <w:szCs w:val="24"/>
              </w:rPr>
              <w:fldChar w:fldCharType="end"/>
            </w:r>
          </w:p>
        </w:sdtContent>
      </w:sdt>
    </w:sdtContent>
  </w:sdt>
  <w:p w14:paraId="7018D8AF" w14:textId="77777777" w:rsidR="00EE2CD7" w:rsidRDefault="00EE2CD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451487"/>
      <w:docPartObj>
        <w:docPartGallery w:val="Page Numbers (Bottom of Page)"/>
        <w:docPartUnique/>
      </w:docPartObj>
    </w:sdtPr>
    <w:sdtEndPr/>
    <w:sdtContent>
      <w:sdt>
        <w:sdtPr>
          <w:id w:val="333661586"/>
          <w:docPartObj>
            <w:docPartGallery w:val="Page Numbers (Top of Page)"/>
            <w:docPartUnique/>
          </w:docPartObj>
        </w:sdtPr>
        <w:sdtEndPr/>
        <w:sdtContent>
          <w:p w14:paraId="496A840C" w14:textId="6FB6DAB2"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A24F0">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A24F0">
              <w:rPr>
                <w:b/>
                <w:bCs/>
                <w:noProof/>
              </w:rPr>
              <w:t>63</w:t>
            </w:r>
            <w:r>
              <w:rPr>
                <w:b/>
                <w:bCs/>
                <w:sz w:val="24"/>
                <w:szCs w:val="24"/>
              </w:rPr>
              <w:fldChar w:fldCharType="end"/>
            </w:r>
          </w:p>
        </w:sdtContent>
      </w:sdt>
    </w:sdtContent>
  </w:sdt>
  <w:p w14:paraId="1658AA50" w14:textId="77777777" w:rsidR="00EE2CD7" w:rsidRDefault="00EE2CD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28850"/>
      <w:docPartObj>
        <w:docPartGallery w:val="Page Numbers (Bottom of Page)"/>
        <w:docPartUnique/>
      </w:docPartObj>
    </w:sdtPr>
    <w:sdtEndPr/>
    <w:sdtContent>
      <w:p w14:paraId="68813E99" w14:textId="7A44D538" w:rsidR="00EE2CD7" w:rsidRDefault="00EE2CD7">
        <w:pPr>
          <w:pStyle w:val="a6"/>
          <w:jc w:val="right"/>
        </w:pPr>
        <w:r>
          <w:t xml:space="preserve">Страница </w:t>
        </w:r>
        <w:r>
          <w:rPr>
            <w:b/>
            <w:bCs/>
          </w:rPr>
          <w:fldChar w:fldCharType="begin"/>
        </w:r>
        <w:r>
          <w:rPr>
            <w:b/>
            <w:bCs/>
          </w:rPr>
          <w:instrText>PAGE  \* Arabic  \* MERGEFORMAT</w:instrText>
        </w:r>
        <w:r>
          <w:rPr>
            <w:b/>
            <w:bCs/>
          </w:rPr>
          <w:fldChar w:fldCharType="separate"/>
        </w:r>
        <w:r w:rsidR="005A24F0">
          <w:rPr>
            <w:b/>
            <w:bCs/>
            <w:noProof/>
          </w:rPr>
          <w:t>31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5A24F0">
          <w:rPr>
            <w:b/>
            <w:bCs/>
            <w:noProof/>
          </w:rPr>
          <w:t>63</w:t>
        </w:r>
        <w:r>
          <w:rPr>
            <w:b/>
            <w:bCs/>
          </w:rPr>
          <w:fldChar w:fldCharType="end"/>
        </w:r>
      </w:p>
    </w:sdtContent>
  </w:sdt>
  <w:p w14:paraId="414B5344" w14:textId="77777777" w:rsidR="00EE2CD7" w:rsidRDefault="00EE2CD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5625" w14:textId="77777777" w:rsidR="00EE2CD7" w:rsidRPr="00C4329A" w:rsidRDefault="00EE2CD7" w:rsidP="00A6669D">
    <w:pPr>
      <w:pStyle w:val="a6"/>
    </w:pPr>
  </w:p>
  <w:p w14:paraId="52668E87" w14:textId="77777777" w:rsidR="00EE2CD7" w:rsidRDefault="00EE2CD7"/>
  <w:p w14:paraId="4376ADA8" w14:textId="77777777" w:rsidR="00EE2CD7" w:rsidRDefault="00EE2CD7"/>
  <w:p w14:paraId="3AF0CCFD" w14:textId="77777777" w:rsidR="00EE2CD7" w:rsidRDefault="00EE2CD7"/>
  <w:p w14:paraId="42F4E046" w14:textId="77777777" w:rsidR="00EE2CD7" w:rsidRDefault="00EE2CD7"/>
  <w:p w14:paraId="474CB984" w14:textId="77777777" w:rsidR="00EE2CD7" w:rsidRDefault="00EE2CD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87460"/>
      <w:docPartObj>
        <w:docPartGallery w:val="Page Numbers (Bottom of Page)"/>
        <w:docPartUnique/>
      </w:docPartObj>
    </w:sdtPr>
    <w:sdtEndPr/>
    <w:sdtContent>
      <w:sdt>
        <w:sdtPr>
          <w:id w:val="-1769616900"/>
          <w:docPartObj>
            <w:docPartGallery w:val="Page Numbers (Top of Page)"/>
            <w:docPartUnique/>
          </w:docPartObj>
        </w:sdtPr>
        <w:sdtEndPr/>
        <w:sdtContent>
          <w:p w14:paraId="00C6D634" w14:textId="55494DDD"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A24F0">
              <w:rPr>
                <w:b/>
                <w:bCs/>
                <w:noProof/>
              </w:rPr>
              <w:t>40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A24F0">
              <w:rPr>
                <w:b/>
                <w:bCs/>
                <w:noProof/>
              </w:rPr>
              <w:t>63</w:t>
            </w:r>
            <w:r>
              <w:rPr>
                <w:b/>
                <w:bCs/>
                <w:sz w:val="24"/>
                <w:szCs w:val="24"/>
              </w:rPr>
              <w:fldChar w:fldCharType="end"/>
            </w:r>
          </w:p>
        </w:sdtContent>
      </w:sdt>
    </w:sdtContent>
  </w:sdt>
  <w:p w14:paraId="4CB39303" w14:textId="77777777" w:rsidR="00EE2CD7" w:rsidRDefault="00EE2CD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3757"/>
      <w:docPartObj>
        <w:docPartGallery w:val="Page Numbers (Bottom of Page)"/>
        <w:docPartUnique/>
      </w:docPartObj>
    </w:sdtPr>
    <w:sdtEndPr/>
    <w:sdtContent>
      <w:sdt>
        <w:sdtPr>
          <w:id w:val="-465351026"/>
          <w:docPartObj>
            <w:docPartGallery w:val="Page Numbers (Top of Page)"/>
            <w:docPartUnique/>
          </w:docPartObj>
        </w:sdtPr>
        <w:sdtEndPr/>
        <w:sdtContent>
          <w:p w14:paraId="7BEBDBC1" w14:textId="246F923D"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A24F0">
              <w:rPr>
                <w:b/>
                <w:bCs/>
                <w:noProof/>
              </w:rPr>
              <w:t>34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A24F0">
              <w:rPr>
                <w:b/>
                <w:bCs/>
                <w:noProof/>
              </w:rPr>
              <w:t>63</w:t>
            </w:r>
            <w:r>
              <w:rPr>
                <w:b/>
                <w:bCs/>
                <w:sz w:val="24"/>
                <w:szCs w:val="24"/>
              </w:rPr>
              <w:fldChar w:fldCharType="end"/>
            </w:r>
          </w:p>
        </w:sdtContent>
      </w:sdt>
    </w:sdtContent>
  </w:sdt>
  <w:p w14:paraId="72E5D7B9" w14:textId="77777777" w:rsidR="00EE2CD7" w:rsidRDefault="00EE2CD7"/>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6F0FF71B"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A24F0">
              <w:rPr>
                <w:b/>
                <w:bCs/>
                <w:noProof/>
              </w:rPr>
              <w:t>63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A24F0">
              <w:rPr>
                <w:b/>
                <w:bCs/>
                <w:noProof/>
              </w:rPr>
              <w:t>63</w:t>
            </w:r>
            <w:r>
              <w:rPr>
                <w:b/>
                <w:bCs/>
                <w:sz w:val="24"/>
                <w:szCs w:val="24"/>
              </w:rPr>
              <w:fldChar w:fldCharType="end"/>
            </w:r>
          </w:p>
        </w:sdtContent>
      </w:sdt>
    </w:sdtContent>
  </w:sdt>
  <w:p w14:paraId="13885989" w14:textId="77777777" w:rsidR="00EE2CD7" w:rsidRDefault="00EE2CD7"/>
  <w:p w14:paraId="70DFA9A5" w14:textId="77777777" w:rsidR="00EE2CD7" w:rsidRDefault="00EE2CD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EE2CD7" w:rsidRPr="00C4329A" w:rsidRDefault="00EE2CD7" w:rsidP="00C61AA0">
    <w:pPr>
      <w:pStyle w:val="a6"/>
    </w:pPr>
  </w:p>
  <w:p w14:paraId="7E86071C" w14:textId="77777777" w:rsidR="00EE2CD7" w:rsidRDefault="00EE2CD7"/>
  <w:p w14:paraId="76CBACD0" w14:textId="77777777" w:rsidR="00EE2CD7" w:rsidRDefault="00EE2C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EE2CD7" w:rsidRDefault="00EE2CD7" w:rsidP="003604BA">
      <w:pPr>
        <w:spacing w:line="240" w:lineRule="auto"/>
      </w:pPr>
      <w:r>
        <w:separator/>
      </w:r>
    </w:p>
  </w:footnote>
  <w:footnote w:type="continuationSeparator" w:id="0">
    <w:p w14:paraId="4D92A18B" w14:textId="77777777" w:rsidR="00EE2CD7" w:rsidRDefault="00EE2CD7"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5"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5"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6"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8"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4"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5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9"/>
  </w:num>
  <w:num w:numId="3">
    <w:abstractNumId w:val="30"/>
  </w:num>
  <w:num w:numId="4">
    <w:abstractNumId w:val="9"/>
  </w:num>
  <w:num w:numId="5">
    <w:abstractNumId w:val="7"/>
  </w:num>
  <w:num w:numId="6">
    <w:abstractNumId w:val="45"/>
  </w:num>
  <w:num w:numId="7">
    <w:abstractNumId w:val="20"/>
  </w:num>
  <w:num w:numId="8">
    <w:abstractNumId w:val="26"/>
  </w:num>
  <w:num w:numId="9">
    <w:abstractNumId w:val="15"/>
  </w:num>
  <w:num w:numId="10">
    <w:abstractNumId w:val="5"/>
  </w:num>
  <w:num w:numId="11">
    <w:abstractNumId w:val="55"/>
  </w:num>
  <w:num w:numId="12">
    <w:abstractNumId w:val="12"/>
  </w:num>
  <w:num w:numId="13">
    <w:abstractNumId w:val="34"/>
  </w:num>
  <w:num w:numId="14">
    <w:abstractNumId w:val="16"/>
  </w:num>
  <w:num w:numId="15">
    <w:abstractNumId w:val="21"/>
  </w:num>
  <w:num w:numId="16">
    <w:abstractNumId w:val="47"/>
  </w:num>
  <w:num w:numId="17">
    <w:abstractNumId w:val="22"/>
  </w:num>
  <w:num w:numId="18">
    <w:abstractNumId w:val="6"/>
  </w:num>
  <w:num w:numId="19">
    <w:abstractNumId w:val="51"/>
  </w:num>
  <w:num w:numId="20">
    <w:abstractNumId w:val="25"/>
  </w:num>
  <w:num w:numId="21">
    <w:abstractNumId w:val="56"/>
  </w:num>
  <w:num w:numId="22">
    <w:abstractNumId w:val="8"/>
  </w:num>
  <w:num w:numId="23">
    <w:abstractNumId w:val="11"/>
  </w:num>
  <w:num w:numId="24">
    <w:abstractNumId w:val="40"/>
  </w:num>
  <w:num w:numId="25">
    <w:abstractNumId w:val="43"/>
  </w:num>
  <w:num w:numId="26">
    <w:abstractNumId w:val="35"/>
  </w:num>
  <w:num w:numId="27">
    <w:abstractNumId w:val="37"/>
  </w:num>
  <w:num w:numId="28">
    <w:abstractNumId w:val="53"/>
  </w:num>
  <w:num w:numId="29">
    <w:abstractNumId w:val="4"/>
  </w:num>
  <w:num w:numId="30">
    <w:abstractNumId w:val="49"/>
  </w:num>
  <w:num w:numId="31">
    <w:abstractNumId w:val="29"/>
  </w:num>
  <w:num w:numId="32">
    <w:abstractNumId w:val="10"/>
  </w:num>
  <w:num w:numId="33">
    <w:abstractNumId w:val="38"/>
  </w:num>
  <w:num w:numId="34">
    <w:abstractNumId w:val="18"/>
  </w:num>
  <w:num w:numId="35">
    <w:abstractNumId w:val="42"/>
  </w:num>
  <w:num w:numId="36">
    <w:abstractNumId w:val="2"/>
  </w:num>
  <w:num w:numId="37">
    <w:abstractNumId w:val="32"/>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8"/>
  </w:num>
  <w:num w:numId="43">
    <w:abstractNumId w:val="24"/>
  </w:num>
  <w:num w:numId="44">
    <w:abstractNumId w:val="28"/>
  </w:num>
  <w:num w:numId="45">
    <w:abstractNumId w:val="23"/>
  </w:num>
  <w:num w:numId="46">
    <w:abstractNumId w:val="41"/>
  </w:num>
  <w:num w:numId="47">
    <w:abstractNumId w:val="1"/>
  </w:num>
  <w:num w:numId="48">
    <w:abstractNumId w:val="19"/>
    <w:lvlOverride w:ilvl="0">
      <w:lvl w:ilvl="0">
        <w:numFmt w:val="decimal"/>
        <w:lvlText w:val="%1."/>
        <w:lvlJc w:val="left"/>
      </w:lvl>
    </w:lvlOverride>
  </w:num>
  <w:num w:numId="49">
    <w:abstractNumId w:val="33"/>
  </w:num>
  <w:num w:numId="50">
    <w:abstractNumId w:val="36"/>
  </w:num>
  <w:num w:numId="51">
    <w:abstractNumId w:val="52"/>
  </w:num>
  <w:num w:numId="52">
    <w:abstractNumId w:val="14"/>
  </w:num>
  <w:num w:numId="53">
    <w:abstractNumId w:val="13"/>
  </w:num>
  <w:num w:numId="54">
    <w:abstractNumId w:val="17"/>
  </w:num>
  <w:num w:numId="55">
    <w:abstractNumId w:val="50"/>
  </w:num>
  <w:num w:numId="56">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47F78"/>
    <w:rsid w:val="00050EC5"/>
    <w:rsid w:val="0005132A"/>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03F"/>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EFA"/>
    <w:rsid w:val="001910BB"/>
    <w:rsid w:val="00192B1D"/>
    <w:rsid w:val="00193402"/>
    <w:rsid w:val="0019408F"/>
    <w:rsid w:val="00195093"/>
    <w:rsid w:val="00195898"/>
    <w:rsid w:val="001962A8"/>
    <w:rsid w:val="00196925"/>
    <w:rsid w:val="001972AA"/>
    <w:rsid w:val="0019745E"/>
    <w:rsid w:val="00197F65"/>
    <w:rsid w:val="001A0FB0"/>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1D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DF6"/>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5A43"/>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599"/>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104"/>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0487"/>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4A9"/>
    <w:rsid w:val="004148AD"/>
    <w:rsid w:val="0041557C"/>
    <w:rsid w:val="00415AD9"/>
    <w:rsid w:val="004163E9"/>
    <w:rsid w:val="0041649A"/>
    <w:rsid w:val="00416A65"/>
    <w:rsid w:val="00416C74"/>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EF"/>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89E"/>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6DC"/>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4B2"/>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025E"/>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4DF9"/>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48BD"/>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000"/>
    <w:rsid w:val="005614F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BA2"/>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24F0"/>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84"/>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6C2"/>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77FA8"/>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C16"/>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6A2"/>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3DD"/>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67BD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878"/>
    <w:rsid w:val="00823DE1"/>
    <w:rsid w:val="0082402C"/>
    <w:rsid w:val="00824043"/>
    <w:rsid w:val="00824582"/>
    <w:rsid w:val="00824CBD"/>
    <w:rsid w:val="00824D79"/>
    <w:rsid w:val="00825413"/>
    <w:rsid w:val="0082585F"/>
    <w:rsid w:val="00825CA3"/>
    <w:rsid w:val="0082654A"/>
    <w:rsid w:val="00827733"/>
    <w:rsid w:val="0083043B"/>
    <w:rsid w:val="008305B2"/>
    <w:rsid w:val="00830A56"/>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278"/>
    <w:rsid w:val="00864B30"/>
    <w:rsid w:val="00864F1C"/>
    <w:rsid w:val="00865599"/>
    <w:rsid w:val="008656DF"/>
    <w:rsid w:val="00866088"/>
    <w:rsid w:val="008700C4"/>
    <w:rsid w:val="008701D0"/>
    <w:rsid w:val="00871027"/>
    <w:rsid w:val="00871C44"/>
    <w:rsid w:val="008722AA"/>
    <w:rsid w:val="008728EE"/>
    <w:rsid w:val="008729DB"/>
    <w:rsid w:val="008732F5"/>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B4D"/>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E7465"/>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3F64"/>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6D9A"/>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49D"/>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4A7"/>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22"/>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3DA"/>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A5C"/>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088"/>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CD7"/>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536F"/>
    <w:rsid w:val="00F0681D"/>
    <w:rsid w:val="00F0691E"/>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13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3AF"/>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ACA"/>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013"/>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5393"/>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7"/>
    <w:uiPriority w:val="39"/>
    <w:rsid w:val="008238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119568874">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oil@ynp.ru" TargetMode="External"/><Relationship Id="rId18" Type="http://schemas.openxmlformats.org/officeDocument/2006/relationships/footer" Target="footer5.xml"/><Relationship Id="rId26" Type="http://schemas.openxmlformats.org/officeDocument/2006/relationships/hyperlink" Target="consultantplus://offline/ref=77255D58529810C30E29198506A50984A5C81E5089C7D5DEBAAB4283762A268E307D3BE396F5F1AC118BC7763BB0b2J" TargetMode="External"/><Relationship Id="rId3" Type="http://schemas.openxmlformats.org/officeDocument/2006/relationships/styles" Target="styles.xml"/><Relationship Id="rId21" Type="http://schemas.openxmlformats.org/officeDocument/2006/relationships/hyperlink" Target="consultantplus://offline/ref=1C86C465CD3D99EF2F17B067D7F67A3BEBCCCD69F021D17A505D235DC2CE30CF5975ECB9E37F054C1527B004B63Dd7K"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corpmsp.ru/" TargetMode="External"/><Relationship Id="rId17" Type="http://schemas.openxmlformats.org/officeDocument/2006/relationships/footer" Target="footer4.xml"/><Relationship Id="rId25" Type="http://schemas.openxmlformats.org/officeDocument/2006/relationships/hyperlink" Target="consultantplus://offline/ref=77255D58529810C30E29198506A50984A5C81F5C86C4D5DEBAAB4283762A268E227D63ED95F2E4F849D1907B39074E619E122426BFBDbF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C86C465CD3D99EF2F17B067D7F67A3BEBCCCD69F021D17A505D235DC2CE30CF5975ECB9E37F054C1527B004B63Dd7K"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hyperlink" Target="consultantplus://offline/ref=77255D58529810C30E29198506A50984A5CB1E5381C7D5DEBAAB4283762A268E307D3BE396F5F1AC118BC7763BB0b2J"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1C86C465CD3D99EF2F17B067D7F67A3BEECAC068F220D17A505D235DC2CE30CF5975ECB9E37F054C1527B004B63Dd7K" TargetMode="External"/><Relationship Id="rId28" Type="http://schemas.openxmlformats.org/officeDocument/2006/relationships/image" Target="media/image1.wmf"/><Relationship Id="rId10" Type="http://schemas.openxmlformats.org/officeDocument/2006/relationships/hyperlink" Target="mailto:torgi.sngs@mail.ru" TargetMode="External"/><Relationship Id="rId19" Type="http://schemas.openxmlformats.org/officeDocument/2006/relationships/footer" Target="foot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1.xml"/><Relationship Id="rId22" Type="http://schemas.openxmlformats.org/officeDocument/2006/relationships/hyperlink" Target="consultantplus://offline/ref=1C86C465CD3D99EF2F17B067D7F67A3BEBCCCD69F021D17A505D235DC2CE30CF5975ECB9E37F054C1527B004B63Dd7K" TargetMode="External"/><Relationship Id="rId27" Type="http://schemas.openxmlformats.org/officeDocument/2006/relationships/hyperlink" Target="consultantplus://offline/ref=77255D58529810C30E29198506A50984A5C81F5C86C4D5DEBAAB4283762A268E227D63EC92F6E7A74CC481233400577F97053824BDDFB0bAJ" TargetMode="External"/><Relationship Id="rId30" Type="http://schemas.openxmlformats.org/officeDocument/2006/relationships/hyperlink" Target="https://login.consultant.ru/link/?req=doc&amp;base=LAW&amp;n=435981&amp;date=11.01.2023"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36804632CA4D08879E7962A2ADB371"/>
        <w:category>
          <w:name w:val="Общие"/>
          <w:gallery w:val="placeholder"/>
        </w:category>
        <w:types>
          <w:type w:val="bbPlcHdr"/>
        </w:types>
        <w:behaviors>
          <w:behavior w:val="content"/>
        </w:behaviors>
        <w:guid w:val="{F501105B-0433-4D15-8ECE-74FE9D0B6F53}"/>
      </w:docPartPr>
      <w:docPartBody>
        <w:p w:rsidR="00166775" w:rsidRDefault="00166775" w:rsidP="00166775">
          <w:pPr>
            <w:pStyle w:val="9C36804632CA4D08879E7962A2ADB371"/>
          </w:pPr>
          <w:r w:rsidRPr="008E4BEE">
            <w:rPr>
              <w:rStyle w:val="a3"/>
            </w:rPr>
            <w:t>Место для ввода текста.</w:t>
          </w:r>
        </w:p>
      </w:docPartBody>
    </w:docPart>
    <w:docPart>
      <w:docPartPr>
        <w:name w:val="1DE69CFF43FD461290C894932CCAD039"/>
        <w:category>
          <w:name w:val="Общие"/>
          <w:gallery w:val="placeholder"/>
        </w:category>
        <w:types>
          <w:type w:val="bbPlcHdr"/>
        </w:types>
        <w:behaviors>
          <w:behavior w:val="content"/>
        </w:behaviors>
        <w:guid w:val="{7FE2441B-2421-4F14-876D-875660E3E036}"/>
      </w:docPartPr>
      <w:docPartBody>
        <w:p w:rsidR="00166775" w:rsidRDefault="00166775" w:rsidP="00166775">
          <w:pPr>
            <w:pStyle w:val="1DE69CFF43FD461290C894932CCAD039"/>
          </w:pPr>
          <w:r w:rsidRPr="008E4BEE">
            <w:rPr>
              <w:rStyle w:val="a3"/>
            </w:rPr>
            <w:t>Место для ввода текста.</w:t>
          </w:r>
        </w:p>
      </w:docPartBody>
    </w:docPart>
    <w:docPart>
      <w:docPartPr>
        <w:name w:val="8181C66B21B3488E8762CF94C13C16C8"/>
        <w:category>
          <w:name w:val="Общие"/>
          <w:gallery w:val="placeholder"/>
        </w:category>
        <w:types>
          <w:type w:val="bbPlcHdr"/>
        </w:types>
        <w:behaviors>
          <w:behavior w:val="content"/>
        </w:behaviors>
        <w:guid w:val="{16DF3C02-9586-45E3-902A-9926553D4E37}"/>
      </w:docPartPr>
      <w:docPartBody>
        <w:p w:rsidR="00166775" w:rsidRDefault="00166775" w:rsidP="00166775">
          <w:pPr>
            <w:pStyle w:val="8181C66B21B3488E8762CF94C13C16C8"/>
          </w:pPr>
          <w:r w:rsidRPr="008E4BEE">
            <w:rPr>
              <w:rStyle w:val="a3"/>
            </w:rPr>
            <w:t>Место для ввода текста.</w:t>
          </w:r>
        </w:p>
      </w:docPartBody>
    </w:docPart>
    <w:docPart>
      <w:docPartPr>
        <w:name w:val="0B16E767630743F791314D14BF6A6BBC"/>
        <w:category>
          <w:name w:val="Общие"/>
          <w:gallery w:val="placeholder"/>
        </w:category>
        <w:types>
          <w:type w:val="bbPlcHdr"/>
        </w:types>
        <w:behaviors>
          <w:behavior w:val="content"/>
        </w:behaviors>
        <w:guid w:val="{73122422-CC64-4D2F-A4D2-D5B186171985}"/>
      </w:docPartPr>
      <w:docPartBody>
        <w:p w:rsidR="00166775" w:rsidRDefault="00166775" w:rsidP="00166775">
          <w:pPr>
            <w:pStyle w:val="0B16E767630743F791314D14BF6A6BBC"/>
          </w:pPr>
          <w:r w:rsidRPr="008E4BEE">
            <w:rPr>
              <w:rStyle w:val="a3"/>
            </w:rPr>
            <w:t>Место для ввода текста.</w:t>
          </w:r>
        </w:p>
      </w:docPartBody>
    </w:docPart>
    <w:docPart>
      <w:docPartPr>
        <w:name w:val="8D485066B0984E36AA79534ECDF39957"/>
        <w:category>
          <w:name w:val="Общие"/>
          <w:gallery w:val="placeholder"/>
        </w:category>
        <w:types>
          <w:type w:val="bbPlcHdr"/>
        </w:types>
        <w:behaviors>
          <w:behavior w:val="content"/>
        </w:behaviors>
        <w:guid w:val="{C42A0852-EC12-4B0B-A3D8-BE071C84BB12}"/>
      </w:docPartPr>
      <w:docPartBody>
        <w:p w:rsidR="00166775" w:rsidRDefault="00166775" w:rsidP="00166775">
          <w:pPr>
            <w:pStyle w:val="8D485066B0984E36AA79534ECDF39957"/>
          </w:pPr>
          <w:r w:rsidRPr="008E4BEE">
            <w:rPr>
              <w:rStyle w:val="a3"/>
            </w:rPr>
            <w:t>Место для ввода текста.</w:t>
          </w:r>
        </w:p>
      </w:docPartBody>
    </w:docPart>
    <w:docPart>
      <w:docPartPr>
        <w:name w:val="A0CC25C8C21044C4B4F621C7669C448D"/>
        <w:category>
          <w:name w:val="Общие"/>
          <w:gallery w:val="placeholder"/>
        </w:category>
        <w:types>
          <w:type w:val="bbPlcHdr"/>
        </w:types>
        <w:behaviors>
          <w:behavior w:val="content"/>
        </w:behaviors>
        <w:guid w:val="{8E941086-8D90-40E2-8C07-0783017643F6}"/>
      </w:docPartPr>
      <w:docPartBody>
        <w:p w:rsidR="00166775" w:rsidRDefault="00166775" w:rsidP="00166775">
          <w:pPr>
            <w:pStyle w:val="A0CC25C8C21044C4B4F621C7669C448D"/>
          </w:pPr>
          <w:r w:rsidRPr="008E4BEE">
            <w:rPr>
              <w:rStyle w:val="a3"/>
            </w:rPr>
            <w:t>Место для ввода текста.</w:t>
          </w:r>
        </w:p>
      </w:docPartBody>
    </w:docPart>
    <w:docPart>
      <w:docPartPr>
        <w:name w:val="AFDE2DF614484FF99117E2892094A8DA"/>
        <w:category>
          <w:name w:val="Общие"/>
          <w:gallery w:val="placeholder"/>
        </w:category>
        <w:types>
          <w:type w:val="bbPlcHdr"/>
        </w:types>
        <w:behaviors>
          <w:behavior w:val="content"/>
        </w:behaviors>
        <w:guid w:val="{11969CFA-BEBC-42BF-9700-9ACA6895CA1C}"/>
      </w:docPartPr>
      <w:docPartBody>
        <w:p w:rsidR="00166775" w:rsidRDefault="00166775" w:rsidP="00166775">
          <w:pPr>
            <w:pStyle w:val="AFDE2DF614484FF99117E2892094A8DA"/>
          </w:pPr>
          <w:r w:rsidRPr="008E4BEE">
            <w:rPr>
              <w:rStyle w:val="a3"/>
            </w:rPr>
            <w:t>Место для ввода текста.</w:t>
          </w:r>
        </w:p>
      </w:docPartBody>
    </w:docPart>
    <w:docPart>
      <w:docPartPr>
        <w:name w:val="041A9CFE8B8643DA8747D0FCACF1EF75"/>
        <w:category>
          <w:name w:val="Общие"/>
          <w:gallery w:val="placeholder"/>
        </w:category>
        <w:types>
          <w:type w:val="bbPlcHdr"/>
        </w:types>
        <w:behaviors>
          <w:behavior w:val="content"/>
        </w:behaviors>
        <w:guid w:val="{9DB2B4ED-7D92-41CB-9D8B-B6554F1A5F82}"/>
      </w:docPartPr>
      <w:docPartBody>
        <w:p w:rsidR="00166775" w:rsidRDefault="00166775" w:rsidP="00166775">
          <w:pPr>
            <w:pStyle w:val="041A9CFE8B8643DA8747D0FCACF1EF75"/>
          </w:pPr>
          <w:r w:rsidRPr="008E4BEE">
            <w:rPr>
              <w:rStyle w:val="a3"/>
            </w:rPr>
            <w:t>Место для ввода текста.</w:t>
          </w:r>
        </w:p>
      </w:docPartBody>
    </w:docPart>
    <w:docPart>
      <w:docPartPr>
        <w:name w:val="6BAEECEFB88644EF9593BA78C08AF079"/>
        <w:category>
          <w:name w:val="Общие"/>
          <w:gallery w:val="placeholder"/>
        </w:category>
        <w:types>
          <w:type w:val="bbPlcHdr"/>
        </w:types>
        <w:behaviors>
          <w:behavior w:val="content"/>
        </w:behaviors>
        <w:guid w:val="{F7871E43-A968-4D01-AFA3-A0FD0F991EAA}"/>
      </w:docPartPr>
      <w:docPartBody>
        <w:p w:rsidR="00166775" w:rsidRDefault="00166775" w:rsidP="00166775">
          <w:pPr>
            <w:pStyle w:val="6BAEECEFB88644EF9593BA78C08AF079"/>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75"/>
    <w:rsid w:val="00166775"/>
    <w:rsid w:val="007417D0"/>
    <w:rsid w:val="00746515"/>
    <w:rsid w:val="00D41F00"/>
    <w:rsid w:val="00E7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6775"/>
    <w:rPr>
      <w:color w:val="808080"/>
    </w:rPr>
  </w:style>
  <w:style w:type="paragraph" w:customStyle="1" w:styleId="857CF2A06FDD47D8A1444EF03CB8BF02">
    <w:name w:val="857CF2A06FDD47D8A1444EF03CB8BF02"/>
    <w:rsid w:val="00166775"/>
  </w:style>
  <w:style w:type="paragraph" w:customStyle="1" w:styleId="15A38397DE2344AC8890242DFCE52E41">
    <w:name w:val="15A38397DE2344AC8890242DFCE52E41"/>
    <w:rsid w:val="00166775"/>
  </w:style>
  <w:style w:type="paragraph" w:customStyle="1" w:styleId="A71D73A050EE49B9979B650CD7337801">
    <w:name w:val="A71D73A050EE49B9979B650CD7337801"/>
    <w:rsid w:val="00166775"/>
  </w:style>
  <w:style w:type="paragraph" w:customStyle="1" w:styleId="967B19268AAF4412B8C8487678064B1E">
    <w:name w:val="967B19268AAF4412B8C8487678064B1E"/>
    <w:rsid w:val="00166775"/>
  </w:style>
  <w:style w:type="paragraph" w:customStyle="1" w:styleId="95C70C57C1694BC9AD0F2D7BB9F52A7C">
    <w:name w:val="95C70C57C1694BC9AD0F2D7BB9F52A7C"/>
    <w:rsid w:val="00166775"/>
  </w:style>
  <w:style w:type="paragraph" w:customStyle="1" w:styleId="310B4C1DC0E24A26B096D5C283862EB8">
    <w:name w:val="310B4C1DC0E24A26B096D5C283862EB8"/>
    <w:rsid w:val="00166775"/>
  </w:style>
  <w:style w:type="paragraph" w:customStyle="1" w:styleId="97CD5951EBBB436D90BDB9C69467622C">
    <w:name w:val="97CD5951EBBB436D90BDB9C69467622C"/>
    <w:rsid w:val="00166775"/>
  </w:style>
  <w:style w:type="paragraph" w:customStyle="1" w:styleId="31EA26C6AA9A49E4B0C41910FBBDFF6B">
    <w:name w:val="31EA26C6AA9A49E4B0C41910FBBDFF6B"/>
    <w:rsid w:val="00166775"/>
  </w:style>
  <w:style w:type="paragraph" w:customStyle="1" w:styleId="538984B6E1F541628632CA74BCD5660B">
    <w:name w:val="538984B6E1F541628632CA74BCD5660B"/>
    <w:rsid w:val="00166775"/>
  </w:style>
  <w:style w:type="paragraph" w:customStyle="1" w:styleId="99F7799138E2450DA4EFC6A8DEE6D488">
    <w:name w:val="99F7799138E2450DA4EFC6A8DEE6D488"/>
    <w:rsid w:val="00166775"/>
  </w:style>
  <w:style w:type="paragraph" w:customStyle="1" w:styleId="BEF34EF743EE491FBBC1C8D59535B8F5">
    <w:name w:val="BEF34EF743EE491FBBC1C8D59535B8F5"/>
    <w:rsid w:val="00166775"/>
  </w:style>
  <w:style w:type="paragraph" w:customStyle="1" w:styleId="336EF5C2775349BC88F5CA7A6372638A">
    <w:name w:val="336EF5C2775349BC88F5CA7A6372638A"/>
    <w:rsid w:val="00166775"/>
  </w:style>
  <w:style w:type="paragraph" w:customStyle="1" w:styleId="26FCCD1B157C40098AC532523DD8A863">
    <w:name w:val="26FCCD1B157C40098AC532523DD8A863"/>
    <w:rsid w:val="00166775"/>
  </w:style>
  <w:style w:type="paragraph" w:customStyle="1" w:styleId="574D6AE6FEDA421FA6FEA77788E39AB6">
    <w:name w:val="574D6AE6FEDA421FA6FEA77788E39AB6"/>
    <w:rsid w:val="00166775"/>
  </w:style>
  <w:style w:type="paragraph" w:customStyle="1" w:styleId="CE1115BEBC514F849584586BC8264D2A">
    <w:name w:val="CE1115BEBC514F849584586BC8264D2A"/>
    <w:rsid w:val="00166775"/>
  </w:style>
  <w:style w:type="paragraph" w:customStyle="1" w:styleId="02618880F52A428BB30A3666F7D66317">
    <w:name w:val="02618880F52A428BB30A3666F7D66317"/>
    <w:rsid w:val="00166775"/>
  </w:style>
  <w:style w:type="paragraph" w:customStyle="1" w:styleId="444FD81199114BF99DAECCCC31DCE9E6">
    <w:name w:val="444FD81199114BF99DAECCCC31DCE9E6"/>
    <w:rsid w:val="00166775"/>
  </w:style>
  <w:style w:type="paragraph" w:customStyle="1" w:styleId="86A07CBEF48141778B894E83BABFF246">
    <w:name w:val="86A07CBEF48141778B894E83BABFF246"/>
    <w:rsid w:val="00166775"/>
  </w:style>
  <w:style w:type="paragraph" w:customStyle="1" w:styleId="884DF1AFC91244E490D2DB47A51E4030">
    <w:name w:val="884DF1AFC91244E490D2DB47A51E4030"/>
    <w:rsid w:val="00166775"/>
  </w:style>
  <w:style w:type="paragraph" w:customStyle="1" w:styleId="EC075FC0C9324CAEAD02FD8875A0C6C9">
    <w:name w:val="EC075FC0C9324CAEAD02FD8875A0C6C9"/>
    <w:rsid w:val="00166775"/>
  </w:style>
  <w:style w:type="paragraph" w:customStyle="1" w:styleId="0157E068225B4FE28DCEC9EC25FA2C62">
    <w:name w:val="0157E068225B4FE28DCEC9EC25FA2C62"/>
    <w:rsid w:val="00166775"/>
  </w:style>
  <w:style w:type="paragraph" w:customStyle="1" w:styleId="E59F168034C84EFFAB2D1EBA6F233E30">
    <w:name w:val="E59F168034C84EFFAB2D1EBA6F233E30"/>
    <w:rsid w:val="00166775"/>
  </w:style>
  <w:style w:type="paragraph" w:customStyle="1" w:styleId="1F9FF8A7FC9F417A96C7176D06526CA2">
    <w:name w:val="1F9FF8A7FC9F417A96C7176D06526CA2"/>
    <w:rsid w:val="00166775"/>
  </w:style>
  <w:style w:type="paragraph" w:customStyle="1" w:styleId="F5FC5A606CEE4EC98F022C54E28BA40E">
    <w:name w:val="F5FC5A606CEE4EC98F022C54E28BA40E"/>
    <w:rsid w:val="00166775"/>
  </w:style>
  <w:style w:type="paragraph" w:customStyle="1" w:styleId="43FA1B3E203F41C9AFE3178189B54F94">
    <w:name w:val="43FA1B3E203F41C9AFE3178189B54F94"/>
    <w:rsid w:val="00166775"/>
  </w:style>
  <w:style w:type="paragraph" w:customStyle="1" w:styleId="D8BFFAB2404E46F0A01FED46A2E8DE28">
    <w:name w:val="D8BFFAB2404E46F0A01FED46A2E8DE28"/>
    <w:rsid w:val="00166775"/>
  </w:style>
  <w:style w:type="paragraph" w:customStyle="1" w:styleId="6DC1C9431F614D9485FFAACD5C1BA72E">
    <w:name w:val="6DC1C9431F614D9485FFAACD5C1BA72E"/>
    <w:rsid w:val="00166775"/>
  </w:style>
  <w:style w:type="paragraph" w:customStyle="1" w:styleId="08E3824B787B4E438843FFA8D0703D82">
    <w:name w:val="08E3824B787B4E438843FFA8D0703D82"/>
    <w:rsid w:val="00166775"/>
  </w:style>
  <w:style w:type="paragraph" w:customStyle="1" w:styleId="031F868BE2204107B4285642618FA06D">
    <w:name w:val="031F868BE2204107B4285642618FA06D"/>
    <w:rsid w:val="00166775"/>
  </w:style>
  <w:style w:type="paragraph" w:customStyle="1" w:styleId="FDE1B4DAA11046FAADE0EAECA34D859E">
    <w:name w:val="FDE1B4DAA11046FAADE0EAECA34D859E"/>
    <w:rsid w:val="00166775"/>
  </w:style>
  <w:style w:type="paragraph" w:customStyle="1" w:styleId="97EEBCE338DA4EC4832A5551DE3CC6ED">
    <w:name w:val="97EEBCE338DA4EC4832A5551DE3CC6ED"/>
    <w:rsid w:val="00166775"/>
  </w:style>
  <w:style w:type="paragraph" w:customStyle="1" w:styleId="885363E209A449289B1E6F55097D8480">
    <w:name w:val="885363E209A449289B1E6F55097D8480"/>
    <w:rsid w:val="00166775"/>
  </w:style>
  <w:style w:type="paragraph" w:customStyle="1" w:styleId="8BC71E767D34415CB28BEB4CF5896E45">
    <w:name w:val="8BC71E767D34415CB28BEB4CF5896E45"/>
    <w:rsid w:val="00166775"/>
  </w:style>
  <w:style w:type="paragraph" w:customStyle="1" w:styleId="97FDBB87D1AC4667AADCB7AD2DBE2F4E">
    <w:name w:val="97FDBB87D1AC4667AADCB7AD2DBE2F4E"/>
    <w:rsid w:val="00166775"/>
  </w:style>
  <w:style w:type="paragraph" w:customStyle="1" w:styleId="F067F5F707D7413DB371133DB3A3C234">
    <w:name w:val="F067F5F707D7413DB371133DB3A3C234"/>
    <w:rsid w:val="00166775"/>
  </w:style>
  <w:style w:type="paragraph" w:customStyle="1" w:styleId="22DC957D24FC45558AB2C2DAAAD9B214">
    <w:name w:val="22DC957D24FC45558AB2C2DAAAD9B214"/>
    <w:rsid w:val="00166775"/>
  </w:style>
  <w:style w:type="paragraph" w:customStyle="1" w:styleId="D621A6132441479CA54825AFD458BFD9">
    <w:name w:val="D621A6132441479CA54825AFD458BFD9"/>
    <w:rsid w:val="00166775"/>
  </w:style>
  <w:style w:type="paragraph" w:customStyle="1" w:styleId="7EFE4CEB3638462097CB63159981171C">
    <w:name w:val="7EFE4CEB3638462097CB63159981171C"/>
    <w:rsid w:val="00166775"/>
  </w:style>
  <w:style w:type="paragraph" w:customStyle="1" w:styleId="B3D123175BCF4BB88826F2A97049D967">
    <w:name w:val="B3D123175BCF4BB88826F2A97049D967"/>
    <w:rsid w:val="00166775"/>
  </w:style>
  <w:style w:type="paragraph" w:customStyle="1" w:styleId="E242D5EC9B534DF6B0D6225EBF5D137E">
    <w:name w:val="E242D5EC9B534DF6B0D6225EBF5D137E"/>
    <w:rsid w:val="00166775"/>
  </w:style>
  <w:style w:type="paragraph" w:customStyle="1" w:styleId="7CF7A5C90A924AF485B97071A69496BB">
    <w:name w:val="7CF7A5C90A924AF485B97071A69496BB"/>
    <w:rsid w:val="00166775"/>
  </w:style>
  <w:style w:type="paragraph" w:customStyle="1" w:styleId="F7CEB03FFAC94A57B16AB42BC8A353C1">
    <w:name w:val="F7CEB03FFAC94A57B16AB42BC8A353C1"/>
    <w:rsid w:val="00166775"/>
  </w:style>
  <w:style w:type="paragraph" w:customStyle="1" w:styleId="E7948AB0AF4D449A8E1D0899A05D8F63">
    <w:name w:val="E7948AB0AF4D449A8E1D0899A05D8F63"/>
    <w:rsid w:val="00166775"/>
  </w:style>
  <w:style w:type="paragraph" w:customStyle="1" w:styleId="3FF29A5B5B4F42B2B22D78E67A1EF304">
    <w:name w:val="3FF29A5B5B4F42B2B22D78E67A1EF304"/>
    <w:rsid w:val="00166775"/>
  </w:style>
  <w:style w:type="paragraph" w:customStyle="1" w:styleId="1B64E58EBEDA4F9087FD8CDEB8CDED28">
    <w:name w:val="1B64E58EBEDA4F9087FD8CDEB8CDED28"/>
    <w:rsid w:val="00166775"/>
  </w:style>
  <w:style w:type="paragraph" w:customStyle="1" w:styleId="9C36804632CA4D08879E7962A2ADB371">
    <w:name w:val="9C36804632CA4D08879E7962A2ADB371"/>
    <w:rsid w:val="00166775"/>
  </w:style>
  <w:style w:type="paragraph" w:customStyle="1" w:styleId="1DE69CFF43FD461290C894932CCAD039">
    <w:name w:val="1DE69CFF43FD461290C894932CCAD039"/>
    <w:rsid w:val="00166775"/>
  </w:style>
  <w:style w:type="paragraph" w:customStyle="1" w:styleId="8181C66B21B3488E8762CF94C13C16C8">
    <w:name w:val="8181C66B21B3488E8762CF94C13C16C8"/>
    <w:rsid w:val="00166775"/>
  </w:style>
  <w:style w:type="paragraph" w:customStyle="1" w:styleId="0B16E767630743F791314D14BF6A6BBC">
    <w:name w:val="0B16E767630743F791314D14BF6A6BBC"/>
    <w:rsid w:val="00166775"/>
  </w:style>
  <w:style w:type="paragraph" w:customStyle="1" w:styleId="8D485066B0984E36AA79534ECDF39957">
    <w:name w:val="8D485066B0984E36AA79534ECDF39957"/>
    <w:rsid w:val="00166775"/>
  </w:style>
  <w:style w:type="paragraph" w:customStyle="1" w:styleId="A0CC25C8C21044C4B4F621C7669C448D">
    <w:name w:val="A0CC25C8C21044C4B4F621C7669C448D"/>
    <w:rsid w:val="00166775"/>
  </w:style>
  <w:style w:type="paragraph" w:customStyle="1" w:styleId="AFDE2DF614484FF99117E2892094A8DA">
    <w:name w:val="AFDE2DF614484FF99117E2892094A8DA"/>
    <w:rsid w:val="00166775"/>
  </w:style>
  <w:style w:type="paragraph" w:customStyle="1" w:styleId="041A9CFE8B8643DA8747D0FCACF1EF75">
    <w:name w:val="041A9CFE8B8643DA8747D0FCACF1EF75"/>
    <w:rsid w:val="00166775"/>
  </w:style>
  <w:style w:type="paragraph" w:customStyle="1" w:styleId="6BAEECEFB88644EF9593BA78C08AF079">
    <w:name w:val="6BAEECEFB88644EF9593BA78C08AF079"/>
    <w:rsid w:val="00166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EE3F-D6A7-4CF5-BE68-18C78AB5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22920</Words>
  <Characters>146534</Characters>
  <Application>Microsoft Office Word</Application>
  <DocSecurity>0</DocSecurity>
  <Lines>1221</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169116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cp:revision>
  <cp:lastPrinted>2023-08-03T00:10:00Z</cp:lastPrinted>
  <dcterms:created xsi:type="dcterms:W3CDTF">2025-03-17T03:27:00Z</dcterms:created>
  <dcterms:modified xsi:type="dcterms:W3CDTF">2025-03-17T03:27:00Z</dcterms:modified>
</cp:coreProperties>
</file>